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1AE020" w14:textId="77777777" w:rsidR="00F56698" w:rsidRPr="001D0F6E" w:rsidRDefault="00F56698" w:rsidP="001D0F6E">
      <w:pPr>
        <w:pBdr>
          <w:right w:val="single" w:sz="4" w:space="0" w:color="auto"/>
        </w:pBdr>
        <w:ind w:left="7788"/>
        <w:outlineLvl w:val="0"/>
        <w:rPr>
          <w:b/>
          <w:lang w:val="en-US"/>
        </w:rPr>
      </w:pPr>
      <w:r w:rsidRPr="007638E4">
        <w:rPr>
          <w:b/>
          <w:lang w:val="uk-UA"/>
        </w:rPr>
        <w:t xml:space="preserve">Р о з д і л  </w:t>
      </w:r>
      <w:r>
        <w:rPr>
          <w:b/>
          <w:lang w:val="en-US"/>
        </w:rPr>
        <w:t>3</w:t>
      </w:r>
    </w:p>
    <w:p w14:paraId="0D151474" w14:textId="77777777" w:rsidR="00F56698" w:rsidRPr="007638E4" w:rsidRDefault="00F56698" w:rsidP="001D0F6E">
      <w:pPr>
        <w:pBdr>
          <w:right w:val="single" w:sz="4" w:space="0" w:color="auto"/>
        </w:pBdr>
        <w:jc w:val="right"/>
        <w:outlineLvl w:val="0"/>
        <w:rPr>
          <w:b/>
          <w:lang w:val="uk-UA"/>
        </w:rPr>
      </w:pPr>
    </w:p>
    <w:p w14:paraId="7CBE5E09" w14:textId="77777777" w:rsidR="00F56698" w:rsidRPr="007638E4" w:rsidRDefault="00E91291" w:rsidP="001D0F6E">
      <w:pPr>
        <w:pBdr>
          <w:right w:val="single" w:sz="4" w:space="0" w:color="auto"/>
        </w:pBdr>
        <w:jc w:val="center"/>
        <w:outlineLvl w:val="0"/>
        <w:rPr>
          <w:b/>
          <w:lang w:val="uk-UA"/>
        </w:rPr>
      </w:pPr>
      <w:r w:rsidRPr="00957BAA">
        <w:rPr>
          <w:b/>
          <w:lang w:val="uk-UA"/>
        </w:rPr>
        <w:pict>
          <v:rect id="_x0000_i1026" style="width:467.75pt;height:1.5pt" o:hralign="center" o:hrstd="t" o:hrnoshade="t" o:hr="t" fillcolor="black" stroked="f"/>
        </w:pict>
      </w:r>
    </w:p>
    <w:p w14:paraId="2E2A6C71" w14:textId="77777777" w:rsidR="00F56698" w:rsidRDefault="008114CC" w:rsidP="001D0F6E">
      <w:pPr>
        <w:jc w:val="center"/>
        <w:rPr>
          <w:b/>
          <w:sz w:val="28"/>
          <w:szCs w:val="28"/>
          <w:lang w:val="uk-UA"/>
        </w:rPr>
      </w:pPr>
      <w:r>
        <w:rPr>
          <w:b/>
          <w:sz w:val="28"/>
          <w:szCs w:val="28"/>
          <w:lang w:val="uk-UA"/>
        </w:rPr>
        <w:t>Методи аналізу л</w:t>
      </w:r>
      <w:r w:rsidR="00F56698">
        <w:rPr>
          <w:b/>
          <w:sz w:val="28"/>
          <w:szCs w:val="28"/>
          <w:lang w:val="uk-UA"/>
        </w:rPr>
        <w:t>інійн</w:t>
      </w:r>
      <w:r>
        <w:rPr>
          <w:b/>
          <w:sz w:val="28"/>
          <w:szCs w:val="28"/>
          <w:lang w:val="uk-UA"/>
        </w:rPr>
        <w:t>их</w:t>
      </w:r>
      <w:r w:rsidR="00F56698">
        <w:rPr>
          <w:b/>
          <w:sz w:val="28"/>
          <w:szCs w:val="28"/>
          <w:lang w:val="uk-UA"/>
        </w:rPr>
        <w:t xml:space="preserve"> к</w:t>
      </w:r>
      <w:r>
        <w:rPr>
          <w:b/>
          <w:sz w:val="28"/>
          <w:szCs w:val="28"/>
          <w:lang w:val="uk-UA"/>
        </w:rPr>
        <w:t>і</w:t>
      </w:r>
      <w:r w:rsidR="00F56698">
        <w:rPr>
          <w:b/>
          <w:sz w:val="28"/>
          <w:szCs w:val="28"/>
          <w:lang w:val="uk-UA"/>
        </w:rPr>
        <w:t xml:space="preserve">л при гармонічному збудженні </w:t>
      </w:r>
    </w:p>
    <w:p w14:paraId="2C8EF78E" w14:textId="77777777" w:rsidR="00F56698" w:rsidRPr="008114CC" w:rsidRDefault="00F56698" w:rsidP="001D0F6E">
      <w:pPr>
        <w:jc w:val="center"/>
        <w:rPr>
          <w:b/>
          <w:lang w:val="uk-UA"/>
        </w:rPr>
      </w:pPr>
    </w:p>
    <w:p w14:paraId="03BBC786" w14:textId="77777777" w:rsidR="00F56698" w:rsidRDefault="00F56698" w:rsidP="001D0F6E">
      <w:pPr>
        <w:ind w:firstLine="397"/>
        <w:jc w:val="both"/>
        <w:rPr>
          <w:lang w:val="uk-UA"/>
        </w:rPr>
      </w:pPr>
      <w:r w:rsidRPr="00523FA3">
        <w:rPr>
          <w:lang w:val="uk-UA"/>
        </w:rPr>
        <w:t xml:space="preserve">Змінний струм </w:t>
      </w:r>
      <w:r>
        <w:rPr>
          <w:lang w:val="uk-UA"/>
        </w:rPr>
        <w:t>на сьогодні використовується частіше ніж постійний. Насправді, робота радіоте</w:t>
      </w:r>
      <w:r>
        <w:rPr>
          <w:lang w:val="uk-UA"/>
        </w:rPr>
        <w:t>х</w:t>
      </w:r>
      <w:r>
        <w:rPr>
          <w:lang w:val="uk-UA"/>
        </w:rPr>
        <w:t>нічних пристроїв різних областей радіоелектроніки базується на змінному струм</w:t>
      </w:r>
      <w:r w:rsidR="007B1C69">
        <w:rPr>
          <w:lang w:val="uk-UA"/>
        </w:rPr>
        <w:t>у</w:t>
      </w:r>
      <w:r>
        <w:rPr>
          <w:lang w:val="uk-UA"/>
        </w:rPr>
        <w:t>, оскільки передач</w:t>
      </w:r>
      <w:r w:rsidR="007B1C69">
        <w:rPr>
          <w:lang w:val="uk-UA"/>
        </w:rPr>
        <w:t>а</w:t>
      </w:r>
      <w:r>
        <w:rPr>
          <w:lang w:val="uk-UA"/>
        </w:rPr>
        <w:t xml:space="preserve"> інформації </w:t>
      </w:r>
      <w:r w:rsidR="007B1C69">
        <w:rPr>
          <w:lang w:val="uk-UA"/>
        </w:rPr>
        <w:t>на значні відстані без дротів, шляхом випромін</w:t>
      </w:r>
      <w:r w:rsidR="007B1C69">
        <w:rPr>
          <w:lang w:val="uk-UA"/>
        </w:rPr>
        <w:t>ю</w:t>
      </w:r>
      <w:r w:rsidR="007B1C69">
        <w:rPr>
          <w:lang w:val="uk-UA"/>
        </w:rPr>
        <w:t xml:space="preserve">вання електромагнітної енергії, </w:t>
      </w:r>
      <w:r>
        <w:rPr>
          <w:lang w:val="uk-UA"/>
        </w:rPr>
        <w:t>можлив</w:t>
      </w:r>
      <w:r w:rsidR="007B1C69">
        <w:rPr>
          <w:lang w:val="uk-UA"/>
        </w:rPr>
        <w:t>а</w:t>
      </w:r>
      <w:r>
        <w:rPr>
          <w:lang w:val="uk-UA"/>
        </w:rPr>
        <w:t xml:space="preserve"> лише на змінному струмі. Майже усі промисл</w:t>
      </w:r>
      <w:r>
        <w:rPr>
          <w:lang w:val="uk-UA"/>
        </w:rPr>
        <w:t>о</w:t>
      </w:r>
      <w:r>
        <w:rPr>
          <w:lang w:val="uk-UA"/>
        </w:rPr>
        <w:t xml:space="preserve">ві </w:t>
      </w:r>
      <w:bookmarkStart w:id="0" w:name="_GoBack"/>
      <w:r>
        <w:rPr>
          <w:lang w:val="uk-UA"/>
        </w:rPr>
        <w:t xml:space="preserve">енергетичні </w:t>
      </w:r>
      <w:bookmarkEnd w:id="0"/>
      <w:r>
        <w:rPr>
          <w:lang w:val="uk-UA"/>
        </w:rPr>
        <w:t>пристрої працюють на гармонічному змінному струму, що пояснюється енергет</w:t>
      </w:r>
      <w:r>
        <w:rPr>
          <w:lang w:val="uk-UA"/>
        </w:rPr>
        <w:t>и</w:t>
      </w:r>
      <w:r>
        <w:rPr>
          <w:lang w:val="uk-UA"/>
        </w:rPr>
        <w:t>чними міркуваннями.</w:t>
      </w:r>
    </w:p>
    <w:p w14:paraId="55E2175A" w14:textId="77777777" w:rsidR="00F56698" w:rsidRPr="00523FA3" w:rsidRDefault="00F56698" w:rsidP="001D0F6E">
      <w:pPr>
        <w:ind w:firstLine="397"/>
        <w:jc w:val="both"/>
        <w:rPr>
          <w:lang w:val="uk-UA"/>
        </w:rPr>
      </w:pPr>
      <w:r>
        <w:rPr>
          <w:lang w:val="uk-UA"/>
        </w:rPr>
        <w:t>Широке застосування гармонічного змінного струму диктує необхідність детального вивчення його властивостей. Отримані відомості у подальшому будуть корисними при в</w:t>
      </w:r>
      <w:r>
        <w:rPr>
          <w:lang w:val="uk-UA"/>
        </w:rPr>
        <w:t>и</w:t>
      </w:r>
      <w:r>
        <w:rPr>
          <w:lang w:val="uk-UA"/>
        </w:rPr>
        <w:t xml:space="preserve">вченні проходження </w:t>
      </w:r>
      <w:r w:rsidR="00200371">
        <w:rPr>
          <w:lang w:val="uk-UA"/>
        </w:rPr>
        <w:t>сигналів</w:t>
      </w:r>
      <w:r>
        <w:rPr>
          <w:lang w:val="uk-UA"/>
        </w:rPr>
        <w:t xml:space="preserve"> складної форми через лінійні кола.</w:t>
      </w:r>
    </w:p>
    <w:p w14:paraId="5DA6AFF6" w14:textId="77777777" w:rsidR="00F56698" w:rsidRPr="00A263A3" w:rsidRDefault="00F56698" w:rsidP="001D0F6E">
      <w:pPr>
        <w:ind w:firstLine="397"/>
        <w:jc w:val="both"/>
        <w:rPr>
          <w:b/>
          <w:lang w:val="uk-UA"/>
        </w:rPr>
      </w:pPr>
    </w:p>
    <w:p w14:paraId="5EB94928" w14:textId="77777777" w:rsidR="00F56698" w:rsidRDefault="00F56698" w:rsidP="001D0F6E">
      <w:pPr>
        <w:ind w:firstLine="397"/>
        <w:jc w:val="right"/>
        <w:rPr>
          <w:b/>
          <w:lang w:val="uk-UA"/>
        </w:rPr>
      </w:pPr>
      <w:r>
        <w:rPr>
          <w:b/>
          <w:lang w:val="uk-UA"/>
        </w:rPr>
        <w:t>3.1. Основні характеристики гармонічних сигналів.</w:t>
      </w:r>
    </w:p>
    <w:p w14:paraId="053866BD" w14:textId="77777777" w:rsidR="00F56698" w:rsidRDefault="00F56698" w:rsidP="001D0F6E">
      <w:pPr>
        <w:ind w:firstLine="397"/>
        <w:jc w:val="right"/>
        <w:rPr>
          <w:b/>
          <w:szCs w:val="20"/>
          <w:lang w:val="uk-UA"/>
        </w:rPr>
      </w:pPr>
    </w:p>
    <w:p w14:paraId="5FCA2704" w14:textId="77777777" w:rsidR="00F56698" w:rsidRDefault="00033167">
      <w:pPr>
        <w:ind w:firstLine="397"/>
        <w:jc w:val="both"/>
        <w:rPr>
          <w:szCs w:val="20"/>
          <w:lang w:val="uk-UA"/>
        </w:rPr>
      </w:pPr>
      <w:r>
        <w:rPr>
          <w:noProof/>
        </w:rPr>
        <mc:AlternateContent>
          <mc:Choice Requires="wps">
            <w:drawing>
              <wp:anchor distT="0" distB="0" distL="114300" distR="114300" simplePos="0" relativeHeight="251636736" behindDoc="0" locked="0" layoutInCell="0" allowOverlap="1" wp14:editId="5A919D9A">
                <wp:simplePos x="0" y="0"/>
                <wp:positionH relativeFrom="column">
                  <wp:posOffset>13970</wp:posOffset>
                </wp:positionH>
                <wp:positionV relativeFrom="paragraph">
                  <wp:posOffset>3580765</wp:posOffset>
                </wp:positionV>
                <wp:extent cx="3816985" cy="2121535"/>
                <wp:effectExtent l="0" t="3810" r="3810" b="0"/>
                <wp:wrapSquare wrapText="largest"/>
                <wp:docPr id="47"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985" cy="212153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478129B" w14:textId="77777777" w:rsidR="00100A26" w:rsidRDefault="00033167" w:rsidP="007C3612">
                            <w:pPr>
                              <w:keepNext/>
                              <w:jc w:val="center"/>
                            </w:pPr>
                            <w:r>
                              <w:rPr>
                                <w:noProof/>
                              </w:rPr>
                              <w:drawing>
                                <wp:inline distT="0" distB="0" distL="0" distR="0" wp14:editId="321A6134">
                                  <wp:extent cx="3590925" cy="1809750"/>
                                  <wp:effectExtent l="0" t="0" r="0" b="0"/>
                                  <wp:docPr id="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90925" cy="18097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D6E9C33" w14:textId="77777777" w:rsidR="00100A26" w:rsidRPr="00696891" w:rsidRDefault="00100A26" w:rsidP="007C3612">
                            <w:pPr>
                              <w:pStyle w:val="a5"/>
                              <w:jc w:val="center"/>
                              <w:rPr>
                                <w:lang w:val="uk-UA"/>
                              </w:rPr>
                            </w:pPr>
                            <w:r>
                              <w:t xml:space="preserve">Рис.3. </w:t>
                            </w:r>
                            <w:r>
                              <w:rPr>
                                <w:lang w:val="uk-UA"/>
                              </w:rPr>
                              <w:t>2</w:t>
                            </w:r>
                          </w:p>
                          <w:p w14:paraId="276B2CD7" w14:textId="77777777" w:rsidR="00100A26" w:rsidRDefault="00100A26" w:rsidP="007C361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 o:spid="_x0000_s1026" type="#_x0000_t202" style="position:absolute;left:0;text-align:left;margin-left:1.1pt;margin-top:281.95pt;width:300.55pt;height:167.0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" o:allowincell="f" stroked="f">
                <v:textbox>
                  <w:txbxContent>
                    <w:p w14:paraId="4478129B" w14:textId="77777777" w:rsidR="00100A26" w:rsidRDefault="00033167" w:rsidP="007C3612">
                      <w:pPr>
                        <w:keepNext/>
                        <w:jc w:val="center"/>
                      </w:pPr>
                      <w:r>
                        <w:rPr>
                          <w:noProof/>
                        </w:rPr>
                        <w:drawing>
                          <wp:inline distT="0" distB="0" distL="0" distR="0" wp14:editId="321A6134">
                            <wp:extent cx="3590925" cy="1809750"/>
                            <wp:effectExtent l="0" t="0" r="0" b="0"/>
                            <wp:docPr id="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90925" cy="18097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D6E9C33" w14:textId="77777777" w:rsidR="00100A26" w:rsidRPr="00696891" w:rsidRDefault="00100A26" w:rsidP="007C3612">
                      <w:pPr>
                        <w:pStyle w:val="a5"/>
                        <w:jc w:val="center"/>
                        <w:rPr>
                          <w:lang w:val="uk-UA"/>
                        </w:rPr>
                      </w:pPr>
                      <w:r>
                        <w:t xml:space="preserve">Рис.3. </w:t>
                      </w:r>
                      <w:r>
                        <w:rPr>
                          <w:lang w:val="uk-UA"/>
                        </w:rPr>
                        <w:t>2</w:t>
                      </w:r>
                    </w:p>
                    <w:p w14:paraId="276B2CD7" w14:textId="77777777" w:rsidR="00100A26" w:rsidRDefault="00100A26" w:rsidP="007C3612">
                      <w:pPr>
                        <w:jc w:val="center"/>
                      </w:pPr>
                    </w:p>
                  </w:txbxContent>
                </v:textbox>
                <w10:wrap type="square" side="largest"/>
              </v:shape>
            </w:pict>
          </mc:Fallback>
        </mc:AlternateContent>
      </w:r>
      <w:r>
        <w:rPr>
          <w:noProof/>
        </w:rPr>
        <mc:AlternateContent>
          <mc:Choice Requires="wps">
            <w:drawing>
              <wp:anchor distT="0" distB="0" distL="114300" distR="114300" simplePos="0" relativeHeight="251635712" behindDoc="0" locked="0" layoutInCell="0" allowOverlap="1" wp14:editId="1F57F729">
                <wp:simplePos x="0" y="0"/>
                <wp:positionH relativeFrom="column">
                  <wp:posOffset>815975</wp:posOffset>
                </wp:positionH>
                <wp:positionV relativeFrom="paragraph">
                  <wp:posOffset>581025</wp:posOffset>
                </wp:positionV>
                <wp:extent cx="5089525" cy="1899285"/>
                <wp:effectExtent l="635" t="4445" r="0" b="1270"/>
                <wp:wrapTopAndBottom/>
                <wp:docPr id="46"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9525" cy="189928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075DD13" w14:textId="77777777" w:rsidR="00100A26" w:rsidRDefault="00E91291" w:rsidP="007C3612">
                            <w:pPr>
                              <w:keepNext/>
                            </w:pPr>
                            <w:r>
                              <w:object w:dxaOrig="7726" w:dyaOrig="2551">
                                <v:shape id="_x0000_i1030" type="#_x0000_t75" style="width:386.25pt;height:127.5pt" o:ole="" fillcolor="window">
                                  <v:imagedata r:id="rId9" o:title=""/>
                                </v:shape>
                                <o:OLEObject Type="Embed" ProgID="Word.Picture.8" ShapeID="_x0000_i1030" DrawAspect="Content" ObjectID="_1346019092" r:id="rId10"/>
                              </w:object>
                            </w:r>
                          </w:p>
                          <w:p w14:paraId="14AED621" w14:textId="77777777" w:rsidR="00100A26" w:rsidRPr="007C3612" w:rsidRDefault="00100A26" w:rsidP="007C3612">
                            <w:pPr>
                              <w:pStyle w:val="a5"/>
                              <w:jc w:val="center"/>
                              <w:rPr>
                                <w:lang w:val="uk-UA"/>
                              </w:rPr>
                            </w:pPr>
                            <w:r>
                              <w:t>Рис.3.</w:t>
                            </w:r>
                            <w:r>
                              <w:rPr>
                                <w:lang w:val="en-US"/>
                              </w:rPr>
                              <w:t>1</w:t>
                            </w:r>
                          </w:p>
                          <w:p w14:paraId="12597A9F" w14:textId="77777777" w:rsidR="00100A26" w:rsidRDefault="00100A26"/>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 o:spid="_x0000_s1027" type="#_x0000_t202" style="position:absolute;left:0;text-align:left;margin-left:64.25pt;margin-top:45.75pt;width:400.75pt;height:149.55pt;z-index:251635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" o:allowincell="f" stroked="f">
                <v:textbox>
                  <w:txbxContent>
                    <w:p w14:paraId="1075DD13" w14:textId="77777777" w:rsidR="00100A26" w:rsidRDefault="00E91291" w:rsidP="007C3612">
                      <w:pPr>
                        <w:keepNext/>
                      </w:pPr>
                      <w:r>
                        <w:object w:dxaOrig="7726" w:dyaOrig="2551">
                          <v:shape id="_x0000_i1030" type="#_x0000_t75" style="width:386.25pt;height:127.5pt" o:ole="" fillcolor="window">
                            <v:imagedata r:id="rId9" o:title=""/>
                          </v:shape>
                          <o:OLEObject Type="Embed" ProgID="Word.Picture.8" ShapeID="_x0000_i1030" DrawAspect="Content" ObjectID="_1346019092" r:id="rId11"/>
                        </w:object>
                      </w:r>
                    </w:p>
                    <w:p w14:paraId="14AED621" w14:textId="77777777" w:rsidR="00100A26" w:rsidRPr="007C3612" w:rsidRDefault="00100A26" w:rsidP="007C3612">
                      <w:pPr>
                        <w:pStyle w:val="a5"/>
                        <w:jc w:val="center"/>
                        <w:rPr>
                          <w:lang w:val="uk-UA"/>
                        </w:rPr>
                      </w:pPr>
                      <w:r>
                        <w:t>Рис.3.</w:t>
                      </w:r>
                      <w:r>
                        <w:rPr>
                          <w:lang w:val="en-US"/>
                        </w:rPr>
                        <w:t>1</w:t>
                      </w:r>
                    </w:p>
                    <w:p w14:paraId="12597A9F" w14:textId="77777777" w:rsidR="00100A26" w:rsidRDefault="00100A26"/>
                  </w:txbxContent>
                </v:textbox>
                <w10:wrap type="topAndBottom"/>
              </v:shape>
            </w:pict>
          </mc:Fallback>
        </mc:AlternateContent>
      </w:r>
      <w:r w:rsidR="00F56698">
        <w:rPr>
          <w:lang w:val="uk-UA"/>
        </w:rPr>
        <w:t>Змінним струмом (напругою) називається струм у якого з часом змінюється як інте</w:t>
      </w:r>
      <w:r w:rsidR="00F56698">
        <w:rPr>
          <w:lang w:val="uk-UA"/>
        </w:rPr>
        <w:t>н</w:t>
      </w:r>
      <w:r w:rsidR="00F56698">
        <w:rPr>
          <w:lang w:val="uk-UA"/>
        </w:rPr>
        <w:t>сивність так і напрямок. Змінний струм вважається заданим, якщо у будь яку мить часу заданий його напрямок і відома сила струму, тобто його характеризу</w:t>
      </w:r>
      <w:r w:rsidR="00200371">
        <w:rPr>
          <w:lang w:val="uk-UA"/>
        </w:rPr>
        <w:t>ють</w:t>
      </w:r>
      <w:r w:rsidR="00F56698">
        <w:rPr>
          <w:lang w:val="uk-UA"/>
        </w:rPr>
        <w:t xml:space="preserve"> </w:t>
      </w:r>
      <w:r w:rsidR="00F56698" w:rsidRPr="007B1C69">
        <w:rPr>
          <w:i/>
          <w:lang w:val="uk-UA"/>
        </w:rPr>
        <w:t>миттєвим зн</w:t>
      </w:r>
      <w:r w:rsidR="00F56698" w:rsidRPr="007B1C69">
        <w:rPr>
          <w:i/>
          <w:lang w:val="uk-UA"/>
        </w:rPr>
        <w:t>а</w:t>
      </w:r>
      <w:r w:rsidR="00F56698" w:rsidRPr="007B1C69">
        <w:rPr>
          <w:i/>
          <w:lang w:val="uk-UA"/>
        </w:rPr>
        <w:t>ченням</w:t>
      </w:r>
      <w:r w:rsidR="00F56698">
        <w:rPr>
          <w:lang w:val="uk-UA"/>
        </w:rPr>
        <w:t xml:space="preserve"> </w:t>
      </w:r>
      <w:r w:rsidR="00E91291" w:rsidRPr="00050C6C">
        <w:rPr>
          <w:position w:val="-10"/>
          <w:lang w:val="uk-UA"/>
        </w:rPr>
        <w:object w:dxaOrig="380" w:dyaOrig="320">
          <v:shape id="_x0000_i1031" type="#_x0000_t75" style="width:18.75pt;height:15.75pt" o:ole="" fillcolor="window">
            <v:imagedata r:id="rId12" o:title=""/>
          </v:shape>
          <o:OLEObject Type="Embed" ProgID="Equation.3" ShapeID="_x0000_i1031" DrawAspect="Content" ObjectID="_1346018570" r:id="rId13"/>
        </w:object>
      </w:r>
      <w:r w:rsidR="00F56698">
        <w:rPr>
          <w:lang w:val="uk-UA"/>
        </w:rPr>
        <w:t>. На рис.3.1 показані змінні струми, що змінюються лише за інтенсивністю (рис.3.1,</w:t>
      </w:r>
      <w:r w:rsidR="00F56698">
        <w:rPr>
          <w:i/>
          <w:lang w:val="uk-UA"/>
        </w:rPr>
        <w:t>а</w:t>
      </w:r>
      <w:r w:rsidR="00F56698">
        <w:rPr>
          <w:lang w:val="uk-UA"/>
        </w:rPr>
        <w:t>), лише за напрямком (рис.3.1,</w:t>
      </w:r>
      <w:r w:rsidR="00F56698">
        <w:rPr>
          <w:i/>
          <w:lang w:val="uk-UA"/>
        </w:rPr>
        <w:t>б</w:t>
      </w:r>
      <w:r w:rsidR="00F56698">
        <w:rPr>
          <w:lang w:val="uk-UA"/>
        </w:rPr>
        <w:t>), як за н</w:t>
      </w:r>
      <w:r w:rsidR="00F56698">
        <w:rPr>
          <w:lang w:val="uk-UA"/>
        </w:rPr>
        <w:t>а</w:t>
      </w:r>
      <w:r w:rsidR="00F56698">
        <w:rPr>
          <w:lang w:val="uk-UA"/>
        </w:rPr>
        <w:t>прямком так і за інтенсивністю (рис.3.1,</w:t>
      </w:r>
      <w:r w:rsidR="00F56698">
        <w:rPr>
          <w:i/>
          <w:lang w:val="uk-UA"/>
        </w:rPr>
        <w:t>в</w:t>
      </w:r>
      <w:r w:rsidR="00F56698">
        <w:rPr>
          <w:lang w:val="uk-UA"/>
        </w:rPr>
        <w:t>). Окремим випадком змінного струму є періодичний струм, для якого існує т</w:t>
      </w:r>
      <w:r w:rsidR="00F56698">
        <w:rPr>
          <w:lang w:val="uk-UA"/>
        </w:rPr>
        <w:t>а</w:t>
      </w:r>
      <w:r w:rsidR="00F56698">
        <w:rPr>
          <w:lang w:val="uk-UA"/>
        </w:rPr>
        <w:t>кий проміжок часу</w:t>
      </w:r>
      <w:r w:rsidR="00200371">
        <w:rPr>
          <w:lang w:val="uk-UA"/>
        </w:rPr>
        <w:t xml:space="preserve"> </w:t>
      </w:r>
      <w:r w:rsidR="00E91291" w:rsidRPr="00050C6C">
        <w:rPr>
          <w:position w:val="-4"/>
          <w:lang w:val="uk-UA"/>
        </w:rPr>
        <w:object w:dxaOrig="220" w:dyaOrig="260">
          <v:shape id="_x0000_i1032" type="#_x0000_t75" style="width:11.25pt;height:12.75pt" o:ole="" fillcolor="window">
            <v:imagedata r:id="rId14" o:title=""/>
          </v:shape>
          <o:OLEObject Type="Embed" ProgID="Equation.3" ShapeID="_x0000_i1032" DrawAspect="Content" ObjectID="_1346018571" r:id="rId15"/>
        </w:object>
      </w:r>
      <w:r w:rsidR="00F56698">
        <w:rPr>
          <w:lang w:val="uk-UA"/>
        </w:rPr>
        <w:t>,</w:t>
      </w:r>
      <w:r w:rsidR="00200371">
        <w:rPr>
          <w:lang w:val="uk-UA"/>
        </w:rPr>
        <w:t xml:space="preserve"> </w:t>
      </w:r>
      <w:r w:rsidR="00F56698">
        <w:rPr>
          <w:lang w:val="uk-UA"/>
        </w:rPr>
        <w:t xml:space="preserve">який задовольняє умові періодичності  </w:t>
      </w:r>
      <w:r w:rsidR="00E91291" w:rsidRPr="00050C6C">
        <w:rPr>
          <w:position w:val="-10"/>
          <w:lang w:val="uk-UA"/>
        </w:rPr>
        <w:object w:dxaOrig="1459" w:dyaOrig="320">
          <v:shape id="_x0000_i1033" type="#_x0000_t75" style="width:1in;height:15.75pt" o:ole="" fillcolor="window">
            <v:imagedata r:id="rId16" o:title=""/>
          </v:shape>
          <o:OLEObject Type="Embed" ProgID="Equation.3" ShapeID="_x0000_i1033" DrawAspect="Content" ObjectID="_1346018572" r:id="rId17"/>
        </w:object>
      </w:r>
      <w:r w:rsidR="00F56698">
        <w:rPr>
          <w:lang w:val="uk-UA"/>
        </w:rPr>
        <w:t xml:space="preserve">, де </w:t>
      </w:r>
      <w:r w:rsidR="00E91291" w:rsidRPr="00050C6C">
        <w:rPr>
          <w:position w:val="-10"/>
          <w:lang w:val="uk-UA"/>
        </w:rPr>
        <w:object w:dxaOrig="1259" w:dyaOrig="320">
          <v:shape id="_x0000_i1034" type="#_x0000_t75" style="width:63pt;height:15.75pt" o:ole="" fillcolor="window">
            <v:imagedata r:id="rId18" o:title=""/>
          </v:shape>
          <o:OLEObject Type="Embed" ProgID="Equation.3" ShapeID="_x0000_i1034" DrawAspect="Content" ObjectID="_1346018573" r:id="rId19"/>
        </w:object>
      </w:r>
      <w:r w:rsidR="00F56698">
        <w:rPr>
          <w:lang w:val="uk-UA"/>
        </w:rPr>
        <w:t>.  До періодичних струмів відносяться періодичні послідовності імпульсів рі</w:t>
      </w:r>
      <w:r w:rsidR="00F56698">
        <w:rPr>
          <w:lang w:val="uk-UA"/>
        </w:rPr>
        <w:t>з</w:t>
      </w:r>
      <w:r w:rsidR="00F56698">
        <w:rPr>
          <w:lang w:val="uk-UA"/>
        </w:rPr>
        <w:t>ної форми а також гармонічні коливання. Фізично такі струми не реальні, оскільки  їх існування передбачає ві</w:t>
      </w:r>
      <w:r w:rsidR="00F56698">
        <w:rPr>
          <w:lang w:val="uk-UA"/>
        </w:rPr>
        <w:t>д</w:t>
      </w:r>
      <w:r w:rsidR="00F56698">
        <w:rPr>
          <w:lang w:val="uk-UA"/>
        </w:rPr>
        <w:t>сутність як початку так і кінця у часі. Проте використання ідеалізованих пер</w:t>
      </w:r>
      <w:r w:rsidR="00F56698">
        <w:rPr>
          <w:lang w:val="uk-UA"/>
        </w:rPr>
        <w:t>і</w:t>
      </w:r>
      <w:r w:rsidR="00F56698">
        <w:rPr>
          <w:lang w:val="uk-UA"/>
        </w:rPr>
        <w:t>одичних струмів та н</w:t>
      </w:r>
      <w:r w:rsidR="00F56698">
        <w:rPr>
          <w:lang w:val="uk-UA"/>
        </w:rPr>
        <w:t>а</w:t>
      </w:r>
      <w:r w:rsidR="00F56698">
        <w:rPr>
          <w:lang w:val="uk-UA"/>
        </w:rPr>
        <w:t xml:space="preserve">пруг </w:t>
      </w:r>
      <w:r w:rsidR="007B1C69">
        <w:rPr>
          <w:lang w:val="uk-UA"/>
        </w:rPr>
        <w:t>у</w:t>
      </w:r>
      <w:r w:rsidR="00F56698">
        <w:rPr>
          <w:lang w:val="uk-UA"/>
        </w:rPr>
        <w:t xml:space="preserve"> значній мірі спрощує дослідження процесів </w:t>
      </w:r>
      <w:r w:rsidR="007B1C69">
        <w:rPr>
          <w:lang w:val="uk-UA"/>
        </w:rPr>
        <w:t>у</w:t>
      </w:r>
      <w:r w:rsidR="00F56698">
        <w:rPr>
          <w:lang w:val="uk-UA"/>
        </w:rPr>
        <w:t xml:space="preserve"> елек</w:t>
      </w:r>
      <w:r w:rsidR="00F56698">
        <w:rPr>
          <w:lang w:val="uk-UA"/>
        </w:rPr>
        <w:t>т</w:t>
      </w:r>
      <w:r w:rsidR="00F56698">
        <w:rPr>
          <w:lang w:val="uk-UA"/>
        </w:rPr>
        <w:t>ричних колах, тому вони широко вик</w:t>
      </w:r>
      <w:r w:rsidR="00F56698">
        <w:rPr>
          <w:lang w:val="uk-UA"/>
        </w:rPr>
        <w:t>о</w:t>
      </w:r>
      <w:r w:rsidR="00F56698">
        <w:rPr>
          <w:lang w:val="uk-UA"/>
        </w:rPr>
        <w:t>ристовуються в задачах аналізу та синт</w:t>
      </w:r>
      <w:r w:rsidR="00F56698">
        <w:rPr>
          <w:lang w:val="uk-UA"/>
        </w:rPr>
        <w:t>е</w:t>
      </w:r>
      <w:r w:rsidR="00F56698">
        <w:rPr>
          <w:lang w:val="uk-UA"/>
        </w:rPr>
        <w:t>зу електричних кіл.</w:t>
      </w:r>
    </w:p>
    <w:p w14:paraId="6947B3CB" w14:textId="77777777" w:rsidR="00F56698" w:rsidRDefault="00F56698">
      <w:pPr>
        <w:ind w:firstLine="397"/>
        <w:jc w:val="both"/>
        <w:rPr>
          <w:szCs w:val="20"/>
          <w:lang w:val="uk-UA"/>
        </w:rPr>
      </w:pPr>
      <w:r>
        <w:rPr>
          <w:lang w:val="uk-UA"/>
        </w:rPr>
        <w:t>Особливе місце в електронних си</w:t>
      </w:r>
      <w:r>
        <w:rPr>
          <w:lang w:val="uk-UA"/>
        </w:rPr>
        <w:t>с</w:t>
      </w:r>
      <w:r>
        <w:rPr>
          <w:lang w:val="uk-UA"/>
        </w:rPr>
        <w:t>темах посідають гармонічні струми та напруги. Гармонічним струмом назив</w:t>
      </w:r>
      <w:r>
        <w:rPr>
          <w:lang w:val="uk-UA"/>
        </w:rPr>
        <w:t>а</w:t>
      </w:r>
      <w:r>
        <w:rPr>
          <w:lang w:val="uk-UA"/>
        </w:rPr>
        <w:t>ється такий струм, миттєве значення якого змінюється за зак</w:t>
      </w:r>
      <w:r>
        <w:rPr>
          <w:lang w:val="uk-UA"/>
        </w:rPr>
        <w:t>о</w:t>
      </w:r>
      <w:r>
        <w:rPr>
          <w:lang w:val="uk-UA"/>
        </w:rPr>
        <w:t>ном синуса або косинуса. В подальшому (без будь-яких обмежень) будемо мати справу із син</w:t>
      </w:r>
      <w:r>
        <w:rPr>
          <w:lang w:val="uk-UA"/>
        </w:rPr>
        <w:t>у</w:t>
      </w:r>
      <w:r>
        <w:rPr>
          <w:lang w:val="uk-UA"/>
        </w:rPr>
        <w:t>соїдним струмом, для якого аналітична залежність має форму:</w:t>
      </w:r>
    </w:p>
    <w:p w14:paraId="7EC96FCC" w14:textId="77777777" w:rsidR="00F56698" w:rsidRDefault="00E91291" w:rsidP="00627ADB">
      <w:pPr>
        <w:ind w:firstLine="397"/>
        <w:jc w:val="right"/>
        <w:rPr>
          <w:szCs w:val="20"/>
          <w:lang w:val="uk-UA"/>
        </w:rPr>
      </w:pPr>
      <w:r w:rsidRPr="00050C6C">
        <w:rPr>
          <w:position w:val="-12"/>
          <w:lang w:val="uk-UA"/>
        </w:rPr>
        <w:object w:dxaOrig="2080" w:dyaOrig="360">
          <v:shape id="_x0000_i1035" type="#_x0000_t75" style="width:104.25pt;height:18pt" o:ole="" fillcolor="window">
            <v:imagedata r:id="rId20" o:title=""/>
          </v:shape>
          <o:OLEObject Type="Embed" ProgID="Equation.3" ShapeID="_x0000_i1035" DrawAspect="Content" ObjectID="_1346018574" r:id="rId21"/>
        </w:object>
      </w:r>
      <w:r w:rsidR="00F56698">
        <w:rPr>
          <w:lang w:val="uk-UA"/>
        </w:rPr>
        <w:t>.                                                                  (3.1)</w:t>
      </w:r>
    </w:p>
    <w:p w14:paraId="10D2EB62" w14:textId="77777777" w:rsidR="00F56698" w:rsidRDefault="00F56698">
      <w:pPr>
        <w:ind w:firstLine="397"/>
        <w:jc w:val="both"/>
        <w:rPr>
          <w:szCs w:val="20"/>
          <w:lang w:val="uk-UA"/>
        </w:rPr>
      </w:pPr>
      <w:r>
        <w:rPr>
          <w:lang w:val="uk-UA"/>
        </w:rPr>
        <w:lastRenderedPageBreak/>
        <w:t xml:space="preserve"> На рис.3.2 зображений гармонічний струм та показані його параметри: амплітуда </w:t>
      </w:r>
      <w:r w:rsidR="00E91291" w:rsidRPr="00050C6C">
        <w:rPr>
          <w:position w:val="-12"/>
          <w:lang w:val="uk-UA"/>
        </w:rPr>
        <w:object w:dxaOrig="300" w:dyaOrig="360">
          <v:shape id="_x0000_i1036" type="#_x0000_t75" style="width:15pt;height:18pt" o:ole="" fillcolor="window">
            <v:imagedata r:id="rId22" o:title=""/>
          </v:shape>
          <o:OLEObject Type="Embed" ProgID="Equation.3" ShapeID="_x0000_i1036" DrawAspect="Content" ObjectID="_1346018575" r:id="rId23"/>
        </w:object>
      </w:r>
      <w:r>
        <w:rPr>
          <w:lang w:val="uk-UA"/>
        </w:rPr>
        <w:t xml:space="preserve">- </w:t>
      </w:r>
      <w:r w:rsidRPr="00297E0A">
        <w:t xml:space="preserve"> </w:t>
      </w:r>
      <w:r>
        <w:rPr>
          <w:lang w:val="uk-UA"/>
        </w:rPr>
        <w:t>абсолю</w:t>
      </w:r>
      <w:r>
        <w:rPr>
          <w:lang w:val="uk-UA"/>
        </w:rPr>
        <w:t>т</w:t>
      </w:r>
      <w:r>
        <w:rPr>
          <w:lang w:val="uk-UA"/>
        </w:rPr>
        <w:t xml:space="preserve">не значення максимального відхилення  гармонічного струму від нульового </w:t>
      </w:r>
      <w:r w:rsidR="00200371">
        <w:rPr>
          <w:lang w:val="uk-UA"/>
        </w:rPr>
        <w:t>рівня</w:t>
      </w:r>
      <w:r>
        <w:rPr>
          <w:lang w:val="uk-UA"/>
        </w:rPr>
        <w:t xml:space="preserve">; </w:t>
      </w:r>
      <w:r w:rsidR="00E91291" w:rsidRPr="00050C6C">
        <w:rPr>
          <w:position w:val="-12"/>
          <w:lang w:val="uk-UA"/>
        </w:rPr>
        <w:object w:dxaOrig="220" w:dyaOrig="360">
          <v:shape id="_x0000_i1037" type="#_x0000_t75" style="width:11.25pt;height:18pt" o:ole="" fillcolor="window">
            <v:imagedata r:id="rId24" o:title=""/>
          </v:shape>
          <o:OLEObject Type="Embed" ProgID="Equation.3" ShapeID="_x0000_i1037" DrawAspect="Content" ObjectID="_1346018576" r:id="rId25"/>
        </w:object>
      </w:r>
      <w:r>
        <w:rPr>
          <w:lang w:val="uk-UA"/>
        </w:rPr>
        <w:t>- абсциса на</w:t>
      </w:r>
      <w:r>
        <w:rPr>
          <w:lang w:val="uk-UA"/>
        </w:rPr>
        <w:t>й</w:t>
      </w:r>
      <w:r>
        <w:rPr>
          <w:lang w:val="uk-UA"/>
        </w:rPr>
        <w:t xml:space="preserve">ближчої точки переходу через нуль від від’ємних до позитивних значень; </w:t>
      </w:r>
      <w:r w:rsidR="00E91291" w:rsidRPr="00050C6C">
        <w:rPr>
          <w:position w:val="-12"/>
          <w:lang w:val="uk-UA"/>
        </w:rPr>
        <w:object w:dxaOrig="880" w:dyaOrig="360">
          <v:shape id="_x0000_i1038" type="#_x0000_t75" style="width:44.25pt;height:18pt" o:ole="" fillcolor="window">
            <v:imagedata r:id="rId26" o:title=""/>
          </v:shape>
          <o:OLEObject Type="Embed" ProgID="Equation.3" ShapeID="_x0000_i1038" DrawAspect="Content" ObjectID="_1346018577" r:id="rId27"/>
        </w:object>
      </w:r>
      <w:r>
        <w:rPr>
          <w:lang w:val="uk-UA"/>
        </w:rPr>
        <w:t xml:space="preserve">- початкова фаза; </w:t>
      </w:r>
      <w:r w:rsidR="00E91291" w:rsidRPr="00050C6C">
        <w:rPr>
          <w:position w:val="-4"/>
          <w:lang w:val="uk-UA"/>
        </w:rPr>
        <w:object w:dxaOrig="220" w:dyaOrig="260">
          <v:shape id="_x0000_i1039" type="#_x0000_t75" style="width:11.25pt;height:12.75pt" o:ole="" fillcolor="window">
            <v:imagedata r:id="rId28" o:title=""/>
          </v:shape>
          <o:OLEObject Type="Embed" ProgID="Equation.3" ShapeID="_x0000_i1039" DrawAspect="Content" ObjectID="_1346018578" r:id="rId29"/>
        </w:object>
      </w:r>
      <w:r>
        <w:rPr>
          <w:lang w:val="uk-UA"/>
        </w:rPr>
        <w:t xml:space="preserve">- період; </w:t>
      </w:r>
      <w:r w:rsidR="00E91291" w:rsidRPr="00050C6C">
        <w:rPr>
          <w:position w:val="-6"/>
          <w:lang w:val="uk-UA"/>
        </w:rPr>
        <w:object w:dxaOrig="240" w:dyaOrig="220">
          <v:shape id="_x0000_i1040" type="#_x0000_t75" style="width:12pt;height:11.25pt" o:ole="" fillcolor="window">
            <v:imagedata r:id="rId30" o:title=""/>
          </v:shape>
          <o:OLEObject Type="Embed" ProgID="Equation.3" ShapeID="_x0000_i1040" DrawAspect="Content" ObjectID="_1346018579" r:id="rId31"/>
        </w:object>
      </w:r>
      <w:r>
        <w:rPr>
          <w:lang w:val="uk-UA"/>
        </w:rPr>
        <w:t xml:space="preserve"> - кругова частота , </w:t>
      </w:r>
      <w:r w:rsidR="00E91291" w:rsidRPr="00050C6C">
        <w:rPr>
          <w:position w:val="-10"/>
          <w:lang w:val="uk-UA"/>
        </w:rPr>
        <w:object w:dxaOrig="1619" w:dyaOrig="340">
          <v:shape id="_x0000_i1041" type="#_x0000_t75" style="width:81pt;height:17.25pt" o:ole="" fillcolor="window">
            <v:imagedata r:id="rId32" o:title=""/>
          </v:shape>
          <o:OLEObject Type="Embed" ProgID="Equation.3" ShapeID="_x0000_i1041" DrawAspect="Content" ObjectID="_1346018580" r:id="rId33"/>
        </w:object>
      </w:r>
      <w:r>
        <w:rPr>
          <w:lang w:val="uk-UA"/>
        </w:rPr>
        <w:t>(</w:t>
      </w:r>
      <w:r w:rsidR="00E91291" w:rsidRPr="00050C6C">
        <w:rPr>
          <w:position w:val="-10"/>
          <w:lang w:val="uk-UA"/>
        </w:rPr>
        <w:object w:dxaOrig="240" w:dyaOrig="320">
          <v:shape id="_x0000_i1042" type="#_x0000_t75" style="width:12pt;height:15.75pt" o:ole="" fillcolor="window">
            <v:imagedata r:id="rId34" o:title=""/>
          </v:shape>
          <o:OLEObject Type="Embed" ProgID="Equation.3" ShapeID="_x0000_i1042" DrawAspect="Content" ObjectID="_1346018581" r:id="rId35"/>
        </w:object>
      </w:r>
      <w:r>
        <w:rPr>
          <w:lang w:val="uk-UA"/>
        </w:rPr>
        <w:t xml:space="preserve"> - циклічна частота). Аргумент гармонічного к</w:t>
      </w:r>
      <w:r>
        <w:rPr>
          <w:lang w:val="uk-UA"/>
        </w:rPr>
        <w:t>о</w:t>
      </w:r>
      <w:r>
        <w:rPr>
          <w:lang w:val="uk-UA"/>
        </w:rPr>
        <w:t xml:space="preserve">ливання </w:t>
      </w:r>
      <w:r w:rsidR="00E91291" w:rsidRPr="00050C6C">
        <w:rPr>
          <w:position w:val="-12"/>
          <w:lang w:val="uk-UA"/>
        </w:rPr>
        <w:object w:dxaOrig="1460" w:dyaOrig="360">
          <v:shape id="_x0000_i1043" type="#_x0000_t75" style="width:1in;height:18pt" o:ole="" fillcolor="window">
            <v:imagedata r:id="rId36" o:title=""/>
          </v:shape>
          <o:OLEObject Type="Embed" ProgID="Equation.3" ShapeID="_x0000_i1043" DrawAspect="Content" ObjectID="_1346018582" r:id="rId37"/>
        </w:object>
      </w:r>
      <w:r>
        <w:rPr>
          <w:lang w:val="uk-UA"/>
        </w:rPr>
        <w:t xml:space="preserve"> називається повною фазою або скорочено - фазою. Аналогічну форму мають гармонічні напруги </w:t>
      </w:r>
      <w:r w:rsidR="00E91291" w:rsidRPr="00050C6C">
        <w:rPr>
          <w:position w:val="-10"/>
          <w:lang w:val="uk-UA"/>
        </w:rPr>
        <w:object w:dxaOrig="440" w:dyaOrig="320">
          <v:shape id="_x0000_i1044" type="#_x0000_t75" style="width:21.75pt;height:15.75pt" o:ole="" fillcolor="window">
            <v:imagedata r:id="rId38" o:title=""/>
          </v:shape>
          <o:OLEObject Type="Embed" ProgID="Equation.3" ShapeID="_x0000_i1044" DrawAspect="Content" ObjectID="_1346018583" r:id="rId39"/>
        </w:object>
      </w:r>
      <w:r>
        <w:rPr>
          <w:lang w:val="uk-UA"/>
        </w:rPr>
        <w:t>, параметри гарм</w:t>
      </w:r>
      <w:r>
        <w:rPr>
          <w:lang w:val="uk-UA"/>
        </w:rPr>
        <w:t>о</w:t>
      </w:r>
      <w:r>
        <w:rPr>
          <w:lang w:val="uk-UA"/>
        </w:rPr>
        <w:t xml:space="preserve">нічних </w:t>
      </w:r>
      <w:r w:rsidR="007B1C69">
        <w:rPr>
          <w:lang w:val="uk-UA"/>
        </w:rPr>
        <w:t>ЕРС</w:t>
      </w:r>
      <w:r>
        <w:rPr>
          <w:lang w:val="uk-UA"/>
        </w:rPr>
        <w:t xml:space="preserve"> </w:t>
      </w:r>
      <w:r w:rsidR="00E91291" w:rsidRPr="00050C6C">
        <w:rPr>
          <w:position w:val="-10"/>
          <w:lang w:val="uk-UA"/>
        </w:rPr>
        <w:object w:dxaOrig="420" w:dyaOrig="320">
          <v:shape id="_x0000_i1045" type="#_x0000_t75" style="width:21pt;height:15.75pt" o:ole="" fillcolor="window">
            <v:imagedata r:id="rId40" o:title=""/>
          </v:shape>
          <o:OLEObject Type="Embed" ProgID="Equation.3" ShapeID="_x0000_i1045" DrawAspect="Content" ObjectID="_1346018584" r:id="rId41"/>
        </w:object>
      </w:r>
      <w:r>
        <w:rPr>
          <w:lang w:val="uk-UA"/>
        </w:rPr>
        <w:t xml:space="preserve">, та гармонічних джерел струму </w:t>
      </w:r>
      <w:r w:rsidR="00E91291" w:rsidRPr="00050C6C">
        <w:rPr>
          <w:position w:val="-10"/>
          <w:lang w:val="uk-UA"/>
        </w:rPr>
        <w:object w:dxaOrig="460" w:dyaOrig="320">
          <v:shape id="_x0000_i1046" type="#_x0000_t75" style="width:23.25pt;height:15.75pt" o:ole="" fillcolor="window">
            <v:imagedata r:id="rId42" o:title=""/>
          </v:shape>
          <o:OLEObject Type="Embed" ProgID="Equation.3" ShapeID="_x0000_i1046" DrawAspect="Content" ObjectID="_1346018585" r:id="rId43"/>
        </w:object>
      </w:r>
      <w:r>
        <w:rPr>
          <w:lang w:val="uk-UA"/>
        </w:rPr>
        <w:t>:</w:t>
      </w:r>
    </w:p>
    <w:p w14:paraId="069CD543" w14:textId="77777777" w:rsidR="00F56698" w:rsidRDefault="00E91291" w:rsidP="00627ADB">
      <w:pPr>
        <w:ind w:firstLine="397"/>
        <w:jc w:val="right"/>
        <w:rPr>
          <w:szCs w:val="20"/>
          <w:lang w:val="uk-UA"/>
        </w:rPr>
      </w:pPr>
      <w:r w:rsidRPr="00050C6C">
        <w:rPr>
          <w:position w:val="-12"/>
          <w:lang w:val="uk-UA"/>
        </w:rPr>
        <w:object w:dxaOrig="2240" w:dyaOrig="360">
          <v:shape id="_x0000_i1047" type="#_x0000_t75" style="width:111pt;height:18pt" o:ole="" fillcolor="window">
            <v:imagedata r:id="rId44" o:title=""/>
          </v:shape>
          <o:OLEObject Type="Embed" ProgID="Equation.3" ShapeID="_x0000_i1047" DrawAspect="Content" ObjectID="_1346018586" r:id="rId45"/>
        </w:object>
      </w:r>
      <w:r w:rsidR="00F56698">
        <w:rPr>
          <w:lang w:val="uk-UA"/>
        </w:rPr>
        <w:t xml:space="preserve">; </w:t>
      </w:r>
      <w:r w:rsidRPr="00050C6C">
        <w:rPr>
          <w:position w:val="-12"/>
          <w:lang w:val="uk-UA"/>
        </w:rPr>
        <w:object w:dxaOrig="2200" w:dyaOrig="360">
          <v:shape id="_x0000_i1048" type="#_x0000_t75" style="width:110.25pt;height:18pt" o:ole="" fillcolor="window">
            <v:imagedata r:id="rId46" o:title=""/>
          </v:shape>
          <o:OLEObject Type="Embed" ProgID="Equation.3" ShapeID="_x0000_i1048" DrawAspect="Content" ObjectID="_1346018587" r:id="rId47"/>
        </w:object>
      </w:r>
      <w:r w:rsidR="00F56698">
        <w:rPr>
          <w:lang w:val="uk-UA"/>
        </w:rPr>
        <w:t xml:space="preserve">;  </w:t>
      </w:r>
      <w:r w:rsidRPr="00050C6C">
        <w:rPr>
          <w:position w:val="-12"/>
          <w:lang w:val="uk-UA"/>
        </w:rPr>
        <w:object w:dxaOrig="2260" w:dyaOrig="360">
          <v:shape id="_x0000_i1049" type="#_x0000_t75" style="width:113.25pt;height:18pt" o:ole="" fillcolor="window">
            <v:imagedata r:id="rId48" o:title=""/>
          </v:shape>
          <o:OLEObject Type="Embed" ProgID="Equation.3" ShapeID="_x0000_i1049" DrawAspect="Content" ObjectID="_1346018588" r:id="rId49"/>
        </w:object>
      </w:r>
      <w:r w:rsidR="00F56698">
        <w:rPr>
          <w:lang w:val="uk-UA"/>
        </w:rPr>
        <w:t>.          (3.2)</w:t>
      </w:r>
    </w:p>
    <w:p w14:paraId="49AE29D4" w14:textId="77777777" w:rsidR="00F56698" w:rsidRDefault="00F56698">
      <w:pPr>
        <w:ind w:firstLine="397"/>
        <w:jc w:val="both"/>
        <w:rPr>
          <w:szCs w:val="20"/>
          <w:lang w:val="uk-UA"/>
        </w:rPr>
      </w:pPr>
      <w:r>
        <w:rPr>
          <w:lang w:val="uk-UA"/>
        </w:rPr>
        <w:t>При сумісному розгляді двох і більше гармонічних коливань однієї частоти впроваджується п</w:t>
      </w:r>
      <w:r>
        <w:rPr>
          <w:lang w:val="uk-UA"/>
        </w:rPr>
        <w:t>о</w:t>
      </w:r>
      <w:r>
        <w:rPr>
          <w:lang w:val="uk-UA"/>
        </w:rPr>
        <w:t xml:space="preserve">няття про кут зсуву фаз між ними, який позначають літерою </w:t>
      </w:r>
      <w:r w:rsidR="00E91291" w:rsidRPr="00050C6C">
        <w:rPr>
          <w:position w:val="-10"/>
          <w:lang w:val="uk-UA"/>
        </w:rPr>
        <w:object w:dxaOrig="220" w:dyaOrig="260">
          <v:shape id="_x0000_i1050" type="#_x0000_t75" style="width:11.25pt;height:12.75pt" o:ole="" fillcolor="window">
            <v:imagedata r:id="rId50" o:title=""/>
          </v:shape>
          <o:OLEObject Type="Embed" ProgID="Equation.3" ShapeID="_x0000_i1050" DrawAspect="Content" ObjectID="_1346018589" r:id="rId51"/>
        </w:object>
      </w:r>
      <w:r>
        <w:rPr>
          <w:lang w:val="uk-UA"/>
        </w:rPr>
        <w:t>. Нехай у деякій вітці  схеми електр</w:t>
      </w:r>
      <w:r>
        <w:rPr>
          <w:lang w:val="uk-UA"/>
        </w:rPr>
        <w:t>и</w:t>
      </w:r>
      <w:r>
        <w:rPr>
          <w:lang w:val="uk-UA"/>
        </w:rPr>
        <w:t>чного кола струм та напруга описуються виразами:</w:t>
      </w:r>
    </w:p>
    <w:p w14:paraId="39879696" w14:textId="77777777" w:rsidR="00F56698" w:rsidRDefault="00E91291">
      <w:pPr>
        <w:ind w:firstLine="397"/>
        <w:jc w:val="center"/>
        <w:rPr>
          <w:szCs w:val="20"/>
          <w:lang w:val="uk-UA"/>
        </w:rPr>
      </w:pPr>
      <w:r w:rsidRPr="00050C6C">
        <w:rPr>
          <w:position w:val="-12"/>
          <w:lang w:val="uk-UA"/>
        </w:rPr>
        <w:object w:dxaOrig="2080" w:dyaOrig="360">
          <v:shape id="_x0000_i1051" type="#_x0000_t75" style="width:104.25pt;height:18pt" o:ole="" fillcolor="window">
            <v:imagedata r:id="rId20" o:title=""/>
          </v:shape>
          <o:OLEObject Type="Embed" ProgID="Equation.3" ShapeID="_x0000_i1051" DrawAspect="Content" ObjectID="_1346018590" r:id="rId52"/>
        </w:object>
      </w:r>
      <w:r w:rsidR="00F56698">
        <w:rPr>
          <w:lang w:val="uk-UA"/>
        </w:rPr>
        <w:t>;</w:t>
      </w:r>
    </w:p>
    <w:p w14:paraId="21A8D9E7" w14:textId="77777777" w:rsidR="00F56698" w:rsidRDefault="00E91291">
      <w:pPr>
        <w:ind w:firstLine="397"/>
        <w:jc w:val="center"/>
        <w:rPr>
          <w:szCs w:val="20"/>
          <w:lang w:val="uk-UA"/>
        </w:rPr>
      </w:pPr>
      <w:r w:rsidRPr="00050C6C">
        <w:rPr>
          <w:position w:val="-12"/>
          <w:lang w:val="uk-UA"/>
        </w:rPr>
        <w:object w:dxaOrig="2240" w:dyaOrig="360">
          <v:shape id="_x0000_i1052" type="#_x0000_t75" style="width:111pt;height:18pt" o:ole="" fillcolor="window">
            <v:imagedata r:id="rId44" o:title=""/>
          </v:shape>
          <o:OLEObject Type="Embed" ProgID="Equation.3" ShapeID="_x0000_i1052" DrawAspect="Content" ObjectID="_1346018591" r:id="rId53"/>
        </w:object>
      </w:r>
      <w:r w:rsidR="00F56698">
        <w:rPr>
          <w:lang w:val="uk-UA"/>
        </w:rPr>
        <w:t>.</w:t>
      </w:r>
    </w:p>
    <w:p w14:paraId="65BC2B7D" w14:textId="77777777" w:rsidR="00F56698" w:rsidRDefault="00F56698">
      <w:pPr>
        <w:ind w:firstLine="397"/>
        <w:jc w:val="both"/>
        <w:rPr>
          <w:szCs w:val="20"/>
          <w:lang w:val="uk-UA"/>
        </w:rPr>
      </w:pPr>
      <w:r>
        <w:rPr>
          <w:lang w:val="uk-UA"/>
        </w:rPr>
        <w:t xml:space="preserve">Під кутом зсуву фаз між напругою та струмом </w:t>
      </w:r>
      <w:r w:rsidR="00E91291" w:rsidRPr="00050C6C">
        <w:rPr>
          <w:position w:val="-14"/>
          <w:lang w:val="uk-UA"/>
        </w:rPr>
        <w:object w:dxaOrig="400" w:dyaOrig="380">
          <v:shape id="_x0000_i1053" type="#_x0000_t75" style="width:20.25pt;height:18.75pt" o:ole="" fillcolor="window">
            <v:imagedata r:id="rId54" o:title=""/>
          </v:shape>
          <o:OLEObject Type="Embed" ProgID="Equation.3" ShapeID="_x0000_i1053" DrawAspect="Content" ObjectID="_1346018592" r:id="rId55"/>
        </w:object>
      </w:r>
      <w:r>
        <w:rPr>
          <w:lang w:val="uk-UA"/>
        </w:rPr>
        <w:t xml:space="preserve">прийнято вважати алгебраїчну різницю  фаз напруги </w:t>
      </w:r>
      <w:r w:rsidR="00E91291" w:rsidRPr="00050C6C">
        <w:rPr>
          <w:position w:val="-12"/>
          <w:lang w:val="uk-UA"/>
        </w:rPr>
        <w:object w:dxaOrig="280" w:dyaOrig="360">
          <v:shape id="_x0000_i1054" type="#_x0000_t75" style="width:14.25pt;height:18pt" o:ole="" fillcolor="window">
            <v:imagedata r:id="rId56" o:title=""/>
          </v:shape>
          <o:OLEObject Type="Embed" ProgID="Equation.3" ShapeID="_x0000_i1054" DrawAspect="Content" ObjectID="_1346018593" r:id="rId57"/>
        </w:object>
      </w:r>
      <w:r>
        <w:rPr>
          <w:lang w:val="uk-UA"/>
        </w:rPr>
        <w:t>та струму</w:t>
      </w:r>
      <w:r w:rsidR="00E91291" w:rsidRPr="00050C6C">
        <w:rPr>
          <w:position w:val="-12"/>
          <w:lang w:val="uk-UA"/>
        </w:rPr>
        <w:object w:dxaOrig="240" w:dyaOrig="360">
          <v:shape id="_x0000_i1055" type="#_x0000_t75" style="width:12pt;height:18pt" o:ole="" fillcolor="window">
            <v:imagedata r:id="rId58" o:title=""/>
          </v:shape>
          <o:OLEObject Type="Embed" ProgID="Equation.3" ShapeID="_x0000_i1055" DrawAspect="Content" ObjectID="_1346018594" r:id="rId59"/>
        </w:object>
      </w:r>
      <w:r>
        <w:rPr>
          <w:lang w:val="uk-UA"/>
        </w:rPr>
        <w:t>:</w:t>
      </w:r>
    </w:p>
    <w:p w14:paraId="7EDD3991" w14:textId="77777777" w:rsidR="00F56698" w:rsidRDefault="00E91291">
      <w:pPr>
        <w:ind w:firstLine="397"/>
        <w:jc w:val="center"/>
        <w:rPr>
          <w:szCs w:val="20"/>
          <w:lang w:val="uk-UA"/>
        </w:rPr>
      </w:pPr>
      <w:r w:rsidRPr="00050C6C">
        <w:rPr>
          <w:position w:val="-14"/>
          <w:lang w:val="uk-UA"/>
        </w:rPr>
        <w:object w:dxaOrig="4600" w:dyaOrig="380">
          <v:shape id="_x0000_i1056" type="#_x0000_t75" style="width:230.25pt;height:18.75pt" o:ole="" fillcolor="window">
            <v:imagedata r:id="rId60" o:title=""/>
          </v:shape>
          <o:OLEObject Type="Embed" ProgID="Equation.3" ShapeID="_x0000_i1056" DrawAspect="Content" ObjectID="_1346018595" r:id="rId61"/>
        </w:object>
      </w:r>
      <w:r w:rsidR="00F56698">
        <w:rPr>
          <w:lang w:val="uk-UA"/>
        </w:rPr>
        <w:t>.</w:t>
      </w:r>
    </w:p>
    <w:p w14:paraId="07F663BE" w14:textId="77777777" w:rsidR="00F56698" w:rsidRDefault="00F56698">
      <w:pPr>
        <w:ind w:firstLine="397"/>
        <w:jc w:val="both"/>
        <w:rPr>
          <w:szCs w:val="20"/>
          <w:lang w:val="uk-UA"/>
        </w:rPr>
      </w:pPr>
      <w:r>
        <w:rPr>
          <w:lang w:val="uk-UA"/>
        </w:rPr>
        <w:t>Отже різниця фаз двох гармонічних величин дорівнює різниці їх початкових фаз. Оч</w:t>
      </w:r>
      <w:r>
        <w:rPr>
          <w:lang w:val="uk-UA"/>
        </w:rPr>
        <w:t>е</w:t>
      </w:r>
      <w:r>
        <w:rPr>
          <w:lang w:val="uk-UA"/>
        </w:rPr>
        <w:t xml:space="preserve">видно, що </w:t>
      </w:r>
      <w:r w:rsidR="00E91291" w:rsidRPr="00050C6C">
        <w:rPr>
          <w:position w:val="-14"/>
          <w:lang w:val="uk-UA"/>
        </w:rPr>
        <w:object w:dxaOrig="1160" w:dyaOrig="380">
          <v:shape id="_x0000_i1057" type="#_x0000_t75" style="width:57.75pt;height:18.75pt" o:ole="" fillcolor="window">
            <v:imagedata r:id="rId62" o:title=""/>
          </v:shape>
          <o:OLEObject Type="Embed" ProgID="Equation.3" ShapeID="_x0000_i1057" DrawAspect="Content" ObjectID="_1346018596" r:id="rId63"/>
        </w:object>
      </w:r>
      <w:r>
        <w:rPr>
          <w:lang w:val="uk-UA"/>
        </w:rPr>
        <w:t>.</w:t>
      </w:r>
    </w:p>
    <w:p w14:paraId="125D3170" w14:textId="77777777" w:rsidR="00F56698" w:rsidRDefault="00F56698">
      <w:pPr>
        <w:ind w:firstLine="397"/>
        <w:jc w:val="both"/>
        <w:rPr>
          <w:szCs w:val="20"/>
          <w:lang w:val="uk-UA"/>
        </w:rPr>
      </w:pPr>
      <w:r>
        <w:rPr>
          <w:lang w:val="uk-UA"/>
        </w:rPr>
        <w:t xml:space="preserve">Якщо </w:t>
      </w:r>
      <w:r w:rsidR="00E91291" w:rsidRPr="00050C6C">
        <w:rPr>
          <w:position w:val="-14"/>
          <w:lang w:val="uk-UA"/>
        </w:rPr>
        <w:object w:dxaOrig="860" w:dyaOrig="380">
          <v:shape id="_x0000_i1058" type="#_x0000_t75" style="width:42.75pt;height:18.75pt" o:ole="" fillcolor="window">
            <v:imagedata r:id="rId64" o:title=""/>
          </v:shape>
          <o:OLEObject Type="Embed" ProgID="Equation.3" ShapeID="_x0000_i1058" DrawAspect="Content" ObjectID="_1346018597" r:id="rId65"/>
        </w:object>
      </w:r>
      <w:r>
        <w:rPr>
          <w:lang w:val="uk-UA"/>
        </w:rPr>
        <w:t xml:space="preserve"> то говорять що напруга </w:t>
      </w:r>
      <w:r w:rsidR="00E91291" w:rsidRPr="00050C6C">
        <w:rPr>
          <w:position w:val="-6"/>
          <w:lang w:val="uk-UA"/>
        </w:rPr>
        <w:object w:dxaOrig="200" w:dyaOrig="220">
          <v:shape id="_x0000_i1059" type="#_x0000_t75" style="width:9.75pt;height:11.25pt" o:ole="" fillcolor="window">
            <v:imagedata r:id="rId66" o:title=""/>
          </v:shape>
          <o:OLEObject Type="Embed" ProgID="Equation.3" ShapeID="_x0000_i1059" DrawAspect="Content" ObjectID="_1346018598" r:id="rId67"/>
        </w:object>
      </w:r>
      <w:r>
        <w:rPr>
          <w:lang w:val="uk-UA"/>
        </w:rPr>
        <w:t xml:space="preserve"> випереджає за фазою струм </w:t>
      </w:r>
      <w:r w:rsidR="00E91291" w:rsidRPr="00050C6C">
        <w:rPr>
          <w:position w:val="-6"/>
          <w:lang w:val="uk-UA"/>
        </w:rPr>
        <w:object w:dxaOrig="140" w:dyaOrig="259">
          <v:shape id="_x0000_i1060" type="#_x0000_t75" style="width:6.75pt;height:12.75pt" o:ole="" fillcolor="window">
            <v:imagedata r:id="rId68" o:title=""/>
          </v:shape>
          <o:OLEObject Type="Embed" ProgID="Equation.3" ShapeID="_x0000_i1060" DrawAspect="Content" ObjectID="_1346018599" r:id="rId69"/>
        </w:object>
      </w:r>
      <w:r>
        <w:rPr>
          <w:lang w:val="uk-UA"/>
        </w:rPr>
        <w:t xml:space="preserve">, або струм </w:t>
      </w:r>
      <w:r w:rsidR="00E91291" w:rsidRPr="00050C6C">
        <w:rPr>
          <w:position w:val="-6"/>
          <w:lang w:val="uk-UA"/>
        </w:rPr>
        <w:object w:dxaOrig="140" w:dyaOrig="259">
          <v:shape id="_x0000_i1061" type="#_x0000_t75" style="width:6.75pt;height:12.75pt" o:ole="" fillcolor="window">
            <v:imagedata r:id="rId70" o:title=""/>
          </v:shape>
          <o:OLEObject Type="Embed" ProgID="Equation.3" ShapeID="_x0000_i1061" DrawAspect="Content" ObjectID="_1346018600" r:id="rId71"/>
        </w:object>
      </w:r>
      <w:r>
        <w:rPr>
          <w:lang w:val="uk-UA"/>
        </w:rPr>
        <w:t xml:space="preserve"> відстає за фазою від напруги </w:t>
      </w:r>
      <w:r w:rsidR="00E91291" w:rsidRPr="00050C6C">
        <w:rPr>
          <w:position w:val="-6"/>
          <w:lang w:val="uk-UA"/>
        </w:rPr>
        <w:object w:dxaOrig="200" w:dyaOrig="220">
          <v:shape id="_x0000_i1062" type="#_x0000_t75" style="width:9.75pt;height:11.25pt" o:ole="" fillcolor="window">
            <v:imagedata r:id="rId72" o:title=""/>
          </v:shape>
          <o:OLEObject Type="Embed" ProgID="Equation.3" ShapeID="_x0000_i1062" DrawAspect="Content" ObjectID="_1346018601" r:id="rId73"/>
        </w:object>
      </w:r>
      <w:r>
        <w:rPr>
          <w:lang w:val="uk-UA"/>
        </w:rPr>
        <w:t xml:space="preserve">. При </w:t>
      </w:r>
      <w:r w:rsidR="00E91291" w:rsidRPr="00050C6C">
        <w:rPr>
          <w:position w:val="-14"/>
          <w:lang w:val="uk-UA"/>
        </w:rPr>
        <w:object w:dxaOrig="840" w:dyaOrig="380">
          <v:shape id="_x0000_i1063" type="#_x0000_t75" style="width:42pt;height:18.75pt" o:ole="" fillcolor="window">
            <v:imagedata r:id="rId74" o:title=""/>
          </v:shape>
          <o:OLEObject Type="Embed" ProgID="Equation.3" ShapeID="_x0000_i1063" DrawAspect="Content" ObjectID="_1346018602" r:id="rId75"/>
        </w:object>
      </w:r>
      <w:r>
        <w:rPr>
          <w:lang w:val="uk-UA"/>
        </w:rPr>
        <w:t xml:space="preserve"> струм та напруга знаходяться у </w:t>
      </w:r>
      <w:r w:rsidRPr="007B1C69">
        <w:rPr>
          <w:i/>
          <w:lang w:val="uk-UA"/>
        </w:rPr>
        <w:t>протифазі</w:t>
      </w:r>
      <w:r>
        <w:rPr>
          <w:lang w:val="uk-UA"/>
        </w:rPr>
        <w:t xml:space="preserve">, а при </w:t>
      </w:r>
      <w:r w:rsidR="00E91291" w:rsidRPr="00050C6C">
        <w:rPr>
          <w:position w:val="-14"/>
          <w:lang w:val="uk-UA"/>
        </w:rPr>
        <w:object w:dxaOrig="1219" w:dyaOrig="380">
          <v:shape id="_x0000_i1064" type="#_x0000_t75" style="width:60pt;height:18.75pt" o:ole="" fillcolor="window">
            <v:imagedata r:id="rId76" o:title=""/>
          </v:shape>
          <o:OLEObject Type="Embed" ProgID="Equation.3" ShapeID="_x0000_i1064" DrawAspect="Content" ObjectID="_1346018603" r:id="rId77"/>
        </w:object>
      </w:r>
      <w:r>
        <w:rPr>
          <w:lang w:val="uk-UA"/>
        </w:rPr>
        <w:t xml:space="preserve"> струм та напруга знаходяться у </w:t>
      </w:r>
      <w:r w:rsidRPr="007B1C69">
        <w:rPr>
          <w:i/>
          <w:lang w:val="uk-UA"/>
        </w:rPr>
        <w:t>квадратур</w:t>
      </w:r>
      <w:r>
        <w:rPr>
          <w:lang w:val="uk-UA"/>
        </w:rPr>
        <w:t>і.</w:t>
      </w:r>
    </w:p>
    <w:p w14:paraId="1C3E5F1F" w14:textId="77777777" w:rsidR="00F56698" w:rsidRDefault="00F56698">
      <w:pPr>
        <w:ind w:firstLine="397"/>
        <w:jc w:val="both"/>
        <w:rPr>
          <w:szCs w:val="20"/>
          <w:lang w:val="uk-UA"/>
        </w:rPr>
      </w:pPr>
      <w:r>
        <w:rPr>
          <w:lang w:val="uk-UA"/>
        </w:rPr>
        <w:t xml:space="preserve">Енергетичним параметром змінного струму є його </w:t>
      </w:r>
      <w:r w:rsidRPr="007B1C69">
        <w:rPr>
          <w:i/>
          <w:lang w:val="uk-UA"/>
        </w:rPr>
        <w:t>діюче</w:t>
      </w:r>
      <w:r>
        <w:rPr>
          <w:lang w:val="uk-UA"/>
        </w:rPr>
        <w:t xml:space="preserve"> або </w:t>
      </w:r>
      <w:r w:rsidRPr="007B1C69">
        <w:rPr>
          <w:i/>
          <w:lang w:val="uk-UA"/>
        </w:rPr>
        <w:t>ефективне значення</w:t>
      </w:r>
      <w:r>
        <w:rPr>
          <w:lang w:val="uk-UA"/>
        </w:rPr>
        <w:t>. Для визначе</w:t>
      </w:r>
      <w:r>
        <w:rPr>
          <w:lang w:val="uk-UA"/>
        </w:rPr>
        <w:t>н</w:t>
      </w:r>
      <w:r>
        <w:rPr>
          <w:lang w:val="uk-UA"/>
        </w:rPr>
        <w:t xml:space="preserve">ня діючого значення змінного струму порівнюють його теплову дію з тепловим ефектом постійного струму при ідентичних умовах на деякому резисторі з опором </w:t>
      </w:r>
      <w:r w:rsidR="00E91291" w:rsidRPr="00050C6C">
        <w:rPr>
          <w:position w:val="-4"/>
          <w:lang w:val="uk-UA"/>
        </w:rPr>
        <w:object w:dxaOrig="240" w:dyaOrig="260">
          <v:shape id="_x0000_i1065" type="#_x0000_t75" style="width:12pt;height:12.75pt" o:ole="" fillcolor="window">
            <v:imagedata r:id="rId78" o:title=""/>
          </v:shape>
          <o:OLEObject Type="Embed" ProgID="Equation.3" ShapeID="_x0000_i1065" DrawAspect="Content" ObjectID="_1346018604" r:id="rId79"/>
        </w:object>
      </w:r>
      <w:r>
        <w:rPr>
          <w:lang w:val="uk-UA"/>
        </w:rPr>
        <w:t>. Скористаємося законом Джоуля-Ленца і знайдемо кількість теплоти, що виділяється змі</w:t>
      </w:r>
      <w:r>
        <w:rPr>
          <w:lang w:val="uk-UA"/>
        </w:rPr>
        <w:t>н</w:t>
      </w:r>
      <w:r>
        <w:rPr>
          <w:lang w:val="uk-UA"/>
        </w:rPr>
        <w:t xml:space="preserve">ним струмом на резисторі з опором </w:t>
      </w:r>
      <w:r w:rsidR="00E91291" w:rsidRPr="00050C6C">
        <w:rPr>
          <w:position w:val="-4"/>
          <w:lang w:val="uk-UA"/>
        </w:rPr>
        <w:object w:dxaOrig="240" w:dyaOrig="260">
          <v:shape id="_x0000_i1066" type="#_x0000_t75" style="width:12pt;height:12.75pt" o:ole="" fillcolor="window">
            <v:imagedata r:id="rId78" o:title=""/>
          </v:shape>
          <o:OLEObject Type="Embed" ProgID="Equation.3" ShapeID="_x0000_i1066" DrawAspect="Content" ObjectID="_1346018605" r:id="rId80"/>
        </w:object>
      </w:r>
      <w:r>
        <w:rPr>
          <w:lang w:val="uk-UA"/>
        </w:rPr>
        <w:t xml:space="preserve"> за  деякий  час </w:t>
      </w:r>
      <w:r w:rsidR="00E91291" w:rsidRPr="00050C6C">
        <w:rPr>
          <w:position w:val="-4"/>
          <w:lang w:val="uk-UA"/>
        </w:rPr>
        <w:object w:dxaOrig="220" w:dyaOrig="260">
          <v:shape id="_x0000_i1067" type="#_x0000_t75" style="width:11.25pt;height:12.75pt" o:ole="" fillcolor="window">
            <v:imagedata r:id="rId14" o:title=""/>
          </v:shape>
          <o:OLEObject Type="Embed" ProgID="Equation.3" ShapeID="_x0000_i1067" DrawAspect="Content" ObjectID="_1346018606" r:id="rId81"/>
        </w:object>
      </w:r>
      <w:r>
        <w:rPr>
          <w:lang w:val="uk-UA"/>
        </w:rPr>
        <w:t>:</w:t>
      </w:r>
    </w:p>
    <w:p w14:paraId="1FD3DC0A" w14:textId="77777777" w:rsidR="00F56698" w:rsidRDefault="00E91291" w:rsidP="00627ADB">
      <w:pPr>
        <w:ind w:firstLine="397"/>
        <w:jc w:val="right"/>
        <w:rPr>
          <w:szCs w:val="20"/>
          <w:lang w:val="uk-UA"/>
        </w:rPr>
      </w:pPr>
      <w:r w:rsidRPr="00050C6C">
        <w:rPr>
          <w:position w:val="-34"/>
          <w:lang w:val="uk-UA"/>
        </w:rPr>
        <w:object w:dxaOrig="2740" w:dyaOrig="800">
          <v:shape id="_x0000_i1068" type="#_x0000_t75" style="width:137.25pt;height:39.75pt" o:ole="" fillcolor="window">
            <v:imagedata r:id="rId82" o:title=""/>
          </v:shape>
          <o:OLEObject Type="Embed" ProgID="Equation.3" ShapeID="_x0000_i1068" DrawAspect="Content" ObjectID="_1346018607" r:id="rId83"/>
        </w:object>
      </w:r>
      <w:r w:rsidR="00F56698">
        <w:rPr>
          <w:lang w:val="uk-UA"/>
        </w:rPr>
        <w:t>.                                                (3.3)</w:t>
      </w:r>
    </w:p>
    <w:p w14:paraId="1DAD32D1" w14:textId="77777777" w:rsidR="00F56698" w:rsidRDefault="00F56698">
      <w:pPr>
        <w:ind w:firstLine="397"/>
        <w:jc w:val="both"/>
        <w:rPr>
          <w:szCs w:val="20"/>
          <w:lang w:val="uk-UA"/>
        </w:rPr>
      </w:pPr>
      <w:r>
        <w:rPr>
          <w:lang w:val="uk-UA"/>
        </w:rPr>
        <w:t>За означенням така ж кількість теплоти (</w:t>
      </w:r>
      <w:r w:rsidR="00E91291" w:rsidRPr="00050C6C">
        <w:rPr>
          <w:position w:val="-10"/>
          <w:lang w:val="uk-UA"/>
        </w:rPr>
        <w:object w:dxaOrig="839" w:dyaOrig="340">
          <v:shape id="_x0000_i1069" type="#_x0000_t75" style="width:42pt;height:17.25pt" o:ole="" fillcolor="window">
            <v:imagedata r:id="rId84" o:title=""/>
          </v:shape>
          <o:OLEObject Type="Embed" ProgID="Equation.3" ShapeID="_x0000_i1069" DrawAspect="Content" ObjectID="_1346018608" r:id="rId85"/>
        </w:object>
      </w:r>
      <w:r>
        <w:rPr>
          <w:lang w:val="uk-UA"/>
        </w:rPr>
        <w:t xml:space="preserve">) повинна виділятися на резисторі з опором </w:t>
      </w:r>
      <w:r w:rsidR="00E91291" w:rsidRPr="00050C6C">
        <w:rPr>
          <w:position w:val="-4"/>
          <w:lang w:val="uk-UA"/>
        </w:rPr>
        <w:object w:dxaOrig="240" w:dyaOrig="260">
          <v:shape id="_x0000_i1070" type="#_x0000_t75" style="width:12pt;height:12.75pt" o:ole="" fillcolor="window">
            <v:imagedata r:id="rId78" o:title=""/>
          </v:shape>
          <o:OLEObject Type="Embed" ProgID="Equation.3" ShapeID="_x0000_i1070" DrawAspect="Content" ObjectID="_1346018609" r:id="rId86"/>
        </w:object>
      </w:r>
      <w:r>
        <w:rPr>
          <w:lang w:val="uk-UA"/>
        </w:rPr>
        <w:t xml:space="preserve"> за той же час при проходженні постійного струму </w:t>
      </w:r>
      <w:r w:rsidR="00E91291" w:rsidRPr="00050C6C">
        <w:rPr>
          <w:position w:val="-4"/>
          <w:lang w:val="uk-UA"/>
        </w:rPr>
        <w:object w:dxaOrig="200" w:dyaOrig="260">
          <v:shape id="_x0000_i1071" type="#_x0000_t75" style="width:9.75pt;height:12.75pt" o:ole="" fillcolor="window">
            <v:imagedata r:id="rId87" o:title=""/>
          </v:shape>
          <o:OLEObject Type="Embed" ProgID="Equation.3" ShapeID="_x0000_i1071" DrawAspect="Content" ObjectID="_1346018610" r:id="rId88"/>
        </w:object>
      </w:r>
      <w:r>
        <w:rPr>
          <w:lang w:val="uk-UA"/>
        </w:rPr>
        <w:t xml:space="preserve"> рівного діючому значенню змінного струму :</w:t>
      </w:r>
    </w:p>
    <w:p w14:paraId="188344D5" w14:textId="77777777" w:rsidR="00F56698" w:rsidRDefault="00E91291" w:rsidP="00627ADB">
      <w:pPr>
        <w:ind w:firstLine="397"/>
        <w:jc w:val="right"/>
        <w:rPr>
          <w:szCs w:val="20"/>
          <w:lang w:val="uk-UA"/>
        </w:rPr>
      </w:pPr>
      <w:r w:rsidRPr="00050C6C">
        <w:rPr>
          <w:position w:val="-10"/>
          <w:lang w:val="uk-UA"/>
        </w:rPr>
        <w:object w:dxaOrig="1160" w:dyaOrig="380">
          <v:shape id="_x0000_i1072" type="#_x0000_t75" style="width:57.75pt;height:18.75pt" o:ole="" fillcolor="window">
            <v:imagedata r:id="rId89" o:title=""/>
          </v:shape>
          <o:OLEObject Type="Embed" ProgID="Equation.3" ShapeID="_x0000_i1072" DrawAspect="Content" ObjectID="_1346018611" r:id="rId90"/>
        </w:object>
      </w:r>
      <w:r w:rsidR="00F56698">
        <w:rPr>
          <w:lang w:val="uk-UA"/>
        </w:rPr>
        <w:t>.                                                               (3.4)</w:t>
      </w:r>
    </w:p>
    <w:p w14:paraId="7EF46F19" w14:textId="77777777" w:rsidR="00F56698" w:rsidRDefault="00F56698">
      <w:pPr>
        <w:ind w:firstLine="397"/>
        <w:jc w:val="both"/>
        <w:rPr>
          <w:szCs w:val="20"/>
          <w:lang w:val="uk-UA"/>
        </w:rPr>
      </w:pPr>
      <w:r>
        <w:rPr>
          <w:lang w:val="uk-UA"/>
        </w:rPr>
        <w:t>Прирівнюючи праві частини (3.3) та (3.4) отримаємо формулу для знаходження діюч</w:t>
      </w:r>
      <w:r>
        <w:rPr>
          <w:lang w:val="uk-UA"/>
        </w:rPr>
        <w:t>о</w:t>
      </w:r>
      <w:r>
        <w:rPr>
          <w:lang w:val="uk-UA"/>
        </w:rPr>
        <w:t>го значення змінного струму:</w:t>
      </w:r>
    </w:p>
    <w:p w14:paraId="02571C7B" w14:textId="77777777" w:rsidR="00F56698" w:rsidRDefault="00E91291" w:rsidP="00B36DBF">
      <w:pPr>
        <w:ind w:firstLine="397"/>
        <w:jc w:val="right"/>
        <w:rPr>
          <w:szCs w:val="20"/>
          <w:lang w:val="uk-UA"/>
        </w:rPr>
      </w:pPr>
      <w:r w:rsidRPr="00050C6C">
        <w:rPr>
          <w:position w:val="-36"/>
          <w:lang w:val="uk-UA"/>
        </w:rPr>
        <w:object w:dxaOrig="1639" w:dyaOrig="860">
          <v:shape id="_x0000_i1073" type="#_x0000_t75" style="width:81pt;height:42.75pt" o:ole="" fillcolor="window">
            <v:imagedata r:id="rId91" o:title=""/>
          </v:shape>
          <o:OLEObject Type="Embed" ProgID="Equation.3" ShapeID="_x0000_i1073" DrawAspect="Content" ObjectID="_1346018612" r:id="rId92"/>
        </w:object>
      </w:r>
      <w:r w:rsidR="00F56698">
        <w:rPr>
          <w:lang w:val="uk-UA"/>
        </w:rPr>
        <w:t>.                                                           (3.5)</w:t>
      </w:r>
    </w:p>
    <w:p w14:paraId="62EC3AAD" w14:textId="77777777" w:rsidR="00F56698" w:rsidRDefault="00F56698">
      <w:pPr>
        <w:ind w:firstLine="397"/>
        <w:jc w:val="both"/>
        <w:rPr>
          <w:szCs w:val="20"/>
          <w:lang w:val="uk-UA"/>
        </w:rPr>
      </w:pPr>
      <w:r>
        <w:rPr>
          <w:lang w:val="uk-UA"/>
        </w:rPr>
        <w:t xml:space="preserve">Ця формула справедлива для визначення діючого значення змінного струму будь якої форми. </w:t>
      </w:r>
    </w:p>
    <w:p w14:paraId="1B93EE32" w14:textId="77777777" w:rsidR="00F56698" w:rsidRDefault="00F56698">
      <w:pPr>
        <w:ind w:firstLine="397"/>
        <w:jc w:val="both"/>
        <w:rPr>
          <w:szCs w:val="20"/>
          <w:lang w:val="uk-UA"/>
        </w:rPr>
      </w:pPr>
      <w:r>
        <w:rPr>
          <w:lang w:val="uk-UA"/>
        </w:rPr>
        <w:t xml:space="preserve">Аналогічно впроваджують діючі значення змінної напруги  </w:t>
      </w:r>
      <w:r w:rsidR="00E91291" w:rsidRPr="00050C6C">
        <w:rPr>
          <w:position w:val="-6"/>
          <w:lang w:val="uk-UA"/>
        </w:rPr>
        <w:object w:dxaOrig="260" w:dyaOrig="280">
          <v:shape id="_x0000_i1074" type="#_x0000_t75" style="width:12.75pt;height:14.25pt" o:ole="" fillcolor="window">
            <v:imagedata r:id="rId93" o:title=""/>
          </v:shape>
          <o:OLEObject Type="Embed" ProgID="Equation.3" ShapeID="_x0000_i1074" DrawAspect="Content" ObjectID="_1346018613" r:id="rId94"/>
        </w:object>
      </w:r>
      <w:r>
        <w:rPr>
          <w:lang w:val="uk-UA"/>
        </w:rPr>
        <w:t xml:space="preserve"> та </w:t>
      </w:r>
      <w:r w:rsidR="007B1C69">
        <w:rPr>
          <w:lang w:val="uk-UA"/>
        </w:rPr>
        <w:t xml:space="preserve"> </w:t>
      </w:r>
      <w:r>
        <w:rPr>
          <w:lang w:val="uk-UA"/>
        </w:rPr>
        <w:t xml:space="preserve">ЕРС </w:t>
      </w:r>
      <w:r w:rsidR="007B1C69">
        <w:rPr>
          <w:lang w:val="uk-UA"/>
        </w:rPr>
        <w:t xml:space="preserve"> </w:t>
      </w:r>
      <w:r w:rsidR="00E91291" w:rsidRPr="00050C6C">
        <w:rPr>
          <w:position w:val="-4"/>
          <w:lang w:val="uk-UA"/>
        </w:rPr>
        <w:object w:dxaOrig="240" w:dyaOrig="260">
          <v:shape id="_x0000_i1075" type="#_x0000_t75" style="width:12pt;height:12.75pt" o:ole="" fillcolor="window">
            <v:imagedata r:id="rId95" o:title=""/>
          </v:shape>
          <o:OLEObject Type="Embed" ProgID="Equation.3" ShapeID="_x0000_i1075" DrawAspect="Content" ObjectID="_1346018614" r:id="rId96"/>
        </w:object>
      </w:r>
      <w:r>
        <w:rPr>
          <w:lang w:val="uk-UA"/>
        </w:rPr>
        <w:t>.</w:t>
      </w:r>
    </w:p>
    <w:p w14:paraId="1525BB80" w14:textId="77777777" w:rsidR="00F56698" w:rsidRDefault="00F56698">
      <w:pPr>
        <w:ind w:firstLine="397"/>
        <w:jc w:val="both"/>
        <w:rPr>
          <w:szCs w:val="20"/>
          <w:lang w:val="uk-UA"/>
        </w:rPr>
      </w:pPr>
      <w:r>
        <w:rPr>
          <w:lang w:val="uk-UA"/>
        </w:rPr>
        <w:t>Діючі значення найчастіше використовують для характеристики гармонічних величин: більшість вимірювальних приладів проградуйовані так, що вони показують діючі значе</w:t>
      </w:r>
      <w:r>
        <w:rPr>
          <w:lang w:val="uk-UA"/>
        </w:rPr>
        <w:t>н</w:t>
      </w:r>
      <w:r>
        <w:rPr>
          <w:lang w:val="uk-UA"/>
        </w:rPr>
        <w:t xml:space="preserve">ня гармонічних напруг та струмів. Час усереднення </w:t>
      </w:r>
      <w:r w:rsidR="00E91291" w:rsidRPr="00050C6C">
        <w:rPr>
          <w:position w:val="-4"/>
          <w:lang w:val="uk-UA"/>
        </w:rPr>
        <w:object w:dxaOrig="220" w:dyaOrig="260">
          <v:shape id="_x0000_i1076" type="#_x0000_t75" style="width:11.25pt;height:12.75pt" o:ole="" fillcolor="window">
            <v:imagedata r:id="rId14" o:title=""/>
          </v:shape>
          <o:OLEObject Type="Embed" ProgID="Equation.3" ShapeID="_x0000_i1076" DrawAspect="Content" ObjectID="_1346018615" r:id="rId97"/>
        </w:object>
      </w:r>
      <w:r>
        <w:rPr>
          <w:lang w:val="uk-UA"/>
        </w:rPr>
        <w:t>для гармонічних коливань  покладають рівним періоду коливань. З</w:t>
      </w:r>
      <w:r>
        <w:rPr>
          <w:lang w:val="uk-UA"/>
        </w:rPr>
        <w:t>а</w:t>
      </w:r>
      <w:r>
        <w:rPr>
          <w:lang w:val="uk-UA"/>
        </w:rPr>
        <w:t xml:space="preserve">стосування формули (3.5) для гармонічних величин (3.2) дає  наступні співвідношення </w:t>
      </w:r>
      <w:r w:rsidR="00200371">
        <w:rPr>
          <w:lang w:val="uk-UA"/>
        </w:rPr>
        <w:t>між</w:t>
      </w:r>
      <w:r>
        <w:rPr>
          <w:lang w:val="uk-UA"/>
        </w:rPr>
        <w:t xml:space="preserve"> діючи</w:t>
      </w:r>
      <w:r w:rsidR="00200371">
        <w:rPr>
          <w:lang w:val="uk-UA"/>
        </w:rPr>
        <w:t>ми та амплітудними</w:t>
      </w:r>
      <w:r>
        <w:rPr>
          <w:lang w:val="uk-UA"/>
        </w:rPr>
        <w:t xml:space="preserve"> значен</w:t>
      </w:r>
      <w:r w:rsidR="00200371">
        <w:rPr>
          <w:lang w:val="uk-UA"/>
        </w:rPr>
        <w:t>нями</w:t>
      </w:r>
      <w:r>
        <w:rPr>
          <w:lang w:val="uk-UA"/>
        </w:rPr>
        <w:t>:</w:t>
      </w:r>
    </w:p>
    <w:p w14:paraId="6396CDFA" w14:textId="77777777" w:rsidR="00F56698" w:rsidRDefault="00E91291" w:rsidP="00B36DBF">
      <w:pPr>
        <w:ind w:firstLine="397"/>
        <w:jc w:val="right"/>
        <w:rPr>
          <w:lang w:val="uk-UA"/>
        </w:rPr>
      </w:pPr>
      <w:r w:rsidRPr="00050C6C">
        <w:rPr>
          <w:position w:val="-28"/>
          <w:lang w:val="uk-UA"/>
        </w:rPr>
        <w:object w:dxaOrig="780" w:dyaOrig="680">
          <v:shape id="_x0000_i1077" type="#_x0000_t75" style="width:39pt;height:33.75pt" o:ole="" fillcolor="window">
            <v:imagedata r:id="rId98" o:title=""/>
          </v:shape>
          <o:OLEObject Type="Embed" ProgID="Equation.3" ShapeID="_x0000_i1077" DrawAspect="Content" ObjectID="_1346018616" r:id="rId99"/>
        </w:object>
      </w:r>
      <w:r w:rsidR="00F56698">
        <w:rPr>
          <w:lang w:val="uk-UA"/>
        </w:rPr>
        <w:t>;</w:t>
      </w:r>
      <w:r w:rsidR="00EF7020">
        <w:rPr>
          <w:lang w:val="uk-UA"/>
        </w:rPr>
        <w:t xml:space="preserve"> </w:t>
      </w:r>
      <w:r w:rsidRPr="00050C6C">
        <w:rPr>
          <w:position w:val="-28"/>
          <w:lang w:val="uk-UA"/>
        </w:rPr>
        <w:object w:dxaOrig="880" w:dyaOrig="680">
          <v:shape id="_x0000_i1078" type="#_x0000_t75" style="width:44.25pt;height:33.75pt" o:ole="" fillcolor="window">
            <v:imagedata r:id="rId100" o:title=""/>
          </v:shape>
          <o:OLEObject Type="Embed" ProgID="Equation.3" ShapeID="_x0000_i1078" DrawAspect="Content" ObjectID="_1346018617" r:id="rId101"/>
        </w:object>
      </w:r>
      <w:r w:rsidR="00F56698">
        <w:rPr>
          <w:lang w:val="uk-UA"/>
        </w:rPr>
        <w:t xml:space="preserve">; </w:t>
      </w:r>
      <w:r w:rsidRPr="00050C6C">
        <w:rPr>
          <w:position w:val="-28"/>
          <w:lang w:val="uk-UA"/>
        </w:rPr>
        <w:object w:dxaOrig="860" w:dyaOrig="680">
          <v:shape id="_x0000_i1079" type="#_x0000_t75" style="width:42.75pt;height:33.75pt" o:ole="" fillcolor="window">
            <v:imagedata r:id="rId102" o:title=""/>
          </v:shape>
          <o:OLEObject Type="Embed" ProgID="Equation.3" ShapeID="_x0000_i1079" DrawAspect="Content" ObjectID="_1346018618" r:id="rId103"/>
        </w:object>
      </w:r>
      <w:r w:rsidR="00F56698">
        <w:rPr>
          <w:lang w:val="uk-UA"/>
        </w:rPr>
        <w:t>.                                              (3.6)</w:t>
      </w:r>
    </w:p>
    <w:p w14:paraId="2B68DDAB" w14:textId="77777777" w:rsidR="00F56698" w:rsidRDefault="00F56698" w:rsidP="00B36DBF">
      <w:pPr>
        <w:ind w:firstLine="397"/>
        <w:jc w:val="right"/>
        <w:rPr>
          <w:lang w:val="uk-UA"/>
        </w:rPr>
      </w:pPr>
    </w:p>
    <w:p w14:paraId="710CA789" w14:textId="77777777" w:rsidR="00F56698" w:rsidRDefault="00F56698" w:rsidP="001D0F6E">
      <w:pPr>
        <w:ind w:firstLine="397"/>
        <w:jc w:val="right"/>
        <w:rPr>
          <w:b/>
          <w:lang w:val="uk-UA"/>
        </w:rPr>
      </w:pPr>
      <w:r>
        <w:rPr>
          <w:b/>
          <w:lang w:val="uk-UA"/>
        </w:rPr>
        <w:t>3.2. Метод векторних діаграм.</w:t>
      </w:r>
    </w:p>
    <w:p w14:paraId="0D841860" w14:textId="77777777" w:rsidR="00F56698" w:rsidRDefault="00F56698" w:rsidP="001D0F6E">
      <w:pPr>
        <w:ind w:firstLine="397"/>
        <w:jc w:val="right"/>
        <w:rPr>
          <w:b/>
          <w:lang w:val="uk-UA"/>
        </w:rPr>
      </w:pPr>
    </w:p>
    <w:p w14:paraId="1FA7DA0B" w14:textId="77777777" w:rsidR="00F56698" w:rsidRDefault="00033167">
      <w:pPr>
        <w:ind w:firstLine="397"/>
        <w:jc w:val="both"/>
        <w:rPr>
          <w:lang w:val="uk-UA"/>
        </w:rPr>
      </w:pPr>
      <w:r>
        <w:rPr>
          <w:noProof/>
        </w:rPr>
        <w:lastRenderedPageBreak/>
        <mc:AlternateContent>
          <mc:Choice Requires="wps">
            <w:drawing>
              <wp:anchor distT="0" distB="0" distL="114300" distR="114300" simplePos="0" relativeHeight="251641856" behindDoc="0" locked="0" layoutInCell="0" allowOverlap="1" wp14:editId="0CB1AE0C">
                <wp:simplePos x="0" y="0"/>
                <wp:positionH relativeFrom="column">
                  <wp:posOffset>4445</wp:posOffset>
                </wp:positionH>
                <wp:positionV relativeFrom="paragraph">
                  <wp:posOffset>521970</wp:posOffset>
                </wp:positionV>
                <wp:extent cx="1250315" cy="977900"/>
                <wp:effectExtent l="0" t="0" r="0" b="0"/>
                <wp:wrapSquare wrapText="largest"/>
                <wp:docPr id="4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315" cy="97790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0395085" w14:textId="77777777" w:rsidR="00100A26" w:rsidRDefault="00E91291" w:rsidP="007C3612">
                            <w:pPr>
                              <w:keepNext/>
                              <w:jc w:val="center"/>
                            </w:pPr>
                            <w:r>
                              <w:object w:dxaOrig="1681" w:dyaOrig="991">
                                <v:shape id="_x0000_i1081" type="#_x0000_t75" style="width:83.25pt;height:48.75pt" o:ole="" fillcolor="window">
                                  <v:imagedata r:id="rId104" o:title=""/>
                                </v:shape>
                                <o:OLEObject Type="Embed" ProgID="Word.Picture.8" ShapeID="_x0000_i1081" DrawAspect="Content" ObjectID="_1346019093" r:id="rId105"/>
                              </w:object>
                            </w:r>
                          </w:p>
                          <w:p w14:paraId="11D2F395" w14:textId="77777777" w:rsidR="00100A26" w:rsidRDefault="00100A26" w:rsidP="007C3612">
                            <w:pPr>
                              <w:pStyle w:val="a5"/>
                              <w:jc w:val="center"/>
                              <w:rPr>
                                <w:lang w:val="uk-UA"/>
                              </w:rPr>
                            </w:pPr>
                          </w:p>
                          <w:p w14:paraId="64D758DE" w14:textId="77777777" w:rsidR="00100A26" w:rsidRDefault="00100A26" w:rsidP="007C3612">
                            <w:pPr>
                              <w:pStyle w:val="a5"/>
                              <w:jc w:val="center"/>
                            </w:pPr>
                            <w:r>
                              <w:t xml:space="preserve">Рис.3. </w:t>
                            </w:r>
                            <w:r>
                              <w:rPr>
                                <w:lang w:val="en-US"/>
                              </w:rPr>
                              <w:t>3</w:t>
                            </w:r>
                          </w:p>
                          <w:p w14:paraId="34793044" w14:textId="77777777" w:rsidR="00100A26" w:rsidRDefault="00100A26" w:rsidP="007C361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 o:spid="_x0000_s1028" type="#_x0000_t202" style="position:absolute;left:0;text-align:left;margin-left:.35pt;margin-top:41.1pt;width:98.45pt;height:77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" o:allowincell="f" stroked="f">
                <v:textbox>
                  <w:txbxContent>
                    <w:p w14:paraId="60395085" w14:textId="77777777" w:rsidR="00100A26" w:rsidRDefault="00E91291" w:rsidP="007C3612">
                      <w:pPr>
                        <w:keepNext/>
                        <w:jc w:val="center"/>
                      </w:pPr>
                      <w:r>
                        <w:object w:dxaOrig="1681" w:dyaOrig="991">
                          <v:shape id="_x0000_i1081" type="#_x0000_t75" style="width:83.25pt;height:48.75pt" o:ole="" fillcolor="window">
                            <v:imagedata r:id="rId104" o:title=""/>
                          </v:shape>
                          <o:OLEObject Type="Embed" ProgID="Word.Picture.8" ShapeID="_x0000_i1081" DrawAspect="Content" ObjectID="_1346019093" r:id="rId106"/>
                        </w:object>
                      </w:r>
                    </w:p>
                    <w:p w14:paraId="11D2F395" w14:textId="77777777" w:rsidR="00100A26" w:rsidRDefault="00100A26" w:rsidP="007C3612">
                      <w:pPr>
                        <w:pStyle w:val="a5"/>
                        <w:jc w:val="center"/>
                        <w:rPr>
                          <w:lang w:val="uk-UA"/>
                        </w:rPr>
                      </w:pPr>
                    </w:p>
                    <w:p w14:paraId="64D758DE" w14:textId="77777777" w:rsidR="00100A26" w:rsidRDefault="00100A26" w:rsidP="007C3612">
                      <w:pPr>
                        <w:pStyle w:val="a5"/>
                        <w:jc w:val="center"/>
                      </w:pPr>
                      <w:r>
                        <w:t xml:space="preserve">Рис.3. </w:t>
                      </w:r>
                      <w:r>
                        <w:rPr>
                          <w:lang w:val="en-US"/>
                        </w:rPr>
                        <w:t>3</w:t>
                      </w:r>
                    </w:p>
                    <w:p w14:paraId="34793044" w14:textId="77777777" w:rsidR="00100A26" w:rsidRDefault="00100A26" w:rsidP="007C3612">
                      <w:pPr>
                        <w:jc w:val="center"/>
                      </w:pPr>
                    </w:p>
                  </w:txbxContent>
                </v:textbox>
                <w10:wrap type="square" side="largest"/>
              </v:shape>
            </w:pict>
          </mc:Fallback>
        </mc:AlternateContent>
      </w:r>
      <w:r w:rsidR="00200371">
        <w:rPr>
          <w:lang w:val="uk-UA"/>
        </w:rPr>
        <w:t>У</w:t>
      </w:r>
      <w:r w:rsidR="00F56698">
        <w:rPr>
          <w:lang w:val="uk-UA"/>
        </w:rPr>
        <w:t xml:space="preserve"> лінійних колах, під впливом гармонічних джерел,  у стаціонарному реж</w:t>
      </w:r>
      <w:r w:rsidR="00F56698">
        <w:rPr>
          <w:lang w:val="uk-UA"/>
        </w:rPr>
        <w:t>и</w:t>
      </w:r>
      <w:r w:rsidR="00F56698">
        <w:rPr>
          <w:lang w:val="uk-UA"/>
        </w:rPr>
        <w:t>мі струми у вітках  та напруги на ділянках кола будуть мати синусоїдну форму. У зв’язку з цим аналіз синусоїдного реж</w:t>
      </w:r>
      <w:r w:rsidR="00F56698">
        <w:rPr>
          <w:lang w:val="uk-UA"/>
        </w:rPr>
        <w:t>и</w:t>
      </w:r>
      <w:r w:rsidR="00F56698">
        <w:rPr>
          <w:lang w:val="uk-UA"/>
        </w:rPr>
        <w:t>му зводиться до визначення амплітуд та початк</w:t>
      </w:r>
      <w:r w:rsidR="00F56698">
        <w:rPr>
          <w:lang w:val="uk-UA"/>
        </w:rPr>
        <w:t>о</w:t>
      </w:r>
      <w:r w:rsidR="00F56698">
        <w:rPr>
          <w:lang w:val="uk-UA"/>
        </w:rPr>
        <w:t xml:space="preserve">вих фаз струмів та напруг на окремих ділянках кола (бо частота залишається незмінною і рівною частоті джерела). </w:t>
      </w:r>
    </w:p>
    <w:p w14:paraId="05649032" w14:textId="77777777" w:rsidR="00F56698" w:rsidRDefault="00F56698">
      <w:pPr>
        <w:ind w:firstLine="397"/>
        <w:jc w:val="both"/>
        <w:rPr>
          <w:lang w:val="uk-UA"/>
        </w:rPr>
      </w:pPr>
      <w:r>
        <w:rPr>
          <w:lang w:val="uk-UA"/>
        </w:rPr>
        <w:t>Рівняння Кір</w:t>
      </w:r>
      <w:r w:rsidR="00EF7020">
        <w:rPr>
          <w:lang w:val="uk-UA"/>
        </w:rPr>
        <w:t>х</w:t>
      </w:r>
      <w:r>
        <w:rPr>
          <w:lang w:val="uk-UA"/>
        </w:rPr>
        <w:t>гофа справедливі для миттєвих значень струмів та напруг. І , наприклад, застосування першого закону Кірхгофа для в</w:t>
      </w:r>
      <w:r>
        <w:rPr>
          <w:lang w:val="uk-UA"/>
        </w:rPr>
        <w:t>у</w:t>
      </w:r>
      <w:r>
        <w:rPr>
          <w:lang w:val="uk-UA"/>
        </w:rPr>
        <w:t xml:space="preserve">зла (рис.3.3)  до якого надходять гармонічні струми </w:t>
      </w:r>
      <w:r w:rsidR="00E91291" w:rsidRPr="00050C6C">
        <w:rPr>
          <w:position w:val="-10"/>
          <w:lang w:val="uk-UA"/>
        </w:rPr>
        <w:object w:dxaOrig="460" w:dyaOrig="340">
          <v:shape id="_x0000_i1082" type="#_x0000_t75" style="width:23.25pt;height:17.25pt" o:ole="" fillcolor="window">
            <v:imagedata r:id="rId107" o:title=""/>
          </v:shape>
          <o:OLEObject Type="Embed" ProgID="Equation.3" ShapeID="_x0000_i1082" DrawAspect="Content" ObjectID="_1346018619" r:id="rId108"/>
        </w:object>
      </w:r>
      <w:r>
        <w:rPr>
          <w:lang w:val="uk-UA"/>
        </w:rPr>
        <w:t xml:space="preserve"> та </w:t>
      </w:r>
      <w:r w:rsidR="00E91291" w:rsidRPr="00050C6C">
        <w:rPr>
          <w:position w:val="-10"/>
          <w:lang w:val="uk-UA"/>
        </w:rPr>
        <w:object w:dxaOrig="499" w:dyaOrig="340">
          <v:shape id="_x0000_i1083" type="#_x0000_t75" style="width:24.75pt;height:17.25pt" o:ole="" fillcolor="window">
            <v:imagedata r:id="rId109" o:title=""/>
          </v:shape>
          <o:OLEObject Type="Embed" ProgID="Equation.3" ShapeID="_x0000_i1083" DrawAspect="Content" ObjectID="_1346018620" r:id="rId110"/>
        </w:object>
      </w:r>
      <w:r>
        <w:rPr>
          <w:lang w:val="uk-UA"/>
        </w:rPr>
        <w:t xml:space="preserve"> з фазовим зсувом , зводиться до д</w:t>
      </w:r>
      <w:r>
        <w:rPr>
          <w:lang w:val="uk-UA"/>
        </w:rPr>
        <w:t>о</w:t>
      </w:r>
      <w:r>
        <w:rPr>
          <w:lang w:val="uk-UA"/>
        </w:rPr>
        <w:t>давання синусоїд з різними поча</w:t>
      </w:r>
      <w:r>
        <w:rPr>
          <w:lang w:val="uk-UA"/>
        </w:rPr>
        <w:t>т</w:t>
      </w:r>
      <w:r>
        <w:rPr>
          <w:lang w:val="uk-UA"/>
        </w:rPr>
        <w:t>ковими фазами:</w:t>
      </w:r>
    </w:p>
    <w:p w14:paraId="7DFC8A7A" w14:textId="77777777" w:rsidR="00F56698" w:rsidRDefault="00E91291">
      <w:pPr>
        <w:ind w:firstLine="397"/>
        <w:jc w:val="center"/>
        <w:rPr>
          <w:lang w:val="uk-UA"/>
        </w:rPr>
      </w:pPr>
      <w:r w:rsidRPr="00050C6C">
        <w:rPr>
          <w:position w:val="-12"/>
          <w:lang w:val="uk-UA"/>
        </w:rPr>
        <w:object w:dxaOrig="6940" w:dyaOrig="360">
          <v:shape id="_x0000_i1084" type="#_x0000_t75" style="width:347.25pt;height:18pt" o:ole="" fillcolor="window">
            <v:imagedata r:id="rId111" o:title=""/>
          </v:shape>
          <o:OLEObject Type="Embed" ProgID="Equation.3" ShapeID="_x0000_i1084" DrawAspect="Content" ObjectID="_1346018621" r:id="rId112"/>
        </w:object>
      </w:r>
      <w:r w:rsidR="00F56698">
        <w:rPr>
          <w:lang w:val="uk-UA"/>
        </w:rPr>
        <w:t>.</w:t>
      </w:r>
    </w:p>
    <w:p w14:paraId="5C5972FD" w14:textId="77777777" w:rsidR="00F56698" w:rsidRDefault="00F56698">
      <w:pPr>
        <w:ind w:firstLine="397"/>
        <w:jc w:val="both"/>
        <w:rPr>
          <w:lang w:val="uk-UA"/>
        </w:rPr>
      </w:pPr>
      <w:r>
        <w:rPr>
          <w:lang w:val="uk-UA"/>
        </w:rPr>
        <w:t xml:space="preserve"> Задача знаходження амплітуди </w:t>
      </w:r>
      <w:r w:rsidR="00E91291" w:rsidRPr="00050C6C">
        <w:rPr>
          <w:position w:val="-12"/>
          <w:lang w:val="uk-UA"/>
        </w:rPr>
        <w:object w:dxaOrig="300" w:dyaOrig="360">
          <v:shape id="_x0000_i1085" type="#_x0000_t75" style="width:15pt;height:18pt" o:ole="" fillcolor="window">
            <v:imagedata r:id="rId113" o:title=""/>
          </v:shape>
          <o:OLEObject Type="Embed" ProgID="Equation.3" ShapeID="_x0000_i1085" DrawAspect="Content" ObjectID="_1346018622" r:id="rId114"/>
        </w:object>
      </w:r>
      <w:r>
        <w:rPr>
          <w:lang w:val="uk-UA"/>
        </w:rPr>
        <w:t xml:space="preserve"> та початкової фази </w:t>
      </w:r>
      <w:r w:rsidR="00E91291" w:rsidRPr="00050C6C">
        <w:rPr>
          <w:position w:val="-12"/>
          <w:lang w:val="uk-UA"/>
        </w:rPr>
        <w:object w:dxaOrig="300" w:dyaOrig="360">
          <v:shape id="_x0000_i1086" type="#_x0000_t75" style="width:15pt;height:18pt" o:ole="" fillcolor="window">
            <v:imagedata r:id="rId115" o:title=""/>
          </v:shape>
          <o:OLEObject Type="Embed" ProgID="Equation.3" ShapeID="_x0000_i1086" DrawAspect="Content" ObjectID="_1346018623" r:id="rId116"/>
        </w:object>
      </w:r>
      <w:r>
        <w:rPr>
          <w:lang w:val="uk-UA"/>
        </w:rPr>
        <w:t xml:space="preserve"> по заданим миттєвим значенням вим</w:t>
      </w:r>
      <w:r>
        <w:rPr>
          <w:lang w:val="uk-UA"/>
        </w:rPr>
        <w:t>а</w:t>
      </w:r>
      <w:r>
        <w:rPr>
          <w:lang w:val="uk-UA"/>
        </w:rPr>
        <w:t>гає громіздких тригонометричних перетворень. Намагання графічного додавання двох синусоїд зс</w:t>
      </w:r>
      <w:r>
        <w:rPr>
          <w:lang w:val="uk-UA"/>
        </w:rPr>
        <w:t>у</w:t>
      </w:r>
      <w:r>
        <w:rPr>
          <w:lang w:val="uk-UA"/>
        </w:rPr>
        <w:t>нутих за фазою теж не спрощує задачі.</w:t>
      </w:r>
    </w:p>
    <w:p w14:paraId="6E9D39BC" w14:textId="77777777" w:rsidR="00F56698" w:rsidRDefault="00F56698">
      <w:pPr>
        <w:ind w:firstLine="397"/>
        <w:jc w:val="both"/>
        <w:rPr>
          <w:lang w:val="uk-UA"/>
        </w:rPr>
      </w:pPr>
      <w:r>
        <w:rPr>
          <w:lang w:val="uk-UA"/>
        </w:rPr>
        <w:t xml:space="preserve">Найбільш наочно дослідження процесів  </w:t>
      </w:r>
      <w:r w:rsidR="0032013A">
        <w:rPr>
          <w:lang w:val="uk-UA"/>
        </w:rPr>
        <w:t>у</w:t>
      </w:r>
      <w:r>
        <w:rPr>
          <w:lang w:val="uk-UA"/>
        </w:rPr>
        <w:t xml:space="preserve">  колах з гармонічними струмами здійснюється </w:t>
      </w:r>
      <w:r w:rsidR="0032013A">
        <w:rPr>
          <w:lang w:val="uk-UA"/>
        </w:rPr>
        <w:t>і</w:t>
      </w:r>
      <w:r>
        <w:rPr>
          <w:lang w:val="uk-UA"/>
        </w:rPr>
        <w:t>з з</w:t>
      </w:r>
      <w:r>
        <w:rPr>
          <w:lang w:val="uk-UA"/>
        </w:rPr>
        <w:t>а</w:t>
      </w:r>
      <w:r>
        <w:rPr>
          <w:lang w:val="uk-UA"/>
        </w:rPr>
        <w:t>стосуванням векторних діаграм.</w:t>
      </w:r>
    </w:p>
    <w:p w14:paraId="20BCDBBB" w14:textId="77777777" w:rsidR="00F56698" w:rsidRDefault="00033167">
      <w:pPr>
        <w:ind w:firstLine="397"/>
        <w:jc w:val="both"/>
        <w:rPr>
          <w:lang w:val="uk-UA"/>
        </w:rPr>
      </w:pPr>
      <w:r>
        <w:rPr>
          <w:noProof/>
        </w:rPr>
        <mc:AlternateContent>
          <mc:Choice Requires="wps">
            <w:drawing>
              <wp:anchor distT="0" distB="0" distL="114300" distR="114300" simplePos="0" relativeHeight="251637760" behindDoc="0" locked="0" layoutInCell="0" allowOverlap="1" wp14:editId="176EC725">
                <wp:simplePos x="0" y="0"/>
                <wp:positionH relativeFrom="column">
                  <wp:posOffset>4445</wp:posOffset>
                </wp:positionH>
                <wp:positionV relativeFrom="paragraph">
                  <wp:posOffset>247015</wp:posOffset>
                </wp:positionV>
                <wp:extent cx="1963420" cy="1558925"/>
                <wp:effectExtent l="0" t="0" r="0" b="0"/>
                <wp:wrapSquare wrapText="largest"/>
                <wp:docPr id="44"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3420" cy="155892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562C868" w14:textId="77777777" w:rsidR="00100A26" w:rsidRDefault="00033167" w:rsidP="007C3612">
                            <w:pPr>
                              <w:keepNext/>
                              <w:jc w:val="center"/>
                            </w:pPr>
                            <w:r>
                              <w:rPr>
                                <w:noProof/>
                              </w:rPr>
                              <w:drawing>
                                <wp:inline distT="0" distB="0" distL="0" distR="0" wp14:editId="390FC7BB">
                                  <wp:extent cx="1752600" cy="1152525"/>
                                  <wp:effectExtent l="0" t="0" r="0" b="0"/>
                                  <wp:docPr id="64"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752600" cy="11525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9AF19CB" w14:textId="77777777" w:rsidR="00100A26" w:rsidRDefault="00100A26" w:rsidP="007C3612">
                            <w:pPr>
                              <w:pStyle w:val="a5"/>
                              <w:jc w:val="center"/>
                              <w:rPr>
                                <w:lang w:val="uk-UA"/>
                              </w:rPr>
                            </w:pPr>
                          </w:p>
                          <w:p w14:paraId="5D7D5CAE" w14:textId="77777777" w:rsidR="00100A26" w:rsidRPr="00E7012C" w:rsidRDefault="00100A26" w:rsidP="007C3612">
                            <w:pPr>
                              <w:pStyle w:val="a5"/>
                              <w:jc w:val="center"/>
                              <w:rPr>
                                <w:lang w:val="en-US"/>
                              </w:rPr>
                            </w:pPr>
                            <w:r>
                              <w:t xml:space="preserve">Рис.3. </w:t>
                            </w:r>
                            <w:r>
                              <w:rPr>
                                <w:lang w:val="en-US"/>
                              </w:rPr>
                              <w:t>4</w:t>
                            </w:r>
                          </w:p>
                          <w:p w14:paraId="2D597A8B" w14:textId="77777777" w:rsidR="00100A26" w:rsidRDefault="00100A26" w:rsidP="007C361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 o:spid="_x0000_s1029" type="#_x0000_t202" style="position:absolute;left:0;text-align:left;margin-left:.35pt;margin-top:19.45pt;width:154.6pt;height:122.7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" o:allowincell="f" stroked="f">
                <v:textbox>
                  <w:txbxContent>
                    <w:p w14:paraId="5562C868" w14:textId="77777777" w:rsidR="00100A26" w:rsidRDefault="00033167" w:rsidP="007C3612">
                      <w:pPr>
                        <w:keepNext/>
                        <w:jc w:val="center"/>
                      </w:pPr>
                      <w:r>
                        <w:rPr>
                          <w:noProof/>
                        </w:rPr>
                        <w:drawing>
                          <wp:inline distT="0" distB="0" distL="0" distR="0" wp14:editId="390FC7BB">
                            <wp:extent cx="1752600" cy="1152525"/>
                            <wp:effectExtent l="0" t="0" r="0" b="0"/>
                            <wp:docPr id="64"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752600" cy="11525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9AF19CB" w14:textId="77777777" w:rsidR="00100A26" w:rsidRDefault="00100A26" w:rsidP="007C3612">
                      <w:pPr>
                        <w:pStyle w:val="a5"/>
                        <w:jc w:val="center"/>
                        <w:rPr>
                          <w:lang w:val="uk-UA"/>
                        </w:rPr>
                      </w:pPr>
                    </w:p>
                    <w:p w14:paraId="5D7D5CAE" w14:textId="77777777" w:rsidR="00100A26" w:rsidRPr="00E7012C" w:rsidRDefault="00100A26" w:rsidP="007C3612">
                      <w:pPr>
                        <w:pStyle w:val="a5"/>
                        <w:jc w:val="center"/>
                        <w:rPr>
                          <w:lang w:val="en-US"/>
                        </w:rPr>
                      </w:pPr>
                      <w:r>
                        <w:t xml:space="preserve">Рис.3. </w:t>
                      </w:r>
                      <w:r>
                        <w:rPr>
                          <w:lang w:val="en-US"/>
                        </w:rPr>
                        <w:t>4</w:t>
                      </w:r>
                    </w:p>
                    <w:p w14:paraId="2D597A8B" w14:textId="77777777" w:rsidR="00100A26" w:rsidRDefault="00100A26" w:rsidP="007C3612">
                      <w:pPr>
                        <w:jc w:val="center"/>
                      </w:pPr>
                    </w:p>
                  </w:txbxContent>
                </v:textbox>
                <w10:wrap type="square" side="largest"/>
              </v:shape>
            </w:pict>
          </mc:Fallback>
        </mc:AlternateContent>
      </w:r>
      <w:r w:rsidR="00F56698">
        <w:rPr>
          <w:lang w:val="uk-UA"/>
        </w:rPr>
        <w:t>Розглянемо вектор</w:t>
      </w:r>
      <w:r w:rsidR="00EF7020">
        <w:rPr>
          <w:lang w:val="uk-UA"/>
        </w:rPr>
        <w:t>,</w:t>
      </w:r>
      <w:r w:rsidR="00F56698">
        <w:rPr>
          <w:lang w:val="uk-UA"/>
        </w:rPr>
        <w:t xml:space="preserve"> довжина якого дорівнює амплітудному значенню струму </w:t>
      </w:r>
      <w:r w:rsidR="00E91291" w:rsidRPr="00050C6C">
        <w:rPr>
          <w:position w:val="-12"/>
          <w:lang w:val="uk-UA"/>
        </w:rPr>
        <w:object w:dxaOrig="300" w:dyaOrig="360">
          <v:shape id="_x0000_i1089" type="#_x0000_t75" style="width:15pt;height:18pt" o:ole="" fillcolor="window">
            <v:imagedata r:id="rId113" o:title=""/>
          </v:shape>
          <o:OLEObject Type="Embed" ProgID="Equation.3" ShapeID="_x0000_i1089" DrawAspect="Content" ObjectID="_1346018624" r:id="rId118"/>
        </w:object>
      </w:r>
      <w:r w:rsidR="00F56698">
        <w:rPr>
          <w:lang w:val="uk-UA"/>
        </w:rPr>
        <w:t>, а кут нахилу до осі абсцис дорівнює п</w:t>
      </w:r>
      <w:r w:rsidR="00F56698" w:rsidRPr="00B36DBF">
        <w:rPr>
          <w:lang w:val="uk-UA"/>
        </w:rPr>
        <w:t>очатко</w:t>
      </w:r>
      <w:r w:rsidR="00F56698">
        <w:rPr>
          <w:lang w:val="uk-UA"/>
        </w:rPr>
        <w:t xml:space="preserve">вій фазі струму </w:t>
      </w:r>
      <w:r w:rsidR="00E91291" w:rsidRPr="00050C6C">
        <w:rPr>
          <w:position w:val="-12"/>
          <w:lang w:val="uk-UA"/>
        </w:rPr>
        <w:object w:dxaOrig="300" w:dyaOrig="360">
          <v:shape id="_x0000_i1090" type="#_x0000_t75" style="width:15pt;height:18pt" o:ole="" fillcolor="window">
            <v:imagedata r:id="rId115" o:title=""/>
          </v:shape>
          <o:OLEObject Type="Embed" ProgID="Equation.3" ShapeID="_x0000_i1090" DrawAspect="Content" ObjectID="_1346018625" r:id="rId119"/>
        </w:object>
      </w:r>
      <w:r w:rsidR="00F56698">
        <w:rPr>
          <w:lang w:val="uk-UA"/>
        </w:rPr>
        <w:t>. Нехай такий вектор безперервно обертається проти годинникової стрілки з кутовою шв</w:t>
      </w:r>
      <w:r w:rsidR="00F56698">
        <w:rPr>
          <w:lang w:val="uk-UA"/>
        </w:rPr>
        <w:t>и</w:t>
      </w:r>
      <w:r w:rsidR="00F56698">
        <w:rPr>
          <w:lang w:val="uk-UA"/>
        </w:rPr>
        <w:t xml:space="preserve">дкістю </w:t>
      </w:r>
      <w:r w:rsidR="00E91291" w:rsidRPr="00050C6C">
        <w:rPr>
          <w:position w:val="-6"/>
          <w:lang w:val="uk-UA"/>
        </w:rPr>
        <w:object w:dxaOrig="240" w:dyaOrig="220">
          <v:shape id="_x0000_i1091" type="#_x0000_t75" style="width:12pt;height:11.25pt" o:ole="" fillcolor="window">
            <v:imagedata r:id="rId30" o:title=""/>
          </v:shape>
          <o:OLEObject Type="Embed" ProgID="Equation.3" ShapeID="_x0000_i1091" DrawAspect="Content" ObjectID="_1346018626" r:id="rId120"/>
        </w:object>
      </w:r>
      <w:r w:rsidR="00F56698">
        <w:rPr>
          <w:lang w:val="uk-UA"/>
        </w:rPr>
        <w:t xml:space="preserve"> (рис.3.4). Тоді проекція вектора на вісь ординат дає митт</w:t>
      </w:r>
      <w:r w:rsidR="00F56698">
        <w:rPr>
          <w:lang w:val="uk-UA"/>
        </w:rPr>
        <w:t>є</w:t>
      </w:r>
      <w:r w:rsidR="00F56698">
        <w:rPr>
          <w:lang w:val="uk-UA"/>
        </w:rPr>
        <w:t>ве значення струму, що змінюється за законом</w:t>
      </w:r>
    </w:p>
    <w:p w14:paraId="08466749" w14:textId="77777777" w:rsidR="00F56698" w:rsidRDefault="00E91291" w:rsidP="00B36DBF">
      <w:pPr>
        <w:ind w:firstLine="397"/>
        <w:jc w:val="right"/>
        <w:rPr>
          <w:lang w:val="uk-UA"/>
        </w:rPr>
      </w:pPr>
      <w:r w:rsidRPr="00050C6C">
        <w:rPr>
          <w:position w:val="-12"/>
          <w:lang w:val="uk-UA"/>
        </w:rPr>
        <w:object w:dxaOrig="2079" w:dyaOrig="360">
          <v:shape id="_x0000_i1092" type="#_x0000_t75" style="width:104.25pt;height:18pt" o:ole="" fillcolor="window">
            <v:imagedata r:id="rId121" o:title=""/>
          </v:shape>
          <o:OLEObject Type="Embed" ProgID="Equation.3" ShapeID="_x0000_i1092" DrawAspect="Content" ObjectID="_1346018627" r:id="rId122"/>
        </w:object>
      </w:r>
      <w:r w:rsidR="00F56698">
        <w:rPr>
          <w:lang w:val="uk-UA"/>
        </w:rPr>
        <w:t>.                        (3.7)</w:t>
      </w:r>
    </w:p>
    <w:p w14:paraId="0FF5008A" w14:textId="77777777" w:rsidR="00F56698" w:rsidRDefault="00F56698">
      <w:pPr>
        <w:ind w:firstLine="397"/>
        <w:jc w:val="both"/>
        <w:rPr>
          <w:lang w:val="uk-UA"/>
        </w:rPr>
      </w:pPr>
      <w:r>
        <w:rPr>
          <w:lang w:val="uk-UA"/>
        </w:rPr>
        <w:t>Якщо розглядати декілька векторів , що відповідають гармоні</w:t>
      </w:r>
      <w:r>
        <w:rPr>
          <w:lang w:val="uk-UA"/>
        </w:rPr>
        <w:t>ч</w:t>
      </w:r>
      <w:r>
        <w:rPr>
          <w:lang w:val="uk-UA"/>
        </w:rPr>
        <w:t>ним струмам однієї частоти з різними початковими фазами, то їх ві</w:t>
      </w:r>
      <w:r>
        <w:rPr>
          <w:lang w:val="uk-UA"/>
        </w:rPr>
        <w:t>д</w:t>
      </w:r>
      <w:r>
        <w:rPr>
          <w:lang w:val="uk-UA"/>
        </w:rPr>
        <w:t xml:space="preserve">носне розташування на площині - </w:t>
      </w:r>
      <w:r>
        <w:rPr>
          <w:b/>
          <w:i/>
          <w:lang w:val="uk-UA"/>
        </w:rPr>
        <w:t>в</w:t>
      </w:r>
      <w:r>
        <w:rPr>
          <w:b/>
          <w:i/>
          <w:lang w:val="uk-UA"/>
        </w:rPr>
        <w:t>е</w:t>
      </w:r>
      <w:r>
        <w:rPr>
          <w:b/>
          <w:i/>
          <w:lang w:val="uk-UA"/>
        </w:rPr>
        <w:t>кторна діаграма</w:t>
      </w:r>
      <w:r>
        <w:rPr>
          <w:lang w:val="uk-UA"/>
        </w:rPr>
        <w:t xml:space="preserve"> - залишається незмінним у часі, оскільки усі вони обертаються з однією і тією ж кутовою швидкістю . На рис.3.5  показана векторна діаграма для струмів, що сходяться у вузлі пок</w:t>
      </w:r>
      <w:r>
        <w:rPr>
          <w:lang w:val="uk-UA"/>
        </w:rPr>
        <w:t>а</w:t>
      </w:r>
      <w:r>
        <w:rPr>
          <w:lang w:val="uk-UA"/>
        </w:rPr>
        <w:t>заному на рис.3.3.</w:t>
      </w:r>
    </w:p>
    <w:p w14:paraId="45225745" w14:textId="77777777" w:rsidR="00F56698" w:rsidRDefault="00033167">
      <w:pPr>
        <w:ind w:firstLine="397"/>
        <w:jc w:val="both"/>
        <w:rPr>
          <w:b/>
          <w:i/>
          <w:lang w:val="uk-UA"/>
        </w:rPr>
      </w:pPr>
      <w:r>
        <w:rPr>
          <w:noProof/>
        </w:rPr>
        <mc:AlternateContent>
          <mc:Choice Requires="wps">
            <w:drawing>
              <wp:anchor distT="0" distB="0" distL="114300" distR="114300" simplePos="0" relativeHeight="251642880" behindDoc="0" locked="0" layoutInCell="0" allowOverlap="1" wp14:editId="0FDAA68B">
                <wp:simplePos x="0" y="0"/>
                <wp:positionH relativeFrom="column">
                  <wp:posOffset>-5080</wp:posOffset>
                </wp:positionH>
                <wp:positionV relativeFrom="paragraph">
                  <wp:posOffset>64770</wp:posOffset>
                </wp:positionV>
                <wp:extent cx="2032000" cy="1924050"/>
                <wp:effectExtent l="0" t="635" r="0" b="0"/>
                <wp:wrapSquare wrapText="largest"/>
                <wp:docPr id="43"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0" cy="192405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65FF636" w14:textId="77777777" w:rsidR="00100A26" w:rsidRDefault="00033167" w:rsidP="007C3612">
                            <w:pPr>
                              <w:keepNext/>
                              <w:jc w:val="center"/>
                            </w:pPr>
                            <w:r>
                              <w:rPr>
                                <w:noProof/>
                              </w:rPr>
                              <w:drawing>
                                <wp:inline distT="0" distB="0" distL="0" distR="0" wp14:editId="2D6E217C">
                                  <wp:extent cx="1838325" cy="1590675"/>
                                  <wp:effectExtent l="0" t="0" r="0" b="0"/>
                                  <wp:docPr id="70"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38325" cy="159067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A752B7E" w14:textId="77777777" w:rsidR="00100A26" w:rsidRPr="00E7012C" w:rsidRDefault="00100A26" w:rsidP="007C3612">
                            <w:pPr>
                              <w:pStyle w:val="a5"/>
                              <w:jc w:val="center"/>
                              <w:rPr>
                                <w:lang w:val="en-US"/>
                              </w:rPr>
                            </w:pPr>
                            <w:r>
                              <w:t xml:space="preserve">Рис.3. </w:t>
                            </w:r>
                            <w:r>
                              <w:rPr>
                                <w:lang w:val="en-US"/>
                              </w:rPr>
                              <w:t>5</w:t>
                            </w:r>
                          </w:p>
                          <w:p w14:paraId="0C124B41" w14:textId="77777777" w:rsidR="00100A26" w:rsidRDefault="00100A26" w:rsidP="007C361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 o:spid="_x0000_s1030" type="#_x0000_t202" style="position:absolute;left:0;text-align:left;margin-left:-.4pt;margin-top:5.1pt;width:160pt;height:151.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" o:allowincell="f" stroked="f">
                <v:textbox>
                  <w:txbxContent>
                    <w:p w14:paraId="265FF636" w14:textId="77777777" w:rsidR="00100A26" w:rsidRDefault="00033167" w:rsidP="007C3612">
                      <w:pPr>
                        <w:keepNext/>
                        <w:jc w:val="center"/>
                      </w:pPr>
                      <w:r>
                        <w:rPr>
                          <w:noProof/>
                        </w:rPr>
                        <w:drawing>
                          <wp:inline distT="0" distB="0" distL="0" distR="0" wp14:editId="2D6E217C">
                            <wp:extent cx="1838325" cy="1590675"/>
                            <wp:effectExtent l="0" t="0" r="0" b="0"/>
                            <wp:docPr id="70"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38325" cy="159067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A752B7E" w14:textId="77777777" w:rsidR="00100A26" w:rsidRPr="00E7012C" w:rsidRDefault="00100A26" w:rsidP="007C3612">
                      <w:pPr>
                        <w:pStyle w:val="a5"/>
                        <w:jc w:val="center"/>
                        <w:rPr>
                          <w:lang w:val="en-US"/>
                        </w:rPr>
                      </w:pPr>
                      <w:r>
                        <w:t xml:space="preserve">Рис.3. </w:t>
                      </w:r>
                      <w:r>
                        <w:rPr>
                          <w:lang w:val="en-US"/>
                        </w:rPr>
                        <w:t>5</w:t>
                      </w:r>
                    </w:p>
                    <w:p w14:paraId="0C124B41" w14:textId="77777777" w:rsidR="00100A26" w:rsidRDefault="00100A26" w:rsidP="007C3612">
                      <w:pPr>
                        <w:jc w:val="center"/>
                      </w:pPr>
                    </w:p>
                  </w:txbxContent>
                </v:textbox>
                <w10:wrap type="square" side="largest"/>
              </v:shape>
            </w:pict>
          </mc:Fallback>
        </mc:AlternateContent>
      </w:r>
      <w:r w:rsidR="00F56698">
        <w:rPr>
          <w:lang w:val="uk-UA"/>
        </w:rPr>
        <w:t>Подання гармонічних струмів векторами, що обертаються, осо</w:t>
      </w:r>
      <w:r w:rsidR="00F56698">
        <w:rPr>
          <w:lang w:val="uk-UA"/>
        </w:rPr>
        <w:t>б</w:t>
      </w:r>
      <w:r w:rsidR="00F56698">
        <w:rPr>
          <w:lang w:val="uk-UA"/>
        </w:rPr>
        <w:t>ливо зручно у тих випадках, коли виникає необхідність у  додаванні декількох струмів однієї частоти або досліджувати фазові співві</w:t>
      </w:r>
      <w:r w:rsidR="00F56698">
        <w:rPr>
          <w:lang w:val="uk-UA"/>
        </w:rPr>
        <w:t>д</w:t>
      </w:r>
      <w:r w:rsidR="00F56698">
        <w:rPr>
          <w:lang w:val="uk-UA"/>
        </w:rPr>
        <w:t>ношення між ними. Насправді, миттєві значення змінних струмів можна додавати алгебраїчно, адже саме для миттєвих значень спр</w:t>
      </w:r>
      <w:r w:rsidR="00F56698">
        <w:rPr>
          <w:lang w:val="uk-UA"/>
        </w:rPr>
        <w:t>а</w:t>
      </w:r>
      <w:r w:rsidR="00F56698">
        <w:rPr>
          <w:lang w:val="uk-UA"/>
        </w:rPr>
        <w:t>ведливі закони Кірхгофа. З іншого сторони ці миттєві значення є проекціями векторів, що обертаються. Оскільки сума проекцій ве</w:t>
      </w:r>
      <w:r w:rsidR="00F56698">
        <w:rPr>
          <w:lang w:val="uk-UA"/>
        </w:rPr>
        <w:t>к</w:t>
      </w:r>
      <w:r w:rsidR="00F56698">
        <w:rPr>
          <w:lang w:val="uk-UA"/>
        </w:rPr>
        <w:t>торів дорівнює проекції результ</w:t>
      </w:r>
      <w:r w:rsidR="00F56698">
        <w:rPr>
          <w:lang w:val="uk-UA"/>
        </w:rPr>
        <w:t>у</w:t>
      </w:r>
      <w:r w:rsidR="00F56698">
        <w:rPr>
          <w:lang w:val="uk-UA"/>
        </w:rPr>
        <w:t>ючого вектора,  то можна  просто геометрично додавати вект</w:t>
      </w:r>
      <w:r w:rsidR="00F56698">
        <w:rPr>
          <w:lang w:val="uk-UA"/>
        </w:rPr>
        <w:t>о</w:t>
      </w:r>
      <w:r w:rsidR="00F56698">
        <w:rPr>
          <w:lang w:val="uk-UA"/>
        </w:rPr>
        <w:t xml:space="preserve">ри, що обертаються, а значення струму в будь яку мить часу знаходити за проекцією сумарного вектора. Іншими словами: </w:t>
      </w:r>
      <w:r w:rsidR="00F56698">
        <w:rPr>
          <w:b/>
          <w:i/>
          <w:lang w:val="uk-UA"/>
        </w:rPr>
        <w:t>закони Кірхгофа справедливі для векторів, що відображають струми та н</w:t>
      </w:r>
      <w:r w:rsidR="00F56698">
        <w:rPr>
          <w:b/>
          <w:i/>
          <w:lang w:val="uk-UA"/>
        </w:rPr>
        <w:t>а</w:t>
      </w:r>
      <w:r w:rsidR="00F56698">
        <w:rPr>
          <w:b/>
          <w:i/>
          <w:lang w:val="uk-UA"/>
        </w:rPr>
        <w:t>пруги у колі.</w:t>
      </w:r>
    </w:p>
    <w:p w14:paraId="517AC131" w14:textId="77777777" w:rsidR="00F56698" w:rsidRDefault="00033167" w:rsidP="00465727">
      <w:pPr>
        <w:ind w:firstLine="397"/>
        <w:rPr>
          <w:lang w:val="uk-UA"/>
        </w:rPr>
      </w:pPr>
      <w:r>
        <w:rPr>
          <w:noProof/>
        </w:rPr>
        <mc:AlternateContent>
          <mc:Choice Requires="wpg">
            <w:drawing>
              <wp:anchor distT="0" distB="0" distL="114300" distR="114300" simplePos="0" relativeHeight="251645952" behindDoc="0" locked="0" layoutInCell="1" allowOverlap="1" wp14:editId="5233DCA4">
                <wp:simplePos x="0" y="0"/>
                <wp:positionH relativeFrom="column">
                  <wp:posOffset>3810</wp:posOffset>
                </wp:positionH>
                <wp:positionV relativeFrom="paragraph">
                  <wp:posOffset>42545</wp:posOffset>
                </wp:positionV>
                <wp:extent cx="3219450" cy="1637665"/>
                <wp:effectExtent l="0" t="0" r="1905" b="1905"/>
                <wp:wrapSquare wrapText="right"/>
                <wp:docPr id="38" name="Группа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637665"/>
                          <a:chOff x="1707" y="1753"/>
                          <a:chExt cx="5070" cy="2579"/>
                        </a:xfrm>
                      </wpg:grpSpPr>
                      <wps:wsp>
                        <wps:cNvPr id="39" name="Поле 8"/>
                        <wps:cNvSpPr txBox="1">
                          <a:spLocks noChangeArrowheads="1"/>
                        </wps:cNvSpPr>
                        <wps:spPr bwMode="auto">
                          <a:xfrm>
                            <a:off x="1707" y="1753"/>
                            <a:ext cx="5070" cy="2579"/>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3AE3CF8F" w14:textId="77777777" w:rsidR="00100A26" w:rsidRDefault="00033167" w:rsidP="007C3612">
                              <w:pPr>
                                <w:keepNext/>
                                <w:jc w:val="center"/>
                              </w:pPr>
                              <w:r>
                                <w:rPr>
                                  <w:noProof/>
                                </w:rPr>
                                <w:drawing>
                                  <wp:inline distT="0" distB="0" distL="0" distR="0" wp14:editId="75074FA3">
                                    <wp:extent cx="3019425" cy="1152525"/>
                                    <wp:effectExtent l="0" t="0" r="0" b="0"/>
                                    <wp:docPr id="72"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019425" cy="11525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09E6F19" w14:textId="77777777" w:rsidR="00100A26" w:rsidRDefault="00100A26" w:rsidP="007C3612">
                              <w:pPr>
                                <w:pStyle w:val="a5"/>
                                <w:jc w:val="center"/>
                                <w:rPr>
                                  <w:lang w:val="uk-UA"/>
                                </w:rPr>
                              </w:pPr>
                            </w:p>
                            <w:p w14:paraId="6918FD3A" w14:textId="77777777" w:rsidR="00100A26" w:rsidRPr="0024398D" w:rsidRDefault="00100A26" w:rsidP="007C3612">
                              <w:pPr>
                                <w:pStyle w:val="a5"/>
                                <w:jc w:val="center"/>
                                <w:rPr>
                                  <w:lang w:val="uk-UA"/>
                                </w:rPr>
                              </w:pPr>
                              <w:r>
                                <w:t xml:space="preserve">Рис.3. </w:t>
                              </w:r>
                              <w:r>
                                <w:rPr>
                                  <w:lang w:val="uk-UA"/>
                                </w:rPr>
                                <w:t>6</w:t>
                              </w:r>
                            </w:p>
                            <w:p w14:paraId="7EB79087" w14:textId="77777777" w:rsidR="00100A26" w:rsidRDefault="00100A26" w:rsidP="007C3612">
                              <w:pPr>
                                <w:jc w:val="center"/>
                              </w:pPr>
                            </w:p>
                          </w:txbxContent>
                        </wps:txbx>
                        <wps:bodyPr rot="0" vert="horz" wrap="square" lIns="91440" tIns="45720" rIns="91440" bIns="45720" anchor="t" anchorCtr="0" upright="1">
                          <a:noAutofit/>
                        </wps:bodyPr>
                      </wps:wsp>
                      <wps:wsp>
                        <wps:cNvPr id="40" name="Поле 9"/>
                        <wps:cNvSpPr txBox="1">
                          <a:spLocks noChangeArrowheads="1"/>
                        </wps:cNvSpPr>
                        <wps:spPr bwMode="auto">
                          <a:xfrm>
                            <a:off x="4894" y="2025"/>
                            <a:ext cx="300" cy="33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95A960C" w14:textId="77777777" w:rsidR="00100A26" w:rsidRPr="0024398D" w:rsidRDefault="00100A26">
                              <w:pPr>
                                <w:rPr>
                                  <w:i/>
                                  <w:lang w:val="uk-UA"/>
                                </w:rPr>
                              </w:pPr>
                              <w:r w:rsidRPr="0024398D">
                                <w:rPr>
                                  <w:i/>
                                  <w:lang w:val="uk-UA"/>
                                </w:rPr>
                                <w:t>б)</w:t>
                              </w:r>
                            </w:p>
                          </w:txbxContent>
                        </wps:txbx>
                        <wps:bodyPr rot="0" vert="horz" wrap="square" lIns="18000" tIns="0" rIns="18000" bIns="0" anchor="t" anchorCtr="0" upright="1">
                          <a:noAutofit/>
                        </wps:bodyPr>
                      </wps:wsp>
                      <wps:wsp>
                        <wps:cNvPr id="42" name="Поле 10"/>
                        <wps:cNvSpPr txBox="1">
                          <a:spLocks noChangeArrowheads="1"/>
                        </wps:cNvSpPr>
                        <wps:spPr bwMode="auto">
                          <a:xfrm>
                            <a:off x="2299" y="1950"/>
                            <a:ext cx="300" cy="33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15E0DE1" w14:textId="77777777" w:rsidR="00100A26" w:rsidRPr="0024398D" w:rsidRDefault="00100A26" w:rsidP="0024398D">
                              <w:pPr>
                                <w:rPr>
                                  <w:i/>
                                  <w:lang w:val="uk-UA"/>
                                </w:rPr>
                              </w:pPr>
                              <w:r>
                                <w:rPr>
                                  <w:i/>
                                  <w:lang w:val="uk-UA"/>
                                </w:rPr>
                                <w:t>а</w:t>
                              </w:r>
                              <w:r w:rsidRPr="0024398D">
                                <w:rPr>
                                  <w:i/>
                                  <w:lang w:val="uk-UA"/>
                                </w:rPr>
                                <w:t>)</w:t>
                              </w:r>
                            </w:p>
                          </w:txbxContent>
                        </wps:txbx>
                        <wps:bodyPr rot="0" vert="horz" wrap="square" lIns="18000" tIns="0" rIns="18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7" o:spid="_x0000_s1031" style="position:absolute;left:0;text-align:left;margin-left:.3pt;margin-top:3.35pt;width:253.5pt;height:128.95pt;z-index:251645952" coordorigin="1707,1753" coordsize="5070,2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">
                <v:shape id="Поле 8" o:spid="_x0000_s1032" type="#_x0000_t202" style="position:absolute;left:1707;top:1753;width:5070;height:2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gMEA&#10;AADbAAAADwAAAGRycy9kb3ducmV2LnhtbESP3YrCMBSE74V9h3AWvBFN13+rUVRQvPXnAY7NsS02&#10;J6XJ2vr2RhC8HGbmG2axakwhHlS53LKCv14EgjixOudUweW8605BOI+ssbBMCp7kYLX8aS0w1rbm&#10;Iz1OPhUBwi5GBZn3ZSylSzIy6Hq2JA7ezVYGfZBVKnWFdYCbQvajaCwN5hwWMixpm1FyP/0bBbdD&#10;3RnN6uveXybH4XiD+eRqn0q1f5v1HISnxn/Dn/ZBKxjM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uDoDBAAAA2wAAAA8AAAAAAAAAAAAAAAAAmAIAAGRycy9kb3du&#10;cmV2LnhtbFBLBQYAAAAABAAEAPUAAACGAwAAAAA=&#10;" stroked="f">
                  <v:textbox>
                    <w:txbxContent>
                      <w:p w14:paraId="3AE3CF8F" w14:textId="77777777" w:rsidR="00100A26" w:rsidRDefault="00033167" w:rsidP="007C3612">
                        <w:pPr>
                          <w:keepNext/>
                          <w:jc w:val="center"/>
                        </w:pPr>
                        <w:r>
                          <w:rPr>
                            <w:noProof/>
                          </w:rPr>
                          <w:drawing>
                            <wp:inline distT="0" distB="0" distL="0" distR="0" wp14:editId="75074FA3">
                              <wp:extent cx="3019425" cy="1152525"/>
                              <wp:effectExtent l="0" t="0" r="0" b="0"/>
                              <wp:docPr id="72"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019425" cy="11525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09E6F19" w14:textId="77777777" w:rsidR="00100A26" w:rsidRDefault="00100A26" w:rsidP="007C3612">
                        <w:pPr>
                          <w:pStyle w:val="a5"/>
                          <w:jc w:val="center"/>
                          <w:rPr>
                            <w:lang w:val="uk-UA"/>
                          </w:rPr>
                        </w:pPr>
                      </w:p>
                      <w:p w14:paraId="6918FD3A" w14:textId="77777777" w:rsidR="00100A26" w:rsidRPr="0024398D" w:rsidRDefault="00100A26" w:rsidP="007C3612">
                        <w:pPr>
                          <w:pStyle w:val="a5"/>
                          <w:jc w:val="center"/>
                          <w:rPr>
                            <w:lang w:val="uk-UA"/>
                          </w:rPr>
                        </w:pPr>
                        <w:r>
                          <w:t xml:space="preserve">Рис.3. </w:t>
                        </w:r>
                        <w:r>
                          <w:rPr>
                            <w:lang w:val="uk-UA"/>
                          </w:rPr>
                          <w:t>6</w:t>
                        </w:r>
                      </w:p>
                      <w:p w14:paraId="7EB79087" w14:textId="77777777" w:rsidR="00100A26" w:rsidRDefault="00100A26" w:rsidP="007C3612">
                        <w:pPr>
                          <w:jc w:val="center"/>
                        </w:pPr>
                      </w:p>
                    </w:txbxContent>
                  </v:textbox>
                </v:shape>
                <v:shape id="Поле 9" o:spid="_x0000_s1033" type="#_x0000_t202" style="position:absolute;left:4894;top:2025;width:30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eQd8EA&#10;AADbAAAADwAAAGRycy9kb3ducmV2LnhtbERPy2rCQBTdC/2H4Ra6kTppESsxEymWQLeNGrq8zVyT&#10;tJk7ITN59O+dheDycN7JfjatGKl3jWUFL6sIBHFpdcOVgtMxe96CcB5ZY2uZFPyTg336sEgw1nbi&#10;LxpzX4kQwi5GBbX3XSylK2sy6Fa2Iw7cxfYGfYB9JXWPUwg3rXyNoo002HBoqLGjQ03lXz4YBbbI&#10;t9Xvjzx3yyHnt+y7OOCHUerpcX7fgfA0+7v45v7UCtZhffgSfoBMr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XkHfBAAAA2wAAAA8AAAAAAAAAAAAAAAAAmAIAAGRycy9kb3du&#10;cmV2LnhtbFBLBQYAAAAABAAEAPUAAACGAwAAAAA=&#10;" stroked="f">
                  <v:textbox inset=".5mm,0,.5mm,0">
                    <w:txbxContent>
                      <w:p w14:paraId="595A960C" w14:textId="77777777" w:rsidR="00100A26" w:rsidRPr="0024398D" w:rsidRDefault="00100A26">
                        <w:pPr>
                          <w:rPr>
                            <w:i/>
                            <w:lang w:val="uk-UA"/>
                          </w:rPr>
                        </w:pPr>
                        <w:r w:rsidRPr="0024398D">
                          <w:rPr>
                            <w:i/>
                            <w:lang w:val="uk-UA"/>
                          </w:rPr>
                          <w:t>б)</w:t>
                        </w:r>
                      </w:p>
                    </w:txbxContent>
                  </v:textbox>
                </v:shape>
                <v:shape id="Поле 10" o:spid="_x0000_s1034" type="#_x0000_t202" style="position:absolute;left:2299;top:1950;width:30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mrm8MA&#10;AADbAAAADwAAAGRycy9kb3ducmV2LnhtbESPT2vCQBTE7wW/w/IEL6VuFKmSuoooAa/GVjy+Zl+T&#10;aPZtyG7++O27BaHHYWZ+w6y3g6lER40rLSuYTSMQxJnVJecKPs/J2wqE88gaK8uk4EEOtpvRyxpj&#10;bXs+UZf6XAQIuxgVFN7XsZQuK8igm9qaOHg/tjHog2xyqRvsA9xUch5F79JgyWGhwJr2BWX3tDUK&#10;7CVd5bdv+VW/tikvk+tljwej1GQ87D5AeBr8f/jZPmoFizn8fQ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mrm8MAAADbAAAADwAAAAAAAAAAAAAAAACYAgAAZHJzL2Rv&#10;d25yZXYueG1sUEsFBgAAAAAEAAQA9QAAAIgDAAAAAA==&#10;" stroked="f">
                  <v:textbox inset=".5mm,0,.5mm,0">
                    <w:txbxContent>
                      <w:p w14:paraId="115E0DE1" w14:textId="77777777" w:rsidR="00100A26" w:rsidRPr="0024398D" w:rsidRDefault="00100A26" w:rsidP="0024398D">
                        <w:pPr>
                          <w:rPr>
                            <w:i/>
                            <w:lang w:val="uk-UA"/>
                          </w:rPr>
                        </w:pPr>
                        <w:r>
                          <w:rPr>
                            <w:i/>
                            <w:lang w:val="uk-UA"/>
                          </w:rPr>
                          <w:t>а</w:t>
                        </w:r>
                        <w:r w:rsidRPr="0024398D">
                          <w:rPr>
                            <w:i/>
                            <w:lang w:val="uk-UA"/>
                          </w:rPr>
                          <w:t>)</w:t>
                        </w:r>
                      </w:p>
                    </w:txbxContent>
                  </v:textbox>
                </v:shape>
                <w10:wrap type="square" side="right"/>
              </v:group>
            </w:pict>
          </mc:Fallback>
        </mc:AlternateContent>
      </w:r>
      <w:r w:rsidR="00F56698">
        <w:rPr>
          <w:lang w:val="uk-UA"/>
        </w:rPr>
        <w:t>Побудуємо векторні діаграми для струму та напруги на ідеальних пасивних елементах елек</w:t>
      </w:r>
      <w:r w:rsidR="00F56698">
        <w:rPr>
          <w:lang w:val="uk-UA"/>
        </w:rPr>
        <w:t>т</w:t>
      </w:r>
      <w:r w:rsidR="00F56698">
        <w:rPr>
          <w:lang w:val="uk-UA"/>
        </w:rPr>
        <w:t>ричного кола. Для резистора компонентне рівня</w:t>
      </w:r>
      <w:r w:rsidR="00F56698">
        <w:rPr>
          <w:lang w:val="uk-UA"/>
        </w:rPr>
        <w:t>н</w:t>
      </w:r>
      <w:r w:rsidR="00F56698">
        <w:rPr>
          <w:lang w:val="uk-UA"/>
        </w:rPr>
        <w:t>ня установлює зв’язок між миттєвими значеннями</w:t>
      </w:r>
      <w:r w:rsidR="00F56698">
        <w:t xml:space="preserve"> </w:t>
      </w:r>
      <w:r w:rsidR="00F56698">
        <w:rPr>
          <w:lang w:val="uk-UA"/>
        </w:rPr>
        <w:t>струму та</w:t>
      </w:r>
      <w:r w:rsidR="00F56698">
        <w:t xml:space="preserve"> </w:t>
      </w:r>
      <w:r w:rsidR="00F56698">
        <w:rPr>
          <w:lang w:val="uk-UA"/>
        </w:rPr>
        <w:t xml:space="preserve">напруги: </w:t>
      </w:r>
      <w:r w:rsidR="00E91291" w:rsidRPr="00050C6C">
        <w:rPr>
          <w:position w:val="-10"/>
          <w:lang w:val="uk-UA"/>
        </w:rPr>
        <w:object w:dxaOrig="1180" w:dyaOrig="320">
          <v:shape id="_x0000_i1097" type="#_x0000_t75" style="width:59.25pt;height:15.75pt" o:ole="" fillcolor="window">
            <v:imagedata r:id="rId125" o:title=""/>
          </v:shape>
          <o:OLEObject Type="Embed" ProgID="Equation.3" ShapeID="_x0000_i1097" DrawAspect="Content" ObjectID="_1346018628" r:id="rId126"/>
        </w:object>
      </w:r>
      <w:r w:rsidR="00F56698">
        <w:rPr>
          <w:lang w:val="uk-UA"/>
        </w:rPr>
        <w:t xml:space="preserve">. Оскільки </w:t>
      </w:r>
      <w:r w:rsidR="00E91291" w:rsidRPr="00050C6C">
        <w:rPr>
          <w:position w:val="-12"/>
          <w:lang w:val="uk-UA"/>
        </w:rPr>
        <w:object w:dxaOrig="2079" w:dyaOrig="360">
          <v:shape id="_x0000_i1098" type="#_x0000_t75" style="width:104.25pt;height:18pt" o:ole="" fillcolor="window">
            <v:imagedata r:id="rId121" o:title=""/>
          </v:shape>
          <o:OLEObject Type="Embed" ProgID="Equation.3" ShapeID="_x0000_i1098" DrawAspect="Content" ObjectID="_1346018629" r:id="rId127"/>
        </w:object>
      </w:r>
      <w:r w:rsidR="00F56698">
        <w:rPr>
          <w:lang w:val="uk-UA"/>
        </w:rPr>
        <w:t xml:space="preserve"> то </w:t>
      </w:r>
      <w:r w:rsidR="00E91291" w:rsidRPr="00050C6C">
        <w:rPr>
          <w:position w:val="-12"/>
          <w:lang w:val="uk-UA"/>
        </w:rPr>
        <w:object w:dxaOrig="2280" w:dyaOrig="360">
          <v:shape id="_x0000_i1099" type="#_x0000_t75" style="width:114pt;height:18pt" o:ole="" fillcolor="window">
            <v:imagedata r:id="rId128" o:title=""/>
          </v:shape>
          <o:OLEObject Type="Embed" ProgID="Equation.3" ShapeID="_x0000_i1099" DrawAspect="Content" ObjectID="_1346018630" r:id="rId129"/>
        </w:object>
      </w:r>
      <w:r w:rsidR="00F56698">
        <w:rPr>
          <w:lang w:val="uk-UA"/>
        </w:rPr>
        <w:t xml:space="preserve">,   або </w:t>
      </w:r>
      <w:r w:rsidR="00E91291" w:rsidRPr="00050C6C">
        <w:rPr>
          <w:position w:val="-12"/>
          <w:lang w:val="uk-UA"/>
        </w:rPr>
        <w:object w:dxaOrig="2200" w:dyaOrig="360">
          <v:shape id="_x0000_i1100" type="#_x0000_t75" style="width:110.25pt;height:18pt" o:ole="" fillcolor="window">
            <v:imagedata r:id="rId130" o:title=""/>
          </v:shape>
          <o:OLEObject Type="Embed" ProgID="Equation.3" ShapeID="_x0000_i1100" DrawAspect="Content" ObjectID="_1346018631" r:id="rId131"/>
        </w:object>
      </w:r>
      <w:r w:rsidR="00F56698">
        <w:rPr>
          <w:lang w:val="uk-UA"/>
        </w:rPr>
        <w:t>,</w:t>
      </w:r>
    </w:p>
    <w:p w14:paraId="6D524772" w14:textId="77777777" w:rsidR="00F56698" w:rsidRDefault="00F56698" w:rsidP="00465727">
      <w:pPr>
        <w:jc w:val="both"/>
        <w:rPr>
          <w:lang w:val="uk-UA"/>
        </w:rPr>
      </w:pPr>
      <w:r>
        <w:rPr>
          <w:lang w:val="uk-UA"/>
        </w:rPr>
        <w:t xml:space="preserve">  де </w:t>
      </w:r>
      <w:r w:rsidR="00E91291" w:rsidRPr="00050C6C">
        <w:rPr>
          <w:position w:val="-12"/>
          <w:lang w:val="uk-UA"/>
        </w:rPr>
        <w:object w:dxaOrig="1040" w:dyaOrig="360">
          <v:shape id="_x0000_i1101" type="#_x0000_t75" style="width:51.75pt;height:18pt" o:ole="" fillcolor="window">
            <v:imagedata r:id="rId132" o:title=""/>
          </v:shape>
          <o:OLEObject Type="Embed" ProgID="Equation.3" ShapeID="_x0000_i1101" DrawAspect="Content" ObjectID="_1346018632" r:id="rId133"/>
        </w:object>
      </w:r>
      <w:r>
        <w:rPr>
          <w:lang w:val="uk-UA"/>
        </w:rPr>
        <w:t xml:space="preserve"> -  амплітудне значення напруги . Таким чином на резисторі амплітудне зн</w:t>
      </w:r>
      <w:r>
        <w:rPr>
          <w:lang w:val="uk-UA"/>
        </w:rPr>
        <w:t>а</w:t>
      </w:r>
      <w:r>
        <w:rPr>
          <w:lang w:val="uk-UA"/>
        </w:rPr>
        <w:t xml:space="preserve">чення </w:t>
      </w:r>
      <w:r>
        <w:rPr>
          <w:lang w:val="uk-UA"/>
        </w:rPr>
        <w:lastRenderedPageBreak/>
        <w:t xml:space="preserve">напруги перевищує амплітудне значення струму у  </w:t>
      </w:r>
      <w:r w:rsidR="00E91291" w:rsidRPr="00050C6C">
        <w:rPr>
          <w:position w:val="-4"/>
          <w:lang w:val="uk-UA"/>
        </w:rPr>
        <w:object w:dxaOrig="240" w:dyaOrig="260">
          <v:shape id="_x0000_i1102" type="#_x0000_t75" style="width:12pt;height:12.75pt" o:ole="" fillcolor="window">
            <v:imagedata r:id="rId78" o:title=""/>
          </v:shape>
          <o:OLEObject Type="Embed" ProgID="Equation.3" ShapeID="_x0000_i1102" DrawAspect="Content" ObjectID="_1346018633" r:id="rId134"/>
        </w:object>
      </w:r>
      <w:r>
        <w:rPr>
          <w:lang w:val="uk-UA"/>
        </w:rPr>
        <w:t xml:space="preserve"> раз, а напруга та струм  спі</w:t>
      </w:r>
      <w:r>
        <w:rPr>
          <w:lang w:val="uk-UA"/>
        </w:rPr>
        <w:t>в</w:t>
      </w:r>
      <w:r>
        <w:rPr>
          <w:lang w:val="uk-UA"/>
        </w:rPr>
        <w:t xml:space="preserve">падають за фазою , оскільки </w:t>
      </w:r>
      <w:r w:rsidR="00E91291" w:rsidRPr="00050C6C">
        <w:rPr>
          <w:position w:val="-14"/>
          <w:lang w:val="uk-UA"/>
        </w:rPr>
        <w:object w:dxaOrig="800" w:dyaOrig="380">
          <v:shape id="_x0000_i1103" type="#_x0000_t75" style="width:39.75pt;height:18.75pt" o:ole="" fillcolor="window">
            <v:imagedata r:id="rId135" o:title=""/>
          </v:shape>
          <o:OLEObject Type="Embed" ProgID="Equation.3" ShapeID="_x0000_i1103" DrawAspect="Content" ObjectID="_1346018634" r:id="rId136"/>
        </w:object>
      </w:r>
      <w:r>
        <w:rPr>
          <w:lang w:val="uk-UA"/>
        </w:rPr>
        <w:t>. При п</w:t>
      </w:r>
      <w:r>
        <w:rPr>
          <w:lang w:val="uk-UA"/>
        </w:rPr>
        <w:t>о</w:t>
      </w:r>
      <w:r>
        <w:rPr>
          <w:lang w:val="uk-UA"/>
        </w:rPr>
        <w:t>будові векторної діаграми для резистора такі висновки проявляться у тому, що (рис.3.6):</w:t>
      </w:r>
    </w:p>
    <w:p w14:paraId="088BC7AB" w14:textId="77777777" w:rsidR="00F56698" w:rsidRDefault="00F56698">
      <w:pPr>
        <w:numPr>
          <w:ilvl w:val="0"/>
          <w:numId w:val="1"/>
        </w:numPr>
        <w:jc w:val="both"/>
        <w:rPr>
          <w:lang w:val="uk-UA"/>
        </w:rPr>
      </w:pPr>
      <w:r>
        <w:rPr>
          <w:lang w:val="uk-UA"/>
        </w:rPr>
        <w:t xml:space="preserve">довжини вектора що відображає напругу перевищує довжину вектора струму  у </w:t>
      </w:r>
      <w:r w:rsidR="00E91291" w:rsidRPr="00050C6C">
        <w:rPr>
          <w:position w:val="-4"/>
          <w:lang w:val="uk-UA"/>
        </w:rPr>
        <w:object w:dxaOrig="240" w:dyaOrig="260">
          <v:shape id="_x0000_i1104" type="#_x0000_t75" style="width:12pt;height:12.75pt" o:ole="" fillcolor="window">
            <v:imagedata r:id="rId78" o:title=""/>
          </v:shape>
          <o:OLEObject Type="Embed" ProgID="Equation.3" ShapeID="_x0000_i1104" DrawAspect="Content" ObjectID="_1346018635" r:id="rId137"/>
        </w:object>
      </w:r>
      <w:r>
        <w:rPr>
          <w:lang w:val="uk-UA"/>
        </w:rPr>
        <w:t>раз;</w:t>
      </w:r>
    </w:p>
    <w:p w14:paraId="7577AA48" w14:textId="77777777" w:rsidR="00F56698" w:rsidRDefault="00F56698">
      <w:pPr>
        <w:numPr>
          <w:ilvl w:val="0"/>
          <w:numId w:val="1"/>
        </w:numPr>
        <w:jc w:val="both"/>
        <w:rPr>
          <w:lang w:val="uk-UA"/>
        </w:rPr>
      </w:pPr>
      <w:r>
        <w:rPr>
          <w:lang w:val="uk-UA"/>
        </w:rPr>
        <w:t>напрямки векторів струму та напруги співпадають.</w:t>
      </w:r>
    </w:p>
    <w:p w14:paraId="0ACC9115" w14:textId="77777777" w:rsidR="00F56698" w:rsidRDefault="00033167">
      <w:pPr>
        <w:ind w:firstLine="397"/>
        <w:jc w:val="both"/>
        <w:rPr>
          <w:lang w:val="uk-UA"/>
        </w:rPr>
      </w:pPr>
      <w:r>
        <w:rPr>
          <w:noProof/>
        </w:rPr>
        <mc:AlternateContent>
          <mc:Choice Requires="wpg">
            <w:drawing>
              <wp:anchor distT="0" distB="0" distL="114300" distR="114300" simplePos="0" relativeHeight="251644928" behindDoc="0" locked="0" layoutInCell="1" allowOverlap="1" wp14:editId="2AA4579F">
                <wp:simplePos x="0" y="0"/>
                <wp:positionH relativeFrom="column">
                  <wp:posOffset>-15240</wp:posOffset>
                </wp:positionH>
                <wp:positionV relativeFrom="paragraph">
                  <wp:posOffset>1069975</wp:posOffset>
                </wp:positionV>
                <wp:extent cx="2796540" cy="2125980"/>
                <wp:effectExtent l="0" t="0" r="0" b="0"/>
                <wp:wrapSquare wrapText="right"/>
                <wp:docPr id="34" name="Группа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96540" cy="2125980"/>
                          <a:chOff x="1707" y="4662"/>
                          <a:chExt cx="4404" cy="3523"/>
                        </a:xfrm>
                      </wpg:grpSpPr>
                      <wps:wsp>
                        <wps:cNvPr id="35" name="Поле 12"/>
                        <wps:cNvSpPr txBox="1">
                          <a:spLocks noChangeArrowheads="1"/>
                        </wps:cNvSpPr>
                        <wps:spPr bwMode="auto">
                          <a:xfrm>
                            <a:off x="1707" y="4662"/>
                            <a:ext cx="4404" cy="3523"/>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6EE7C02" w14:textId="77777777" w:rsidR="00100A26" w:rsidRDefault="00033167" w:rsidP="007C3612">
                              <w:pPr>
                                <w:keepNext/>
                                <w:jc w:val="center"/>
                              </w:pPr>
                              <w:r>
                                <w:rPr>
                                  <w:noProof/>
                                </w:rPr>
                                <w:drawing>
                                  <wp:inline distT="0" distB="0" distL="0" distR="0" wp14:editId="348705E5">
                                    <wp:extent cx="2609850" cy="1866900"/>
                                    <wp:effectExtent l="0" t="0" r="0" b="0"/>
                                    <wp:docPr id="82"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09850" cy="18669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26181772" w14:textId="77777777" w:rsidR="00100A26" w:rsidRDefault="00100A26" w:rsidP="007C3612">
                              <w:pPr>
                                <w:pStyle w:val="a5"/>
                                <w:jc w:val="center"/>
                              </w:pPr>
                              <w:r>
                                <w:t xml:space="preserve">Рис.3. </w:t>
                              </w:r>
                              <w:r>
                                <w:rPr>
                                  <w:lang w:val="uk-UA"/>
                                </w:rPr>
                                <w:t>7</w:t>
                              </w:r>
                            </w:p>
                            <w:p w14:paraId="0548252B" w14:textId="77777777" w:rsidR="00100A26" w:rsidRDefault="00100A26" w:rsidP="007C3612">
                              <w:pPr>
                                <w:jc w:val="center"/>
                              </w:pPr>
                            </w:p>
                          </w:txbxContent>
                        </wps:txbx>
                        <wps:bodyPr rot="0" vert="horz" wrap="square" lIns="91440" tIns="45720" rIns="91440" bIns="45720" anchor="t" anchorCtr="0" upright="1">
                          <a:noAutofit/>
                        </wps:bodyPr>
                      </wps:wsp>
                      <wps:wsp>
                        <wps:cNvPr id="36" name="Поле 13"/>
                        <wps:cNvSpPr txBox="1">
                          <a:spLocks noChangeArrowheads="1"/>
                        </wps:cNvSpPr>
                        <wps:spPr bwMode="auto">
                          <a:xfrm>
                            <a:off x="5041" y="4662"/>
                            <a:ext cx="300" cy="33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BC11708" w14:textId="77777777" w:rsidR="00100A26" w:rsidRPr="0024398D" w:rsidRDefault="00100A26" w:rsidP="0024398D">
                              <w:pPr>
                                <w:rPr>
                                  <w:i/>
                                  <w:lang w:val="uk-UA"/>
                                </w:rPr>
                              </w:pPr>
                              <w:r w:rsidRPr="0024398D">
                                <w:rPr>
                                  <w:i/>
                                  <w:lang w:val="uk-UA"/>
                                </w:rPr>
                                <w:t>б)</w:t>
                              </w:r>
                            </w:p>
                          </w:txbxContent>
                        </wps:txbx>
                        <wps:bodyPr rot="0" vert="horz" wrap="square" lIns="18000" tIns="0" rIns="18000" bIns="0" anchor="t" anchorCtr="0" upright="1">
                          <a:noAutofit/>
                        </wps:bodyPr>
                      </wps:wsp>
                      <wps:wsp>
                        <wps:cNvPr id="37" name="Поле 14"/>
                        <wps:cNvSpPr txBox="1">
                          <a:spLocks noChangeArrowheads="1"/>
                        </wps:cNvSpPr>
                        <wps:spPr bwMode="auto">
                          <a:xfrm>
                            <a:off x="3286" y="4662"/>
                            <a:ext cx="300" cy="33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35D8A51D" w14:textId="77777777" w:rsidR="00100A26" w:rsidRPr="0024398D" w:rsidRDefault="00100A26" w:rsidP="0024398D">
                              <w:pPr>
                                <w:rPr>
                                  <w:i/>
                                  <w:lang w:val="uk-UA"/>
                                </w:rPr>
                              </w:pPr>
                              <w:r>
                                <w:rPr>
                                  <w:i/>
                                  <w:lang w:val="uk-UA"/>
                                </w:rPr>
                                <w:t>а</w:t>
                              </w:r>
                              <w:r w:rsidRPr="0024398D">
                                <w:rPr>
                                  <w:i/>
                                  <w:lang w:val="uk-UA"/>
                                </w:rPr>
                                <w:t>)</w:t>
                              </w:r>
                            </w:p>
                          </w:txbxContent>
                        </wps:txbx>
                        <wps:bodyPr rot="0" vert="horz" wrap="square" lIns="18000" tIns="0" rIns="18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 o:spid="_x0000_s1035" style="position:absolute;left:0;text-align:left;margin-left:-1.2pt;margin-top:84.25pt;width:220.2pt;height:167.4pt;z-index:251644928" coordorigin="1707,4662" coordsize="4404,3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">
                <v:shape id="Поле 12" o:spid="_x0000_s1036" type="#_x0000_t202" style="position:absolute;left:1707;top:4662;width:4404;height:35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MEhcMA&#10;AADbAAAADwAAAGRycy9kb3ducmV2LnhtbESP3WrCQBSE7wu+w3IEb4purI22qatUocXbqA9wzB6T&#10;0OzZkF3z8/ZdQfBymJlvmPW2N5VoqXGlZQXzWQSCOLO65FzB+fQz/QDhPLLGyjIpGMjBdjN6WWOi&#10;bccptUefiwBhl6CCwvs6kdJlBRl0M1sTB+9qG4M+yCaXusEuwE0l36JoKQ2WHBYKrGlfUPZ3vBkF&#10;10P3Gn92l19/XqXvyx2Wq4sdlJqM++8vEJ56/ww/2getYBHD/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MEhcMAAADbAAAADwAAAAAAAAAAAAAAAACYAgAAZHJzL2Rv&#10;d25yZXYueG1sUEsFBgAAAAAEAAQA9QAAAIgDAAAAAA==&#10;" stroked="f">
                  <v:textbox>
                    <w:txbxContent>
                      <w:p w14:paraId="26EE7C02" w14:textId="77777777" w:rsidR="00100A26" w:rsidRDefault="00033167" w:rsidP="007C3612">
                        <w:pPr>
                          <w:keepNext/>
                          <w:jc w:val="center"/>
                        </w:pPr>
                        <w:r>
                          <w:rPr>
                            <w:noProof/>
                          </w:rPr>
                          <w:drawing>
                            <wp:inline distT="0" distB="0" distL="0" distR="0" wp14:editId="348705E5">
                              <wp:extent cx="2609850" cy="1866900"/>
                              <wp:effectExtent l="0" t="0" r="0" b="0"/>
                              <wp:docPr id="82"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09850" cy="18669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26181772" w14:textId="77777777" w:rsidR="00100A26" w:rsidRDefault="00100A26" w:rsidP="007C3612">
                        <w:pPr>
                          <w:pStyle w:val="a5"/>
                          <w:jc w:val="center"/>
                        </w:pPr>
                        <w:r>
                          <w:t xml:space="preserve">Рис.3. </w:t>
                        </w:r>
                        <w:r>
                          <w:rPr>
                            <w:lang w:val="uk-UA"/>
                          </w:rPr>
                          <w:t>7</w:t>
                        </w:r>
                      </w:p>
                      <w:p w14:paraId="0548252B" w14:textId="77777777" w:rsidR="00100A26" w:rsidRDefault="00100A26" w:rsidP="007C3612">
                        <w:pPr>
                          <w:jc w:val="center"/>
                        </w:pPr>
                      </w:p>
                    </w:txbxContent>
                  </v:textbox>
                </v:shape>
                <v:shape id="Поле 13" o:spid="_x0000_s1037" type="#_x0000_t202" style="position:absolute;left:5041;top:4662;width:30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Te5cMA&#10;AADbAAAADwAAAGRycy9kb3ducmV2LnhtbESPQWvCQBSE7wX/w/IEL6VuVIiSuoooAa+mrXh8zb4m&#10;0ezbkF2T+O/dQqHHYWa+YdbbwdSio9ZVlhXMphEI4tzqigsFnx/p2wqE88gaa8uk4EEOtpvRyxoT&#10;bXs+UZf5QgQIuwQVlN43iZQuL8mgm9qGOHg/tjXog2wLqVvsA9zUch5FsTRYcVgosaF9SfktuxsF&#10;9pytiuu3/Gpe7xkv08t5jwej1GQ87N5BeBr8f/ivfdQKFjH8fgk/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Te5cMAAADbAAAADwAAAAAAAAAAAAAAAACYAgAAZHJzL2Rv&#10;d25yZXYueG1sUEsFBgAAAAAEAAQA9QAAAIgDAAAAAA==&#10;" stroked="f">
                  <v:textbox inset=".5mm,0,.5mm,0">
                    <w:txbxContent>
                      <w:p w14:paraId="4BC11708" w14:textId="77777777" w:rsidR="00100A26" w:rsidRPr="0024398D" w:rsidRDefault="00100A26" w:rsidP="0024398D">
                        <w:pPr>
                          <w:rPr>
                            <w:i/>
                            <w:lang w:val="uk-UA"/>
                          </w:rPr>
                        </w:pPr>
                        <w:r w:rsidRPr="0024398D">
                          <w:rPr>
                            <w:i/>
                            <w:lang w:val="uk-UA"/>
                          </w:rPr>
                          <w:t>б)</w:t>
                        </w:r>
                      </w:p>
                    </w:txbxContent>
                  </v:textbox>
                </v:shape>
                <v:shape id="Поле 14" o:spid="_x0000_s1038" type="#_x0000_t202" style="position:absolute;left:3286;top:4662;width:30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h7fsMA&#10;AADbAAAADwAAAGRycy9kb3ducmV2LnhtbESPQWvCQBSE70L/w/IKXkrdVKGR6CrFIvRq1NDjM/tM&#10;YrNvl+yq6b93BcHjMDPfMPNlb1pxoc43lhV8jBIQxKXVDVcKdtv1+xSED8gaW8uk4J88LBcvgzlm&#10;2l55Q5c8VCJC2GeooA7BZVL6siaDfmQdcfSOtjMYouwqqTu8Rrhp5ThJPqXBhuNCjY5WNZV/+dko&#10;sEU+rU4HuXdv55zT9W+xwm+j1PC1/5qBCNSHZ/jR/tEKJincv8Qf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h7fsMAAADbAAAADwAAAAAAAAAAAAAAAACYAgAAZHJzL2Rv&#10;d25yZXYueG1sUEsFBgAAAAAEAAQA9QAAAIgDAAAAAA==&#10;" stroked="f">
                  <v:textbox inset=".5mm,0,.5mm,0">
                    <w:txbxContent>
                      <w:p w14:paraId="35D8A51D" w14:textId="77777777" w:rsidR="00100A26" w:rsidRPr="0024398D" w:rsidRDefault="00100A26" w:rsidP="0024398D">
                        <w:pPr>
                          <w:rPr>
                            <w:i/>
                            <w:lang w:val="uk-UA"/>
                          </w:rPr>
                        </w:pPr>
                        <w:r>
                          <w:rPr>
                            <w:i/>
                            <w:lang w:val="uk-UA"/>
                          </w:rPr>
                          <w:t>а</w:t>
                        </w:r>
                        <w:r w:rsidRPr="0024398D">
                          <w:rPr>
                            <w:i/>
                            <w:lang w:val="uk-UA"/>
                          </w:rPr>
                          <w:t>)</w:t>
                        </w:r>
                      </w:p>
                    </w:txbxContent>
                  </v:textbox>
                </v:shape>
                <w10:wrap type="square" side="right"/>
              </v:group>
            </w:pict>
          </mc:Fallback>
        </mc:AlternateContent>
      </w:r>
      <w:r w:rsidR="00F56698">
        <w:rPr>
          <w:lang w:val="uk-UA"/>
        </w:rPr>
        <w:t xml:space="preserve">Для конденсатора компонентне рівняння має вигляд </w:t>
      </w:r>
      <w:r w:rsidR="00E91291" w:rsidRPr="00050C6C">
        <w:rPr>
          <w:position w:val="-24"/>
          <w:lang w:val="uk-UA"/>
        </w:rPr>
        <w:object w:dxaOrig="1880" w:dyaOrig="620">
          <v:shape id="_x0000_i1107" type="#_x0000_t75" style="width:93pt;height:30.75pt" o:ole="" fillcolor="window">
            <v:imagedata r:id="rId139" o:title=""/>
          </v:shape>
          <o:OLEObject Type="Embed" ProgID="Equation.3" ShapeID="_x0000_i1107" DrawAspect="Content" ObjectID="_1346018636" r:id="rId140"/>
        </w:object>
      </w:r>
      <w:r w:rsidR="00F56698">
        <w:rPr>
          <w:lang w:val="uk-UA"/>
        </w:rPr>
        <w:t xml:space="preserve">. Якщо  - </w:t>
      </w:r>
      <w:r w:rsidR="00E91291" w:rsidRPr="00050C6C">
        <w:rPr>
          <w:position w:val="-12"/>
          <w:lang w:val="uk-UA"/>
        </w:rPr>
        <w:object w:dxaOrig="2320" w:dyaOrig="360">
          <v:shape id="_x0000_i1108" type="#_x0000_t75" style="width:116.25pt;height:18pt" o:ole="" fillcolor="window">
            <v:imagedata r:id="rId141" o:title=""/>
          </v:shape>
          <o:OLEObject Type="Embed" ProgID="Equation.3" ShapeID="_x0000_i1108" DrawAspect="Content" ObjectID="_1346018637" r:id="rId142"/>
        </w:object>
      </w:r>
      <w:r w:rsidR="00F56698">
        <w:rPr>
          <w:lang w:val="uk-UA"/>
        </w:rPr>
        <w:t xml:space="preserve">, то  - </w:t>
      </w:r>
      <w:r w:rsidR="00E91291" w:rsidRPr="00050C6C">
        <w:rPr>
          <w:position w:val="-24"/>
          <w:lang w:val="uk-UA"/>
        </w:rPr>
        <w:object w:dxaOrig="2840" w:dyaOrig="639">
          <v:shape id="_x0000_i1109" type="#_x0000_t75" style="width:140.25pt;height:32.25pt" o:ole="" fillcolor="window">
            <v:imagedata r:id="rId143" o:title=""/>
          </v:shape>
          <o:OLEObject Type="Embed" ProgID="Equation.3" ShapeID="_x0000_i1109" DrawAspect="Content" ObjectID="_1346018638" r:id="rId144"/>
        </w:object>
      </w:r>
      <w:r w:rsidR="00F56698">
        <w:rPr>
          <w:lang w:val="uk-UA"/>
        </w:rPr>
        <w:t xml:space="preserve">,  або </w:t>
      </w:r>
      <w:r w:rsidR="00E91291" w:rsidRPr="00050C6C">
        <w:rPr>
          <w:position w:val="-12"/>
          <w:lang w:val="uk-UA"/>
        </w:rPr>
        <w:object w:dxaOrig="2500" w:dyaOrig="360">
          <v:shape id="_x0000_i1110" type="#_x0000_t75" style="width:125.25pt;height:18pt" o:ole="" fillcolor="window">
            <v:imagedata r:id="rId145" o:title=""/>
          </v:shape>
          <o:OLEObject Type="Embed" ProgID="Equation.3" ShapeID="_x0000_i1110" DrawAspect="Content" ObjectID="_1346018639" r:id="rId146"/>
        </w:object>
      </w:r>
      <w:r w:rsidR="00F56698">
        <w:rPr>
          <w:lang w:val="uk-UA"/>
        </w:rPr>
        <w:t xml:space="preserve">, де </w:t>
      </w:r>
      <w:r w:rsidR="00E91291" w:rsidRPr="00050C6C">
        <w:rPr>
          <w:position w:val="-10"/>
          <w:lang w:val="uk-UA"/>
        </w:rPr>
        <w:object w:dxaOrig="180" w:dyaOrig="340">
          <v:shape id="_x0000_i1111" type="#_x0000_t75" style="width:9pt;height:17.25pt" o:ole="" fillcolor="window">
            <v:imagedata r:id="rId147" o:title=""/>
          </v:shape>
          <o:OLEObject Type="Embed" ProgID="Equation.3" ShapeID="_x0000_i1111" DrawAspect="Content" ObjectID="_1346018640" r:id="rId148"/>
        </w:object>
      </w:r>
      <w:r w:rsidR="00F56698">
        <w:rPr>
          <w:lang w:val="uk-UA"/>
        </w:rPr>
        <w:t xml:space="preserve"> </w:t>
      </w:r>
      <w:r w:rsidR="00E91291" w:rsidRPr="00050C6C">
        <w:rPr>
          <w:position w:val="-24"/>
          <w:lang w:val="uk-UA"/>
        </w:rPr>
        <w:object w:dxaOrig="1160" w:dyaOrig="639">
          <v:shape id="_x0000_i1112" type="#_x0000_t75" style="width:57.75pt;height:32.25pt" o:ole="" fillcolor="window">
            <v:imagedata r:id="rId149" o:title=""/>
          </v:shape>
          <o:OLEObject Type="Embed" ProgID="Equation.3" ShapeID="_x0000_i1112" DrawAspect="Content" ObjectID="_1346018641" r:id="rId150"/>
        </w:object>
      </w:r>
      <w:r w:rsidR="00F56698">
        <w:rPr>
          <w:lang w:val="uk-UA"/>
        </w:rPr>
        <w:t xml:space="preserve"> - амплітуда напруги на конденсаторі, а </w:t>
      </w:r>
      <w:r w:rsidR="00E91291" w:rsidRPr="00050C6C">
        <w:rPr>
          <w:position w:val="-24"/>
          <w:lang w:val="uk-UA"/>
        </w:rPr>
        <w:object w:dxaOrig="1280" w:dyaOrig="620">
          <v:shape id="_x0000_i1113" type="#_x0000_t75" style="width:63pt;height:30.75pt" o:ole="" fillcolor="window">
            <v:imagedata r:id="rId151" o:title=""/>
          </v:shape>
          <o:OLEObject Type="Embed" ProgID="Equation.3" ShapeID="_x0000_i1113" DrawAspect="Content" ObjectID="_1346018642" r:id="rId152"/>
        </w:object>
      </w:r>
      <w:r w:rsidR="00F56698">
        <w:rPr>
          <w:lang w:val="uk-UA"/>
        </w:rPr>
        <w:t xml:space="preserve">  - початкова фаза напруги. Оскільки на ко</w:t>
      </w:r>
      <w:r w:rsidR="00F56698">
        <w:rPr>
          <w:lang w:val="uk-UA"/>
        </w:rPr>
        <w:t>н</w:t>
      </w:r>
      <w:r w:rsidR="00F56698">
        <w:rPr>
          <w:lang w:val="uk-UA"/>
        </w:rPr>
        <w:t xml:space="preserve">денсаторі амплітуда напруги </w:t>
      </w:r>
      <w:r w:rsidR="00E91291" w:rsidRPr="00050C6C">
        <w:rPr>
          <w:position w:val="-12"/>
          <w:lang w:val="uk-UA"/>
        </w:rPr>
        <w:object w:dxaOrig="480" w:dyaOrig="360">
          <v:shape id="_x0000_i1114" type="#_x0000_t75" style="width:24pt;height:18pt" o:ole="" fillcolor="window">
            <v:imagedata r:id="rId153" o:title=""/>
          </v:shape>
          <o:OLEObject Type="Embed" ProgID="Equation.3" ShapeID="_x0000_i1114" DrawAspect="Content" ObjectID="_1346018643" r:id="rId154"/>
        </w:object>
      </w:r>
      <w:r w:rsidR="00F56698">
        <w:rPr>
          <w:position w:val="-12"/>
          <w:lang w:val="uk-UA"/>
        </w:rPr>
        <w:t xml:space="preserve"> </w:t>
      </w:r>
      <w:r w:rsidR="00F56698">
        <w:rPr>
          <w:lang w:val="uk-UA"/>
        </w:rPr>
        <w:t>пропорційна до ампл</w:t>
      </w:r>
      <w:r w:rsidR="00F56698">
        <w:rPr>
          <w:lang w:val="uk-UA"/>
        </w:rPr>
        <w:t>і</w:t>
      </w:r>
      <w:r w:rsidR="00F56698">
        <w:rPr>
          <w:lang w:val="uk-UA"/>
        </w:rPr>
        <w:t xml:space="preserve">туди струму </w:t>
      </w:r>
      <w:r w:rsidR="00E91291" w:rsidRPr="00050C6C">
        <w:rPr>
          <w:position w:val="-12"/>
          <w:lang w:val="uk-UA"/>
        </w:rPr>
        <w:object w:dxaOrig="300" w:dyaOrig="360">
          <v:shape id="_x0000_i1115" type="#_x0000_t75" style="width:15pt;height:18pt" o:ole="" fillcolor="window">
            <v:imagedata r:id="rId155" o:title=""/>
          </v:shape>
          <o:OLEObject Type="Embed" ProgID="Equation.3" ShapeID="_x0000_i1115" DrawAspect="Content" ObjectID="_1346018644" r:id="rId156"/>
        </w:object>
      </w:r>
      <w:r w:rsidR="00F56698">
        <w:rPr>
          <w:lang w:val="uk-UA"/>
        </w:rPr>
        <w:t>, то ці величини фо</w:t>
      </w:r>
      <w:r w:rsidR="00F56698">
        <w:rPr>
          <w:lang w:val="uk-UA"/>
        </w:rPr>
        <w:t>р</w:t>
      </w:r>
      <w:r w:rsidR="00F56698">
        <w:rPr>
          <w:lang w:val="uk-UA"/>
        </w:rPr>
        <w:t>мально можна зв’язати законом подібним до закону Ома:</w:t>
      </w:r>
    </w:p>
    <w:p w14:paraId="64E68F18" w14:textId="77777777" w:rsidR="00F56698" w:rsidRDefault="00E91291" w:rsidP="00CD2737">
      <w:pPr>
        <w:ind w:firstLine="397"/>
        <w:jc w:val="center"/>
        <w:rPr>
          <w:lang w:val="uk-UA"/>
        </w:rPr>
      </w:pPr>
      <w:r w:rsidRPr="00050C6C">
        <w:rPr>
          <w:position w:val="-24"/>
          <w:lang w:val="uk-UA"/>
        </w:rPr>
        <w:object w:dxaOrig="1160" w:dyaOrig="639">
          <v:shape id="_x0000_i1116" type="#_x0000_t75" style="width:57.75pt;height:32.25pt" o:ole="" fillcolor="window">
            <v:imagedata r:id="rId157" o:title=""/>
          </v:shape>
          <o:OLEObject Type="Embed" ProgID="Equation.3" ShapeID="_x0000_i1116" DrawAspect="Content" ObjectID="_1346018645" r:id="rId158"/>
        </w:object>
      </w:r>
      <w:r w:rsidR="00F56698">
        <w:rPr>
          <w:lang w:val="uk-UA"/>
        </w:rPr>
        <w:t>,</w:t>
      </w:r>
    </w:p>
    <w:p w14:paraId="7C0C7BF5" w14:textId="77777777" w:rsidR="00F56698" w:rsidRDefault="00F56698">
      <w:pPr>
        <w:jc w:val="both"/>
        <w:rPr>
          <w:lang w:val="uk-UA"/>
        </w:rPr>
      </w:pPr>
      <w:r>
        <w:rPr>
          <w:lang w:val="uk-UA"/>
        </w:rPr>
        <w:t xml:space="preserve">де </w:t>
      </w:r>
      <w:r w:rsidR="00E91291" w:rsidRPr="00050C6C">
        <w:rPr>
          <w:position w:val="-24"/>
          <w:lang w:val="uk-UA"/>
        </w:rPr>
        <w:object w:dxaOrig="1040" w:dyaOrig="620">
          <v:shape id="_x0000_i1117" type="#_x0000_t75" style="width:51.75pt;height:30.75pt" o:ole="" fillcolor="window">
            <v:imagedata r:id="rId159" o:title=""/>
          </v:shape>
          <o:OLEObject Type="Embed" ProgID="Equation.3" ShapeID="_x0000_i1117" DrawAspect="Content" ObjectID="_1346018646" r:id="rId160"/>
        </w:object>
      </w:r>
      <w:r>
        <w:rPr>
          <w:lang w:val="uk-UA"/>
        </w:rPr>
        <w:t xml:space="preserve"> -  відіграє роль опору, і називається </w:t>
      </w:r>
      <w:r w:rsidRPr="00B04417">
        <w:rPr>
          <w:b/>
          <w:i/>
          <w:lang w:val="uk-UA"/>
        </w:rPr>
        <w:t>ємні</w:t>
      </w:r>
      <w:r w:rsidRPr="00B04417">
        <w:rPr>
          <w:b/>
          <w:i/>
          <w:lang w:val="uk-UA"/>
        </w:rPr>
        <w:t>с</w:t>
      </w:r>
      <w:r w:rsidRPr="00B04417">
        <w:rPr>
          <w:b/>
          <w:i/>
          <w:lang w:val="uk-UA"/>
        </w:rPr>
        <w:t xml:space="preserve">ним опором </w:t>
      </w:r>
      <w:r w:rsidRPr="00B04417">
        <w:rPr>
          <w:lang w:val="uk-UA"/>
        </w:rPr>
        <w:t>конденсатора</w:t>
      </w:r>
      <w:r>
        <w:rPr>
          <w:lang w:val="uk-UA"/>
        </w:rPr>
        <w:t>.</w:t>
      </w:r>
    </w:p>
    <w:p w14:paraId="05FC69F5" w14:textId="77777777" w:rsidR="00F56698" w:rsidRDefault="00F56698">
      <w:pPr>
        <w:ind w:firstLine="397"/>
        <w:jc w:val="both"/>
        <w:rPr>
          <w:lang w:val="uk-UA"/>
        </w:rPr>
      </w:pPr>
      <w:r>
        <w:rPr>
          <w:lang w:val="uk-UA"/>
        </w:rPr>
        <w:t>При побудові векторної діаграми для конденсатора  (рис.3.7) необхідно брати до ув</w:t>
      </w:r>
      <w:r>
        <w:rPr>
          <w:lang w:val="uk-UA"/>
        </w:rPr>
        <w:t>а</w:t>
      </w:r>
      <w:r>
        <w:rPr>
          <w:lang w:val="uk-UA"/>
        </w:rPr>
        <w:t>ги:</w:t>
      </w:r>
    </w:p>
    <w:p w14:paraId="3F798A89" w14:textId="77777777" w:rsidR="00F56698" w:rsidRDefault="00F56698">
      <w:pPr>
        <w:numPr>
          <w:ilvl w:val="0"/>
          <w:numId w:val="3"/>
        </w:numPr>
        <w:tabs>
          <w:tab w:val="clear" w:pos="360"/>
          <w:tab w:val="num" w:pos="720"/>
        </w:tabs>
        <w:ind w:left="720"/>
        <w:rPr>
          <w:lang w:val="uk-UA"/>
        </w:rPr>
      </w:pPr>
      <w:r>
        <w:rPr>
          <w:lang w:val="uk-UA"/>
        </w:rPr>
        <w:t xml:space="preserve">довжина вектора напруги перевищує  довжину  вектора струму у </w:t>
      </w:r>
      <w:r w:rsidR="00E91291" w:rsidRPr="00050C6C">
        <w:rPr>
          <w:position w:val="-12"/>
          <w:lang w:val="uk-UA"/>
        </w:rPr>
        <w:object w:dxaOrig="400" w:dyaOrig="360">
          <v:shape id="_x0000_i1118" type="#_x0000_t75" style="width:20.25pt;height:18pt" o:ole="" fillcolor="window">
            <v:imagedata r:id="rId161" o:title=""/>
          </v:shape>
          <o:OLEObject Type="Embed" ProgID="Equation.3" ShapeID="_x0000_i1118" DrawAspect="Content" ObjectID="_1346018647" r:id="rId162"/>
        </w:object>
      </w:r>
      <w:r>
        <w:rPr>
          <w:lang w:val="uk-UA"/>
        </w:rPr>
        <w:t xml:space="preserve"> раз;</w:t>
      </w:r>
    </w:p>
    <w:p w14:paraId="34C47BE4" w14:textId="77777777" w:rsidR="00F56698" w:rsidRDefault="00F56698">
      <w:pPr>
        <w:numPr>
          <w:ilvl w:val="0"/>
          <w:numId w:val="3"/>
        </w:numPr>
        <w:tabs>
          <w:tab w:val="clear" w:pos="360"/>
          <w:tab w:val="num" w:pos="720"/>
        </w:tabs>
        <w:ind w:left="720"/>
        <w:rPr>
          <w:lang w:val="uk-UA"/>
        </w:rPr>
      </w:pPr>
      <w:r>
        <w:rPr>
          <w:lang w:val="uk-UA"/>
        </w:rPr>
        <w:t xml:space="preserve">вектор напруги повернутий відносно вектора струму на </w:t>
      </w:r>
      <w:r w:rsidR="00E91291" w:rsidRPr="00050C6C">
        <w:rPr>
          <w:position w:val="-6"/>
          <w:lang w:val="uk-UA"/>
        </w:rPr>
        <w:object w:dxaOrig="400" w:dyaOrig="340">
          <v:shape id="_x0000_i1119" type="#_x0000_t75" style="width:20.25pt;height:17.25pt" o:ole="" fillcolor="window">
            <v:imagedata r:id="rId163" o:title=""/>
          </v:shape>
          <o:OLEObject Type="Embed" ProgID="Equation.3" ShapeID="_x0000_i1119" DrawAspect="Content" ObjectID="_1346018648" r:id="rId164"/>
        </w:object>
      </w:r>
      <w:r>
        <w:rPr>
          <w:lang w:val="uk-UA"/>
        </w:rPr>
        <w:t>за годинниковою стрілкою, оск</w:t>
      </w:r>
      <w:r>
        <w:rPr>
          <w:lang w:val="uk-UA"/>
        </w:rPr>
        <w:t>і</w:t>
      </w:r>
      <w:r>
        <w:rPr>
          <w:lang w:val="uk-UA"/>
        </w:rPr>
        <w:t xml:space="preserve">льки напруга відстає за фазою від струму на кут </w:t>
      </w:r>
      <w:r w:rsidR="00E91291" w:rsidRPr="00050C6C">
        <w:rPr>
          <w:position w:val="-14"/>
          <w:lang w:val="uk-UA"/>
        </w:rPr>
        <w:object w:dxaOrig="1160" w:dyaOrig="380">
          <v:shape id="_x0000_i1120" type="#_x0000_t75" style="width:57.75pt;height:18.75pt" o:ole="" fillcolor="window">
            <v:imagedata r:id="rId165" o:title=""/>
          </v:shape>
          <o:OLEObject Type="Embed" ProgID="Equation.3" ShapeID="_x0000_i1120" DrawAspect="Content" ObjectID="_1346018649" r:id="rId166"/>
        </w:object>
      </w:r>
      <w:r>
        <w:rPr>
          <w:lang w:val="uk-UA"/>
        </w:rPr>
        <w:t>.</w:t>
      </w:r>
    </w:p>
    <w:p w14:paraId="70D1B6A9" w14:textId="77777777" w:rsidR="00F56698" w:rsidRDefault="00F56698">
      <w:pPr>
        <w:ind w:firstLine="397"/>
        <w:jc w:val="both"/>
        <w:rPr>
          <w:lang w:val="uk-UA"/>
        </w:rPr>
      </w:pPr>
      <w:r>
        <w:rPr>
          <w:lang w:val="uk-UA"/>
        </w:rPr>
        <w:t>Зв’язок між струмом та напругою для індуктивної котушки установлюється компонентним рі</w:t>
      </w:r>
      <w:r>
        <w:rPr>
          <w:lang w:val="uk-UA"/>
        </w:rPr>
        <w:t>в</w:t>
      </w:r>
      <w:r>
        <w:rPr>
          <w:lang w:val="uk-UA"/>
        </w:rPr>
        <w:t>нянням .</w:t>
      </w:r>
      <w:r w:rsidR="00E91291" w:rsidRPr="00050C6C">
        <w:rPr>
          <w:position w:val="-24"/>
          <w:lang w:val="uk-UA"/>
        </w:rPr>
        <w:object w:dxaOrig="1380" w:dyaOrig="639">
          <v:shape id="_x0000_i1121" type="#_x0000_t75" style="width:69pt;height:32.25pt" o:ole="" fillcolor="window">
            <v:imagedata r:id="rId167" o:title=""/>
          </v:shape>
          <o:OLEObject Type="Embed" ProgID="Equation.3" ShapeID="_x0000_i1121" DrawAspect="Content" ObjectID="_1346018650" r:id="rId168"/>
        </w:object>
      </w:r>
      <w:r>
        <w:rPr>
          <w:lang w:val="uk-UA"/>
        </w:rPr>
        <w:t xml:space="preserve">. Для гармонічного струму </w:t>
      </w:r>
      <w:r w:rsidR="00E91291" w:rsidRPr="00050C6C">
        <w:rPr>
          <w:position w:val="-12"/>
          <w:lang w:val="uk-UA"/>
        </w:rPr>
        <w:object w:dxaOrig="2299" w:dyaOrig="360">
          <v:shape id="_x0000_i1122" type="#_x0000_t75" style="width:114pt;height:18pt" o:ole="" fillcolor="window">
            <v:imagedata r:id="rId169" o:title=""/>
          </v:shape>
          <o:OLEObject Type="Embed" ProgID="Equation.3" ShapeID="_x0000_i1122" DrawAspect="Content" ObjectID="_1346018651" r:id="rId170"/>
        </w:object>
      </w:r>
      <w:r>
        <w:rPr>
          <w:lang w:val="uk-UA"/>
        </w:rPr>
        <w:t xml:space="preserve"> така з</w:t>
      </w:r>
      <w:r>
        <w:rPr>
          <w:lang w:val="uk-UA"/>
        </w:rPr>
        <w:t>а</w:t>
      </w:r>
      <w:r>
        <w:rPr>
          <w:lang w:val="uk-UA"/>
        </w:rPr>
        <w:t>лежність породжує  наступне співві</w:t>
      </w:r>
      <w:r>
        <w:rPr>
          <w:lang w:val="uk-UA"/>
        </w:rPr>
        <w:t>д</w:t>
      </w:r>
      <w:r>
        <w:rPr>
          <w:lang w:val="uk-UA"/>
        </w:rPr>
        <w:t>ношення:</w:t>
      </w:r>
    </w:p>
    <w:p w14:paraId="3859739F" w14:textId="77777777" w:rsidR="00F56698" w:rsidRDefault="00E91291">
      <w:pPr>
        <w:ind w:firstLine="397"/>
        <w:jc w:val="center"/>
        <w:rPr>
          <w:lang w:val="uk-UA"/>
        </w:rPr>
      </w:pPr>
      <w:r w:rsidRPr="00050C6C">
        <w:rPr>
          <w:position w:val="-12"/>
          <w:lang w:val="uk-UA"/>
        </w:rPr>
        <w:object w:dxaOrig="2460" w:dyaOrig="360">
          <v:shape id="_x0000_i1123" type="#_x0000_t75" style="width:123pt;height:18pt" o:ole="" fillcolor="window">
            <v:imagedata r:id="rId171" o:title=""/>
          </v:shape>
          <o:OLEObject Type="Embed" ProgID="Equation.3" ShapeID="_x0000_i1123" DrawAspect="Content" ObjectID="_1346018652" r:id="rId172"/>
        </w:object>
      </w:r>
      <w:r w:rsidR="00F56698">
        <w:rPr>
          <w:lang w:val="uk-UA"/>
        </w:rPr>
        <w:t>,</w:t>
      </w:r>
    </w:p>
    <w:p w14:paraId="5AB568E9" w14:textId="77777777" w:rsidR="00F56698" w:rsidRDefault="00F56698" w:rsidP="0032013A">
      <w:pPr>
        <w:widowControl w:val="0"/>
        <w:jc w:val="both"/>
        <w:rPr>
          <w:lang w:val="uk-UA"/>
        </w:rPr>
      </w:pPr>
      <w:r>
        <w:rPr>
          <w:lang w:val="uk-UA"/>
        </w:rPr>
        <w:t xml:space="preserve">де </w:t>
      </w:r>
      <w:r w:rsidR="00E91291" w:rsidRPr="00050C6C">
        <w:rPr>
          <w:position w:val="-12"/>
          <w:lang w:val="uk-UA"/>
        </w:rPr>
        <w:object w:dxaOrig="1400" w:dyaOrig="360">
          <v:shape id="_x0000_i1124" type="#_x0000_t75" style="width:69pt;height:18pt" o:ole="" fillcolor="window">
            <v:imagedata r:id="rId173" o:title=""/>
          </v:shape>
          <o:OLEObject Type="Embed" ProgID="Equation.3" ShapeID="_x0000_i1124" DrawAspect="Content" ObjectID="_1346018653" r:id="rId174"/>
        </w:object>
      </w:r>
      <w:r>
        <w:rPr>
          <w:lang w:val="uk-UA"/>
        </w:rPr>
        <w:t xml:space="preserve">- амплітуда напруги на конденсаторі (тут </w:t>
      </w:r>
      <w:r w:rsidR="00E91291" w:rsidRPr="00050C6C">
        <w:rPr>
          <w:position w:val="-10"/>
          <w:lang w:val="uk-UA"/>
        </w:rPr>
        <w:object w:dxaOrig="940" w:dyaOrig="340">
          <v:shape id="_x0000_i1125" type="#_x0000_t75" style="width:47.25pt;height:17.25pt" o:ole="" fillcolor="window">
            <v:imagedata r:id="rId175" o:title=""/>
          </v:shape>
          <o:OLEObject Type="Embed" ProgID="Equation.3" ShapeID="_x0000_i1125" DrawAspect="Content" ObjectID="_1346018654" r:id="rId176"/>
        </w:object>
      </w:r>
      <w:r>
        <w:rPr>
          <w:lang w:val="uk-UA"/>
        </w:rPr>
        <w:t xml:space="preserve"> - </w:t>
      </w:r>
      <w:r w:rsidRPr="00B04417">
        <w:rPr>
          <w:b/>
          <w:i/>
          <w:lang w:val="uk-UA"/>
        </w:rPr>
        <w:t>інд</w:t>
      </w:r>
      <w:r w:rsidRPr="00B04417">
        <w:rPr>
          <w:b/>
          <w:i/>
          <w:lang w:val="uk-UA"/>
        </w:rPr>
        <w:t>у</w:t>
      </w:r>
      <w:r w:rsidRPr="00B04417">
        <w:rPr>
          <w:b/>
          <w:i/>
          <w:lang w:val="uk-UA"/>
        </w:rPr>
        <w:t xml:space="preserve">ктивний опір </w:t>
      </w:r>
      <w:r>
        <w:rPr>
          <w:lang w:val="uk-UA"/>
        </w:rPr>
        <w:t xml:space="preserve">котушки), а </w:t>
      </w:r>
      <w:r w:rsidR="00E91291" w:rsidRPr="00050C6C">
        <w:rPr>
          <w:position w:val="-24"/>
          <w:lang w:val="uk-UA"/>
        </w:rPr>
        <w:object w:dxaOrig="1280" w:dyaOrig="620">
          <v:shape id="_x0000_i1126" type="#_x0000_t75" style="width:63pt;height:30.75pt" o:ole="" fillcolor="window">
            <v:imagedata r:id="rId177" o:title=""/>
          </v:shape>
          <o:OLEObject Type="Embed" ProgID="Equation.3" ShapeID="_x0000_i1126" DrawAspect="Content" ObjectID="_1346018655" r:id="rId178"/>
        </w:object>
      </w:r>
      <w:r>
        <w:rPr>
          <w:lang w:val="uk-UA"/>
        </w:rPr>
        <w:t xml:space="preserve"> - початкова фаза напруги. Очевидно, що </w:t>
      </w:r>
      <w:r w:rsidR="00E91291" w:rsidRPr="00050C6C">
        <w:rPr>
          <w:position w:val="-14"/>
          <w:lang w:val="uk-UA"/>
        </w:rPr>
        <w:object w:dxaOrig="1020" w:dyaOrig="380">
          <v:shape id="_x0000_i1127" type="#_x0000_t75" style="width:51pt;height:18.75pt" o:ole="" fillcolor="window">
            <v:imagedata r:id="rId179" o:title=""/>
          </v:shape>
          <o:OLEObject Type="Embed" ProgID="Equation.3" ShapeID="_x0000_i1127" DrawAspect="Content" ObjectID="_1346018656" r:id="rId180"/>
        </w:object>
      </w:r>
      <w:r>
        <w:rPr>
          <w:lang w:val="uk-UA"/>
        </w:rPr>
        <w:t>, тобто на індуктивній котушці н</w:t>
      </w:r>
      <w:r>
        <w:rPr>
          <w:lang w:val="uk-UA"/>
        </w:rPr>
        <w:t>а</w:t>
      </w:r>
      <w:r>
        <w:rPr>
          <w:lang w:val="uk-UA"/>
        </w:rPr>
        <w:t>пруга та струм знаходяться у квадратурі, причому напруга випер</w:t>
      </w:r>
      <w:r>
        <w:rPr>
          <w:lang w:val="uk-UA"/>
        </w:rPr>
        <w:t>е</w:t>
      </w:r>
      <w:r>
        <w:rPr>
          <w:lang w:val="uk-UA"/>
        </w:rPr>
        <w:t>джає струм. Таким чином, векторна  діаграма (рис.3.8) для індуктивної котушки склад</w:t>
      </w:r>
      <w:r>
        <w:rPr>
          <w:lang w:val="uk-UA"/>
        </w:rPr>
        <w:t>а</w:t>
      </w:r>
      <w:r>
        <w:rPr>
          <w:lang w:val="uk-UA"/>
        </w:rPr>
        <w:t>ється з двох векторів, при побудові яких необхідно дотр</w:t>
      </w:r>
      <w:r>
        <w:rPr>
          <w:lang w:val="uk-UA"/>
        </w:rPr>
        <w:t>и</w:t>
      </w:r>
      <w:r>
        <w:rPr>
          <w:lang w:val="uk-UA"/>
        </w:rPr>
        <w:t>муватись наступних правил:</w:t>
      </w:r>
    </w:p>
    <w:p w14:paraId="7C869DCA" w14:textId="77777777" w:rsidR="00F56698" w:rsidRDefault="00033167">
      <w:pPr>
        <w:numPr>
          <w:ilvl w:val="0"/>
          <w:numId w:val="4"/>
        </w:numPr>
        <w:jc w:val="both"/>
        <w:rPr>
          <w:lang w:val="uk-UA"/>
        </w:rPr>
      </w:pPr>
      <w:r>
        <w:rPr>
          <w:noProof/>
        </w:rPr>
        <mc:AlternateContent>
          <mc:Choice Requires="wpg">
            <w:drawing>
              <wp:anchor distT="0" distB="0" distL="114300" distR="114300" simplePos="0" relativeHeight="251646976" behindDoc="0" locked="0" layoutInCell="1" allowOverlap="1" wp14:editId="7DC232A5">
                <wp:simplePos x="0" y="0"/>
                <wp:positionH relativeFrom="column">
                  <wp:posOffset>-14605</wp:posOffset>
                </wp:positionH>
                <wp:positionV relativeFrom="paragraph">
                  <wp:posOffset>16510</wp:posOffset>
                </wp:positionV>
                <wp:extent cx="3298190" cy="1581150"/>
                <wp:effectExtent l="0" t="4445" r="0" b="0"/>
                <wp:wrapSquare wrapText="right"/>
                <wp:docPr id="702" name="Группа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98190" cy="1581150"/>
                          <a:chOff x="1723" y="1698"/>
                          <a:chExt cx="5194" cy="2490"/>
                        </a:xfrm>
                      </wpg:grpSpPr>
                      <wps:wsp>
                        <wps:cNvPr id="703" name="Поле 16"/>
                        <wps:cNvSpPr txBox="1">
                          <a:spLocks noChangeArrowheads="1"/>
                        </wps:cNvSpPr>
                        <wps:spPr bwMode="auto">
                          <a:xfrm>
                            <a:off x="1723" y="1698"/>
                            <a:ext cx="5194" cy="249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EDC8C23" w14:textId="77777777" w:rsidR="00100A26" w:rsidRDefault="00E91291" w:rsidP="007C3612">
                              <w:pPr>
                                <w:keepNext/>
                                <w:jc w:val="center"/>
                              </w:pPr>
                              <w:r>
                                <w:object w:dxaOrig="4906" w:dyaOrig="2026">
                                  <v:shape id="_x0000_i1129" type="#_x0000_t75" style="width:245.25pt;height:101.25pt" o:ole="" fillcolor="window">
                                    <v:imagedata r:id="rId181" o:title=""/>
                                  </v:shape>
                                  <o:OLEObject Type="Embed" ProgID="Word.Picture.8" ShapeID="_x0000_i1129" DrawAspect="Content" ObjectID="_1346019094" r:id="rId182"/>
                                </w:object>
                              </w:r>
                            </w:p>
                            <w:p w14:paraId="7DF8F6CC" w14:textId="77777777" w:rsidR="00100A26" w:rsidRPr="00E7012C" w:rsidRDefault="00100A26" w:rsidP="007C3612">
                              <w:pPr>
                                <w:pStyle w:val="a5"/>
                                <w:jc w:val="center"/>
                                <w:rPr>
                                  <w:lang w:val="en-US"/>
                                </w:rPr>
                              </w:pPr>
                              <w:r>
                                <w:t xml:space="preserve">Рис.3. </w:t>
                              </w:r>
                              <w:r>
                                <w:rPr>
                                  <w:lang w:val="en-US"/>
                                </w:rPr>
                                <w:t>8</w:t>
                              </w:r>
                            </w:p>
                            <w:p w14:paraId="5320F961" w14:textId="77777777" w:rsidR="00100A26" w:rsidRDefault="00100A26" w:rsidP="007C3612">
                              <w:pPr>
                                <w:jc w:val="center"/>
                              </w:pPr>
                            </w:p>
                          </w:txbxContent>
                        </wps:txbx>
                        <wps:bodyPr rot="0" vert="horz" wrap="square" lIns="91440" tIns="45720" rIns="91440" bIns="45720" anchor="t" anchorCtr="0" upright="1">
                          <a:noAutofit/>
                        </wps:bodyPr>
                      </wps:wsp>
                      <wps:wsp>
                        <wps:cNvPr id="32" name="Поле 17"/>
                        <wps:cNvSpPr txBox="1">
                          <a:spLocks noChangeArrowheads="1"/>
                        </wps:cNvSpPr>
                        <wps:spPr bwMode="auto">
                          <a:xfrm>
                            <a:off x="1723" y="2487"/>
                            <a:ext cx="300" cy="33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7145874" w14:textId="77777777" w:rsidR="00100A26" w:rsidRPr="0024398D" w:rsidRDefault="00100A26" w:rsidP="0024398D">
                              <w:pPr>
                                <w:rPr>
                                  <w:i/>
                                  <w:lang w:val="uk-UA"/>
                                </w:rPr>
                              </w:pPr>
                              <w:r>
                                <w:rPr>
                                  <w:i/>
                                  <w:lang w:val="uk-UA"/>
                                </w:rPr>
                                <w:t>а</w:t>
                              </w:r>
                              <w:r w:rsidRPr="0024398D">
                                <w:rPr>
                                  <w:i/>
                                  <w:lang w:val="uk-UA"/>
                                </w:rPr>
                                <w:t>)</w:t>
                              </w:r>
                            </w:p>
                          </w:txbxContent>
                        </wps:txbx>
                        <wps:bodyPr rot="0" vert="horz" wrap="square" lIns="18000" tIns="0" rIns="18000" bIns="0" anchor="t" anchorCtr="0" upright="1">
                          <a:noAutofit/>
                        </wps:bodyPr>
                      </wps:wsp>
                      <wps:wsp>
                        <wps:cNvPr id="33" name="Поле 18"/>
                        <wps:cNvSpPr txBox="1">
                          <a:spLocks noChangeArrowheads="1"/>
                        </wps:cNvSpPr>
                        <wps:spPr bwMode="auto">
                          <a:xfrm>
                            <a:off x="5190" y="2487"/>
                            <a:ext cx="300" cy="33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2EE7BA9" w14:textId="77777777" w:rsidR="00100A26" w:rsidRPr="0024398D" w:rsidRDefault="00100A26" w:rsidP="0024398D">
                              <w:pPr>
                                <w:rPr>
                                  <w:i/>
                                  <w:lang w:val="uk-UA"/>
                                </w:rPr>
                              </w:pPr>
                              <w:r>
                                <w:rPr>
                                  <w:i/>
                                  <w:lang w:val="uk-UA"/>
                                </w:rPr>
                                <w:t>б</w:t>
                              </w:r>
                              <w:r w:rsidRPr="0024398D">
                                <w:rPr>
                                  <w:i/>
                                  <w:lang w:val="uk-UA"/>
                                </w:rPr>
                                <w:t>)</w:t>
                              </w:r>
                            </w:p>
                          </w:txbxContent>
                        </wps:txbx>
                        <wps:bodyPr rot="0" vert="horz" wrap="square" lIns="18000" tIns="0" rIns="18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5" o:spid="_x0000_s1039" style="position:absolute;left:0;text-align:left;margin-left:-1.15pt;margin-top:1.3pt;width:259.7pt;height:124.5pt;z-index:251646976" coordorigin="1723,1698" coordsize="5194,2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">
                <v:shape id="Поле 16" o:spid="_x0000_s1040" type="#_x0000_t202" style="position:absolute;left:1723;top:1698;width:5194;height:2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UTnsUA&#10;AADcAAAADwAAAGRycy9kb3ducmV2LnhtbESP3WrCQBSE74W+w3IKvZG6sbZGo2tohZbcxvoAx+wx&#10;CWbPhuyan7fvFgq9HGbmG2afjqYRPXWutqxguYhAEBdW11wqOH9/Pm9AOI+ssbFMCiZykB4eZntM&#10;tB04p/7kSxEg7BJUUHnfJlK6oiKDbmFb4uBdbWfQB9mVUnc4BLhp5EsUraXBmsNChS0dKypup7tR&#10;cM2G+dt2uHz5c5y/rj+wji92UurpcXzfgfA0+v/wXzvTCuJoBb9nw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ROexQAAANwAAAAPAAAAAAAAAAAAAAAAAJgCAABkcnMv&#10;ZG93bnJldi54bWxQSwUGAAAAAAQABAD1AAAAigMAAAAA&#10;" stroked="f">
                  <v:textbox>
                    <w:txbxContent>
                      <w:p w14:paraId="4EDC8C23" w14:textId="77777777" w:rsidR="00100A26" w:rsidRDefault="00E91291" w:rsidP="007C3612">
                        <w:pPr>
                          <w:keepNext/>
                          <w:jc w:val="center"/>
                        </w:pPr>
                        <w:r>
                          <w:object w:dxaOrig="4906" w:dyaOrig="2026">
                            <v:shape id="_x0000_i1129" type="#_x0000_t75" style="width:245.25pt;height:101.25pt" o:ole="" fillcolor="window">
                              <v:imagedata r:id="rId181" o:title=""/>
                            </v:shape>
                            <o:OLEObject Type="Embed" ProgID="Word.Picture.8" ShapeID="_x0000_i1129" DrawAspect="Content" ObjectID="_1346019094" r:id="rId183"/>
                          </w:object>
                        </w:r>
                      </w:p>
                      <w:p w14:paraId="7DF8F6CC" w14:textId="77777777" w:rsidR="00100A26" w:rsidRPr="00E7012C" w:rsidRDefault="00100A26" w:rsidP="007C3612">
                        <w:pPr>
                          <w:pStyle w:val="a5"/>
                          <w:jc w:val="center"/>
                          <w:rPr>
                            <w:lang w:val="en-US"/>
                          </w:rPr>
                        </w:pPr>
                        <w:r>
                          <w:t xml:space="preserve">Рис.3. </w:t>
                        </w:r>
                        <w:r>
                          <w:rPr>
                            <w:lang w:val="en-US"/>
                          </w:rPr>
                          <w:t>8</w:t>
                        </w:r>
                      </w:p>
                      <w:p w14:paraId="5320F961" w14:textId="77777777" w:rsidR="00100A26" w:rsidRDefault="00100A26" w:rsidP="007C3612">
                        <w:pPr>
                          <w:jc w:val="center"/>
                        </w:pPr>
                      </w:p>
                    </w:txbxContent>
                  </v:textbox>
                </v:shape>
                <v:shape id="Поле 17" o:spid="_x0000_s1041" type="#_x0000_t202" style="position:absolute;left:1723;top:2487;width:30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Y5sMA&#10;AADbAAAADwAAAGRycy9kb3ducmV2LnhtbESPT2vCQBTE7wW/w/IEL6VuVKiSuoooAa/GVjy+Zl+T&#10;aPZtyG7++O27BaHHYWZ+w6y3g6lER40rLSuYTSMQxJnVJecKPs/J2wqE88gaK8uk4EEOtpvRyxpj&#10;bXs+UZf6XAQIuxgVFN7XsZQuK8igm9qaOHg/tjHog2xyqRvsA9xUch5F79JgyWGhwJr2BWX3tDUK&#10;7CVd5bdv+VW/tikvk+tljwej1GQ87D5AeBr8f/jZPmoFizn8fQ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Y5sMAAADbAAAADwAAAAAAAAAAAAAAAACYAgAAZHJzL2Rv&#10;d25yZXYueG1sUEsFBgAAAAAEAAQA9QAAAIgDAAAAAA==&#10;" stroked="f">
                  <v:textbox inset=".5mm,0,.5mm,0">
                    <w:txbxContent>
                      <w:p w14:paraId="67145874" w14:textId="77777777" w:rsidR="00100A26" w:rsidRPr="0024398D" w:rsidRDefault="00100A26" w:rsidP="0024398D">
                        <w:pPr>
                          <w:rPr>
                            <w:i/>
                            <w:lang w:val="uk-UA"/>
                          </w:rPr>
                        </w:pPr>
                        <w:r>
                          <w:rPr>
                            <w:i/>
                            <w:lang w:val="uk-UA"/>
                          </w:rPr>
                          <w:t>а</w:t>
                        </w:r>
                        <w:r w:rsidRPr="0024398D">
                          <w:rPr>
                            <w:i/>
                            <w:lang w:val="uk-UA"/>
                          </w:rPr>
                          <w:t>)</w:t>
                        </w:r>
                      </w:p>
                    </w:txbxContent>
                  </v:textbox>
                </v:shape>
                <v:shape id="Поле 18" o:spid="_x0000_s1042" type="#_x0000_t202" style="position:absolute;left:5190;top:2487;width:30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N9fcIA&#10;AADbAAAADwAAAGRycy9kb3ducmV2LnhtbESPT4vCMBTE78J+h/AWvIimq+BKNS2LIni1/mGPz+bZ&#10;drd5KU3U+u2NIHgcZuY3zCLtTC2u1LrKsoKvUQSCOLe64kLBfrcezkA4j6yxtkwK7uQgTT56C4y1&#10;vfGWrpkvRICwi1FB6X0TS+nykgy6kW2Ig3e2rUEfZFtI3eItwE0tx1E0lQYrDgslNrQsKf/PLkaB&#10;PWaz4u8kD83gkvH3+ve4xJVRqv/Z/cxBeOr8O/xqb7SCyQSeX8IPkM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w319wgAAANsAAAAPAAAAAAAAAAAAAAAAAJgCAABkcnMvZG93&#10;bnJldi54bWxQSwUGAAAAAAQABAD1AAAAhwMAAAAA&#10;" stroked="f">
                  <v:textbox inset=".5mm,0,.5mm,0">
                    <w:txbxContent>
                      <w:p w14:paraId="12EE7BA9" w14:textId="77777777" w:rsidR="00100A26" w:rsidRPr="0024398D" w:rsidRDefault="00100A26" w:rsidP="0024398D">
                        <w:pPr>
                          <w:rPr>
                            <w:i/>
                            <w:lang w:val="uk-UA"/>
                          </w:rPr>
                        </w:pPr>
                        <w:r>
                          <w:rPr>
                            <w:i/>
                            <w:lang w:val="uk-UA"/>
                          </w:rPr>
                          <w:t>б</w:t>
                        </w:r>
                        <w:r w:rsidRPr="0024398D">
                          <w:rPr>
                            <w:i/>
                            <w:lang w:val="uk-UA"/>
                          </w:rPr>
                          <w:t>)</w:t>
                        </w:r>
                      </w:p>
                    </w:txbxContent>
                  </v:textbox>
                </v:shape>
                <w10:wrap type="square" side="right"/>
              </v:group>
            </w:pict>
          </mc:Fallback>
        </mc:AlternateContent>
      </w:r>
      <w:r w:rsidR="00F56698">
        <w:rPr>
          <w:lang w:val="uk-UA"/>
        </w:rPr>
        <w:t>довжину вектора напруги по відношенню до вектора струму нео</w:t>
      </w:r>
      <w:r w:rsidR="00F56698">
        <w:rPr>
          <w:lang w:val="uk-UA"/>
        </w:rPr>
        <w:t>б</w:t>
      </w:r>
      <w:r w:rsidR="00F56698">
        <w:rPr>
          <w:lang w:val="uk-UA"/>
        </w:rPr>
        <w:t xml:space="preserve">хідно збільшити у  </w:t>
      </w:r>
      <w:r w:rsidR="00E91291" w:rsidRPr="00050C6C">
        <w:rPr>
          <w:position w:val="-10"/>
          <w:lang w:val="uk-UA"/>
        </w:rPr>
        <w:object w:dxaOrig="380" w:dyaOrig="340">
          <v:shape id="_x0000_i1130" type="#_x0000_t75" style="width:18.75pt;height:17.25pt" o:ole="" fillcolor="window">
            <v:imagedata r:id="rId184" o:title=""/>
          </v:shape>
          <o:OLEObject Type="Embed" ProgID="Equation.3" ShapeID="_x0000_i1130" DrawAspect="Content" ObjectID="_1346018657" r:id="rId185"/>
        </w:object>
      </w:r>
      <w:r w:rsidR="00F56698">
        <w:rPr>
          <w:lang w:val="uk-UA"/>
        </w:rPr>
        <w:t xml:space="preserve"> раз;</w:t>
      </w:r>
    </w:p>
    <w:p w14:paraId="536044D8" w14:textId="77777777" w:rsidR="00F56698" w:rsidRDefault="00F56698">
      <w:pPr>
        <w:numPr>
          <w:ilvl w:val="0"/>
          <w:numId w:val="4"/>
        </w:numPr>
        <w:jc w:val="both"/>
        <w:rPr>
          <w:lang w:val="uk-UA"/>
        </w:rPr>
      </w:pPr>
      <w:r>
        <w:rPr>
          <w:lang w:val="uk-UA"/>
        </w:rPr>
        <w:t xml:space="preserve">вектор напруги по відношенню до вектора струму слід повернути на кут </w:t>
      </w:r>
      <w:r w:rsidR="00E91291" w:rsidRPr="00050C6C">
        <w:rPr>
          <w:position w:val="-6"/>
          <w:lang w:val="uk-UA"/>
        </w:rPr>
        <w:object w:dxaOrig="400" w:dyaOrig="340">
          <v:shape id="_x0000_i1131" type="#_x0000_t75" style="width:20.25pt;height:17.25pt" o:ole="" fillcolor="window">
            <v:imagedata r:id="rId186" o:title=""/>
          </v:shape>
          <o:OLEObject Type="Embed" ProgID="Equation.3" ShapeID="_x0000_i1131" DrawAspect="Content" ObjectID="_1346018658" r:id="rId187"/>
        </w:object>
      </w:r>
      <w:r>
        <w:rPr>
          <w:lang w:val="uk-UA"/>
        </w:rPr>
        <w:t>проти годи</w:t>
      </w:r>
      <w:r>
        <w:rPr>
          <w:lang w:val="uk-UA"/>
        </w:rPr>
        <w:t>н</w:t>
      </w:r>
      <w:r>
        <w:rPr>
          <w:lang w:val="uk-UA"/>
        </w:rPr>
        <w:t>никової стрі</w:t>
      </w:r>
      <w:r>
        <w:rPr>
          <w:lang w:val="uk-UA"/>
        </w:rPr>
        <w:t>л</w:t>
      </w:r>
      <w:r>
        <w:rPr>
          <w:lang w:val="uk-UA"/>
        </w:rPr>
        <w:t>ки.</w:t>
      </w:r>
    </w:p>
    <w:p w14:paraId="2F3DF30D" w14:textId="77777777" w:rsidR="00F56698" w:rsidRDefault="00F56698">
      <w:pPr>
        <w:ind w:firstLine="397"/>
        <w:jc w:val="both"/>
        <w:rPr>
          <w:lang w:val="uk-UA"/>
        </w:rPr>
      </w:pPr>
      <w:r>
        <w:rPr>
          <w:lang w:val="uk-UA"/>
        </w:rPr>
        <w:t>Якщо необхідно знати лише амплітудні зн</w:t>
      </w:r>
      <w:r>
        <w:rPr>
          <w:lang w:val="uk-UA"/>
        </w:rPr>
        <w:t>а</w:t>
      </w:r>
      <w:r>
        <w:rPr>
          <w:lang w:val="uk-UA"/>
        </w:rPr>
        <w:t>чення та  фазові співвідн</w:t>
      </w:r>
      <w:r>
        <w:rPr>
          <w:lang w:val="uk-UA"/>
        </w:rPr>
        <w:t>о</w:t>
      </w:r>
      <w:r>
        <w:rPr>
          <w:lang w:val="uk-UA"/>
        </w:rPr>
        <w:t>шення  то  вектори на діаграмі вважаються нерухомими і при їх поб</w:t>
      </w:r>
      <w:r>
        <w:rPr>
          <w:lang w:val="uk-UA"/>
        </w:rPr>
        <w:t>у</w:t>
      </w:r>
      <w:r>
        <w:rPr>
          <w:lang w:val="uk-UA"/>
        </w:rPr>
        <w:t>дові осі пропускають (рис.: 3.6,</w:t>
      </w:r>
      <w:r w:rsidRPr="0024398D">
        <w:rPr>
          <w:i/>
          <w:lang w:val="uk-UA"/>
        </w:rPr>
        <w:t>б</w:t>
      </w:r>
      <w:r>
        <w:rPr>
          <w:lang w:val="uk-UA"/>
        </w:rPr>
        <w:t xml:space="preserve"> , 3.7,</w:t>
      </w:r>
      <w:r>
        <w:rPr>
          <w:i/>
          <w:lang w:val="uk-UA"/>
        </w:rPr>
        <w:t>б ,</w:t>
      </w:r>
      <w:r>
        <w:rPr>
          <w:lang w:val="uk-UA"/>
        </w:rPr>
        <w:t xml:space="preserve">  3.8,</w:t>
      </w:r>
      <w:r>
        <w:rPr>
          <w:i/>
          <w:lang w:val="uk-UA"/>
        </w:rPr>
        <w:t>б</w:t>
      </w:r>
      <w:r>
        <w:rPr>
          <w:lang w:val="uk-UA"/>
        </w:rPr>
        <w:t>).</w:t>
      </w:r>
    </w:p>
    <w:p w14:paraId="76A218BB" w14:textId="77777777" w:rsidR="00F56698" w:rsidRDefault="00F56698">
      <w:pPr>
        <w:ind w:firstLine="397"/>
        <w:jc w:val="both"/>
        <w:rPr>
          <w:lang w:val="uk-UA"/>
        </w:rPr>
      </w:pPr>
      <w:r>
        <w:rPr>
          <w:lang w:val="uk-UA"/>
        </w:rPr>
        <w:t>У разі необхідності визначення миттєвих значень вектори (результуючий вектор) необхідно об</w:t>
      </w:r>
      <w:r>
        <w:rPr>
          <w:lang w:val="uk-UA"/>
        </w:rPr>
        <w:t>е</w:t>
      </w:r>
      <w:r>
        <w:rPr>
          <w:lang w:val="uk-UA"/>
        </w:rPr>
        <w:t xml:space="preserve">ртати  з кутовою швидкістю </w:t>
      </w:r>
      <w:r w:rsidR="00E91291" w:rsidRPr="00050C6C">
        <w:rPr>
          <w:position w:val="-6"/>
          <w:lang w:val="uk-UA"/>
        </w:rPr>
        <w:object w:dxaOrig="240" w:dyaOrig="220">
          <v:shape id="_x0000_i1132" type="#_x0000_t75" style="width:12pt;height:11.25pt" o:ole="" fillcolor="window">
            <v:imagedata r:id="rId30" o:title=""/>
          </v:shape>
          <o:OLEObject Type="Embed" ProgID="Equation.3" ShapeID="_x0000_i1132" DrawAspect="Content" ObjectID="_1346018659" r:id="rId188"/>
        </w:object>
      </w:r>
      <w:r>
        <w:rPr>
          <w:lang w:val="uk-UA"/>
        </w:rPr>
        <w:t xml:space="preserve"> і знаходити проекції на відповідним чином ор</w:t>
      </w:r>
      <w:r>
        <w:rPr>
          <w:lang w:val="uk-UA"/>
        </w:rPr>
        <w:t>і</w:t>
      </w:r>
      <w:r>
        <w:rPr>
          <w:lang w:val="uk-UA"/>
        </w:rPr>
        <w:t>єнтовану вісь.</w:t>
      </w:r>
    </w:p>
    <w:p w14:paraId="439BA410" w14:textId="77777777" w:rsidR="00F56698" w:rsidRDefault="00F56698">
      <w:pPr>
        <w:ind w:firstLine="397"/>
        <w:jc w:val="both"/>
        <w:rPr>
          <w:lang w:val="uk-UA"/>
        </w:rPr>
      </w:pPr>
    </w:p>
    <w:p w14:paraId="44F1C378" w14:textId="77777777" w:rsidR="00F56698" w:rsidRPr="00B04417" w:rsidRDefault="00F56698">
      <w:pPr>
        <w:pBdr>
          <w:top w:val="single" w:sz="4" w:space="1" w:color="auto"/>
        </w:pBdr>
        <w:ind w:firstLine="397"/>
        <w:jc w:val="both"/>
        <w:rPr>
          <w:sz w:val="20"/>
          <w:szCs w:val="20"/>
          <w:lang w:val="uk-UA"/>
        </w:rPr>
      </w:pPr>
      <w:r w:rsidRPr="00B04417">
        <w:rPr>
          <w:b/>
          <w:sz w:val="20"/>
          <w:szCs w:val="20"/>
          <w:lang w:val="uk-UA"/>
        </w:rPr>
        <w:t>Приклад 3.1.</w:t>
      </w:r>
      <w:r w:rsidRPr="00B04417">
        <w:rPr>
          <w:sz w:val="20"/>
          <w:szCs w:val="20"/>
          <w:lang w:val="uk-UA"/>
        </w:rPr>
        <w:t xml:space="preserve"> До кола, що складається із послідовно увімкнених резистора та конденсатора, підведена гармонічна напруга </w:t>
      </w:r>
      <w:r w:rsidR="00E91291" w:rsidRPr="00B04417">
        <w:rPr>
          <w:position w:val="-10"/>
          <w:sz w:val="20"/>
          <w:szCs w:val="20"/>
          <w:lang w:val="uk-UA"/>
        </w:rPr>
        <w:object w:dxaOrig="380" w:dyaOrig="300">
          <v:shape id="_x0000_i1133" type="#_x0000_t75" style="width:18.75pt;height:15pt" o:ole="" fillcolor="window">
            <v:imagedata r:id="rId189" o:title=""/>
          </v:shape>
          <o:OLEObject Type="Embed" ProgID="Equation.3" ShapeID="_x0000_i1133" DrawAspect="Content" ObjectID="_1346018660" r:id="rId190"/>
        </w:object>
      </w:r>
      <w:r w:rsidRPr="00B04417">
        <w:rPr>
          <w:sz w:val="20"/>
          <w:szCs w:val="20"/>
          <w:lang w:val="uk-UA"/>
        </w:rPr>
        <w:t>. Знайти струм у колі та зсув фаз між вхідною напругою та струмом, я</w:t>
      </w:r>
      <w:r w:rsidRPr="00B04417">
        <w:rPr>
          <w:sz w:val="20"/>
          <w:szCs w:val="20"/>
          <w:lang w:val="uk-UA"/>
        </w:rPr>
        <w:t>к</w:t>
      </w:r>
      <w:r w:rsidRPr="00B04417">
        <w:rPr>
          <w:sz w:val="20"/>
          <w:szCs w:val="20"/>
          <w:lang w:val="uk-UA"/>
        </w:rPr>
        <w:t>що:</w:t>
      </w:r>
      <w:r w:rsidR="00E91291" w:rsidRPr="00B04417">
        <w:rPr>
          <w:position w:val="-10"/>
          <w:sz w:val="20"/>
          <w:szCs w:val="20"/>
          <w:lang w:val="uk-UA"/>
        </w:rPr>
        <w:object w:dxaOrig="2200" w:dyaOrig="300">
          <v:shape id="_x0000_i1134" type="#_x0000_t75" style="width:110.25pt;height:15pt" o:ole="" fillcolor="window">
            <v:imagedata r:id="rId191" o:title=""/>
          </v:shape>
          <o:OLEObject Type="Embed" ProgID="Equation.3" ShapeID="_x0000_i1134" DrawAspect="Content" ObjectID="_1346018661" r:id="rId192"/>
        </w:object>
      </w:r>
      <w:r w:rsidRPr="00B04417">
        <w:rPr>
          <w:sz w:val="20"/>
          <w:szCs w:val="20"/>
          <w:lang w:val="uk-UA"/>
        </w:rPr>
        <w:t xml:space="preserve"> В, опір резистора </w:t>
      </w:r>
      <w:r w:rsidR="00E91291" w:rsidRPr="00B04417">
        <w:rPr>
          <w:position w:val="-4"/>
          <w:sz w:val="20"/>
          <w:szCs w:val="20"/>
          <w:lang w:val="uk-UA"/>
        </w:rPr>
        <w:object w:dxaOrig="520" w:dyaOrig="220">
          <v:shape id="_x0000_i1135" type="#_x0000_t75" style="width:25.5pt;height:10.5pt" o:ole="" fillcolor="window">
            <v:imagedata r:id="rId193" o:title=""/>
          </v:shape>
          <o:OLEObject Type="Embed" ProgID="Equation.3" ShapeID="_x0000_i1135" DrawAspect="Content" ObjectID="_1346018662" r:id="rId194"/>
        </w:object>
      </w:r>
      <w:r w:rsidRPr="00B04417">
        <w:rPr>
          <w:sz w:val="20"/>
          <w:szCs w:val="20"/>
          <w:lang w:val="uk-UA"/>
        </w:rPr>
        <w:t xml:space="preserve">Ом, ємність конденсатора </w:t>
      </w:r>
      <w:r w:rsidR="00E91291" w:rsidRPr="00B04417">
        <w:rPr>
          <w:position w:val="-10"/>
          <w:sz w:val="20"/>
          <w:szCs w:val="20"/>
          <w:lang w:val="uk-UA"/>
        </w:rPr>
        <w:object w:dxaOrig="660" w:dyaOrig="300">
          <v:shape id="_x0000_i1136" type="#_x0000_t75" style="width:33pt;height:15pt" o:ole="" fillcolor="window">
            <v:imagedata r:id="rId195" o:title=""/>
          </v:shape>
          <o:OLEObject Type="Embed" ProgID="Equation.3" ShapeID="_x0000_i1136" DrawAspect="Content" ObjectID="_1346018663" r:id="rId196"/>
        </w:object>
      </w:r>
      <w:r>
        <w:rPr>
          <w:position w:val="-10"/>
          <w:sz w:val="20"/>
          <w:szCs w:val="20"/>
          <w:lang w:val="uk-UA"/>
        </w:rPr>
        <w:t xml:space="preserve"> </w:t>
      </w:r>
      <w:r w:rsidRPr="00B04417">
        <w:rPr>
          <w:sz w:val="20"/>
          <w:szCs w:val="20"/>
          <w:lang w:val="uk-UA"/>
        </w:rPr>
        <w:t>мФ.</w:t>
      </w:r>
    </w:p>
    <w:p w14:paraId="09E49B47" w14:textId="77777777" w:rsidR="00F56698" w:rsidRPr="00B04417" w:rsidRDefault="00033167">
      <w:pPr>
        <w:pBdr>
          <w:bottom w:val="single" w:sz="4" w:space="1" w:color="auto"/>
        </w:pBdr>
        <w:ind w:firstLine="397"/>
        <w:jc w:val="both"/>
        <w:rPr>
          <w:sz w:val="20"/>
          <w:szCs w:val="20"/>
          <w:lang w:val="uk-UA"/>
        </w:rPr>
      </w:pPr>
      <w:r>
        <w:rPr>
          <w:noProof/>
        </w:rPr>
        <mc:AlternateContent>
          <mc:Choice Requires="wps">
            <w:drawing>
              <wp:anchor distT="0" distB="0" distL="114300" distR="114300" simplePos="0" relativeHeight="251640832" behindDoc="0" locked="0" layoutInCell="0" allowOverlap="1" wp14:editId="1E1DD383">
                <wp:simplePos x="0" y="0"/>
                <wp:positionH relativeFrom="column">
                  <wp:posOffset>13970</wp:posOffset>
                </wp:positionH>
                <wp:positionV relativeFrom="paragraph">
                  <wp:posOffset>2019300</wp:posOffset>
                </wp:positionV>
                <wp:extent cx="1553210" cy="1756410"/>
                <wp:effectExtent l="0" t="3810" r="635" b="1905"/>
                <wp:wrapSquare wrapText="largest"/>
                <wp:docPr id="701"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3210" cy="175641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3AA52BF" w14:textId="77777777" w:rsidR="00100A26" w:rsidRDefault="00E91291" w:rsidP="007C3612">
                            <w:pPr>
                              <w:keepNext/>
                              <w:jc w:val="center"/>
                            </w:pPr>
                            <w:r>
                              <w:object w:dxaOrig="2158" w:dyaOrig="2156">
                                <v:shape id="_x0000_i1138" type="#_x0000_t75" style="width:108pt;height:108pt" o:ole="" fillcolor="window">
                                  <v:imagedata r:id="rId197" o:title=""/>
                                </v:shape>
                                <o:OLEObject Type="Embed" ProgID="Word.Picture.8" ShapeID="_x0000_i1138" DrawAspect="Content" ObjectID="_1346019095" r:id="rId198"/>
                              </w:object>
                            </w:r>
                          </w:p>
                          <w:p w14:paraId="48354FAA" w14:textId="77777777" w:rsidR="00100A26" w:rsidRPr="00FD3504" w:rsidRDefault="00100A26" w:rsidP="007C3612">
                            <w:pPr>
                              <w:pStyle w:val="a5"/>
                              <w:jc w:val="center"/>
                              <w:rPr>
                                <w:lang w:val="uk-UA"/>
                              </w:rPr>
                            </w:pPr>
                            <w:r>
                              <w:t xml:space="preserve">Рис.3. </w:t>
                            </w:r>
                            <w:r>
                              <w:rPr>
                                <w:lang w:val="uk-UA"/>
                              </w:rPr>
                              <w:t>10</w:t>
                            </w:r>
                          </w:p>
                          <w:p w14:paraId="403E0446" w14:textId="77777777" w:rsidR="00100A26" w:rsidRDefault="00100A26" w:rsidP="007C361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9" o:spid="_x0000_s1043" type="#_x0000_t202" style="position:absolute;left:0;text-align:left;margin-left:1.1pt;margin-top:159pt;width:122.3pt;height:138.3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" o:allowincell="f" stroked="f">
                <v:textbox>
                  <w:txbxContent>
                    <w:p w14:paraId="53AA52BF" w14:textId="77777777" w:rsidR="00100A26" w:rsidRDefault="00E91291" w:rsidP="007C3612">
                      <w:pPr>
                        <w:keepNext/>
                        <w:jc w:val="center"/>
                      </w:pPr>
                      <w:r>
                        <w:object w:dxaOrig="2158" w:dyaOrig="2156">
                          <v:shape id="_x0000_i1138" type="#_x0000_t75" style="width:108pt;height:108pt" o:ole="" fillcolor="window">
                            <v:imagedata r:id="rId197" o:title=""/>
                          </v:shape>
                          <o:OLEObject Type="Embed" ProgID="Word.Picture.8" ShapeID="_x0000_i1138" DrawAspect="Content" ObjectID="_1346019095" r:id="rId199"/>
                        </w:object>
                      </w:r>
                    </w:p>
                    <w:p w14:paraId="48354FAA" w14:textId="77777777" w:rsidR="00100A26" w:rsidRPr="00FD3504" w:rsidRDefault="00100A26" w:rsidP="007C3612">
                      <w:pPr>
                        <w:pStyle w:val="a5"/>
                        <w:jc w:val="center"/>
                        <w:rPr>
                          <w:lang w:val="uk-UA"/>
                        </w:rPr>
                      </w:pPr>
                      <w:r>
                        <w:t xml:space="preserve">Рис.3. </w:t>
                      </w:r>
                      <w:r>
                        <w:rPr>
                          <w:lang w:val="uk-UA"/>
                        </w:rPr>
                        <w:t>10</w:t>
                      </w:r>
                    </w:p>
                    <w:p w14:paraId="403E0446" w14:textId="77777777" w:rsidR="00100A26" w:rsidRDefault="00100A26" w:rsidP="007C3612">
                      <w:pPr>
                        <w:jc w:val="center"/>
                      </w:pPr>
                    </w:p>
                  </w:txbxContent>
                </v:textbox>
                <w10:wrap type="square" side="largest"/>
              </v:shape>
            </w:pict>
          </mc:Fallback>
        </mc:AlternateContent>
      </w:r>
      <w:r>
        <w:rPr>
          <w:noProof/>
        </w:rPr>
        <mc:AlternateContent>
          <mc:Choice Requires="wps">
            <w:drawing>
              <wp:anchor distT="0" distB="0" distL="114300" distR="114300" simplePos="0" relativeHeight="251638784" behindDoc="0" locked="0" layoutInCell="0" allowOverlap="1" wp14:editId="79480DE5">
                <wp:simplePos x="0" y="0"/>
                <wp:positionH relativeFrom="column">
                  <wp:posOffset>13970</wp:posOffset>
                </wp:positionH>
                <wp:positionV relativeFrom="paragraph">
                  <wp:posOffset>201930</wp:posOffset>
                </wp:positionV>
                <wp:extent cx="1980565" cy="1517650"/>
                <wp:effectExtent l="0" t="0" r="1905" b="635"/>
                <wp:wrapSquare wrapText="largest"/>
                <wp:docPr id="70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0565" cy="151765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006DD65" w14:textId="77777777" w:rsidR="00100A26" w:rsidRDefault="00E91291" w:rsidP="007C3612">
                            <w:pPr>
                              <w:keepNext/>
                              <w:jc w:val="center"/>
                            </w:pPr>
                            <w:r>
                              <w:object w:dxaOrig="2831" w:dyaOrig="1680">
                                <v:shape id="_x0000_i1140" type="#_x0000_t75" style="width:141.75pt;height:83.25pt" o:ole="" fillcolor="window">
                                  <v:imagedata r:id="rId200" o:title=""/>
                                </v:shape>
                                <o:OLEObject Type="Embed" ProgID="Word.Picture.8" ShapeID="_x0000_i1140" DrawAspect="Content" ObjectID="_1346019096" r:id="rId201"/>
                              </w:object>
                            </w:r>
                          </w:p>
                          <w:p w14:paraId="42682E4E" w14:textId="77777777" w:rsidR="00100A26" w:rsidRPr="00FD3504" w:rsidRDefault="00100A26" w:rsidP="007C3612">
                            <w:pPr>
                              <w:pStyle w:val="a5"/>
                              <w:jc w:val="center"/>
                              <w:rPr>
                                <w:lang w:val="uk-UA"/>
                              </w:rPr>
                            </w:pPr>
                            <w:r>
                              <w:t xml:space="preserve">Рис.3. </w:t>
                            </w:r>
                            <w:r>
                              <w:rPr>
                                <w:lang w:val="uk-UA"/>
                              </w:rPr>
                              <w:t>9</w:t>
                            </w:r>
                          </w:p>
                          <w:p w14:paraId="31C52C2C" w14:textId="77777777" w:rsidR="00100A26" w:rsidRDefault="00100A26" w:rsidP="007C361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 o:spid="_x0000_s1044" type="#_x0000_t202" style="position:absolute;left:0;text-align:left;margin-left:1.1pt;margin-top:15.9pt;width:155.95pt;height:119.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" o:allowincell="f" stroked="f">
                <v:textbox>
                  <w:txbxContent>
                    <w:p w14:paraId="2006DD65" w14:textId="77777777" w:rsidR="00100A26" w:rsidRDefault="00E91291" w:rsidP="007C3612">
                      <w:pPr>
                        <w:keepNext/>
                        <w:jc w:val="center"/>
                      </w:pPr>
                      <w:r>
                        <w:object w:dxaOrig="2831" w:dyaOrig="1680">
                          <v:shape id="_x0000_i1140" type="#_x0000_t75" style="width:141.75pt;height:83.25pt" o:ole="" fillcolor="window">
                            <v:imagedata r:id="rId200" o:title=""/>
                          </v:shape>
                          <o:OLEObject Type="Embed" ProgID="Word.Picture.8" ShapeID="_x0000_i1140" DrawAspect="Content" ObjectID="_1346019096" r:id="rId202"/>
                        </w:object>
                      </w:r>
                    </w:p>
                    <w:p w14:paraId="42682E4E" w14:textId="77777777" w:rsidR="00100A26" w:rsidRPr="00FD3504" w:rsidRDefault="00100A26" w:rsidP="007C3612">
                      <w:pPr>
                        <w:pStyle w:val="a5"/>
                        <w:jc w:val="center"/>
                        <w:rPr>
                          <w:lang w:val="uk-UA"/>
                        </w:rPr>
                      </w:pPr>
                      <w:r>
                        <w:t xml:space="preserve">Рис.3. </w:t>
                      </w:r>
                      <w:r>
                        <w:rPr>
                          <w:lang w:val="uk-UA"/>
                        </w:rPr>
                        <w:t>9</w:t>
                      </w:r>
                    </w:p>
                    <w:p w14:paraId="31C52C2C" w14:textId="77777777" w:rsidR="00100A26" w:rsidRDefault="00100A26" w:rsidP="007C3612">
                      <w:pPr>
                        <w:jc w:val="center"/>
                      </w:pPr>
                    </w:p>
                  </w:txbxContent>
                </v:textbox>
                <w10:wrap type="square" side="largest"/>
              </v:shape>
            </w:pict>
          </mc:Fallback>
        </mc:AlternateContent>
      </w:r>
      <w:r w:rsidR="00F56698" w:rsidRPr="00B04417">
        <w:rPr>
          <w:sz w:val="20"/>
          <w:szCs w:val="20"/>
          <w:lang w:val="uk-UA"/>
        </w:rPr>
        <w:t>Рішення. Схема кола приведена на рис</w:t>
      </w:r>
      <w:r w:rsidR="00F56698">
        <w:rPr>
          <w:sz w:val="20"/>
          <w:szCs w:val="20"/>
          <w:lang w:val="uk-UA"/>
        </w:rPr>
        <w:t>.3.9.</w:t>
      </w:r>
      <w:r w:rsidR="00F56698" w:rsidRPr="00B04417">
        <w:rPr>
          <w:sz w:val="20"/>
          <w:szCs w:val="20"/>
          <w:lang w:val="uk-UA"/>
        </w:rPr>
        <w:t xml:space="preserve"> Оскільки елементи кола з’єднані послідовно, то крізь них проходить о</w:t>
      </w:r>
      <w:r w:rsidR="00F56698" w:rsidRPr="00B04417">
        <w:rPr>
          <w:sz w:val="20"/>
          <w:szCs w:val="20"/>
          <w:lang w:val="uk-UA"/>
        </w:rPr>
        <w:t>д</w:t>
      </w:r>
      <w:r w:rsidR="00F56698" w:rsidRPr="00B04417">
        <w:rPr>
          <w:sz w:val="20"/>
          <w:szCs w:val="20"/>
          <w:lang w:val="uk-UA"/>
        </w:rPr>
        <w:t xml:space="preserve">наковий струм </w:t>
      </w:r>
      <w:r w:rsidR="00E91291" w:rsidRPr="004516D6">
        <w:rPr>
          <w:position w:val="-10"/>
          <w:sz w:val="20"/>
          <w:szCs w:val="20"/>
          <w:lang w:val="uk-UA"/>
        </w:rPr>
        <w:object w:dxaOrig="2000" w:dyaOrig="300">
          <v:shape id="_x0000_i1141" type="#_x0000_t75" style="width:99.75pt;height:15pt" o:ole="" fillcolor="window">
            <v:imagedata r:id="rId203" o:title=""/>
          </v:shape>
          <o:OLEObject Type="Embed" ProgID="Equation.3" ShapeID="_x0000_i1141" DrawAspect="Content" ObjectID="_1346018664" r:id="rId204"/>
        </w:object>
      </w:r>
      <w:r w:rsidR="00F56698" w:rsidRPr="00B04417">
        <w:rPr>
          <w:sz w:val="20"/>
          <w:szCs w:val="20"/>
          <w:lang w:val="uk-UA"/>
        </w:rPr>
        <w:t xml:space="preserve">, параметри якого </w:t>
      </w:r>
      <w:r w:rsidR="00E91291" w:rsidRPr="004516D6">
        <w:rPr>
          <w:position w:val="-10"/>
          <w:sz w:val="20"/>
          <w:szCs w:val="20"/>
          <w:lang w:val="uk-UA"/>
        </w:rPr>
        <w:object w:dxaOrig="279" w:dyaOrig="300">
          <v:shape id="_x0000_i1142" type="#_x0000_t75" style="width:14.25pt;height:15pt" o:ole="" fillcolor="window">
            <v:imagedata r:id="rId205" o:title=""/>
          </v:shape>
          <o:OLEObject Type="Embed" ProgID="Equation.3" ShapeID="_x0000_i1142" DrawAspect="Content" ObjectID="_1346018665" r:id="rId206"/>
        </w:object>
      </w:r>
      <w:r w:rsidR="00F56698" w:rsidRPr="00B04417">
        <w:rPr>
          <w:sz w:val="20"/>
          <w:szCs w:val="20"/>
          <w:lang w:val="uk-UA"/>
        </w:rPr>
        <w:t xml:space="preserve"> та </w:t>
      </w:r>
      <w:r w:rsidR="00E91291" w:rsidRPr="004516D6">
        <w:rPr>
          <w:position w:val="-10"/>
          <w:sz w:val="20"/>
          <w:szCs w:val="20"/>
          <w:lang w:val="uk-UA"/>
        </w:rPr>
        <w:object w:dxaOrig="260" w:dyaOrig="300">
          <v:shape id="_x0000_i1143" type="#_x0000_t75" style="width:12.75pt;height:15pt" o:ole="" fillcolor="window">
            <v:imagedata r:id="rId207" o:title=""/>
          </v:shape>
          <o:OLEObject Type="Embed" ProgID="Equation.3" ShapeID="_x0000_i1143" DrawAspect="Content" ObjectID="_1346018666" r:id="rId208"/>
        </w:object>
      </w:r>
      <w:r w:rsidR="00F56698" w:rsidRPr="00B04417">
        <w:rPr>
          <w:sz w:val="20"/>
          <w:szCs w:val="20"/>
          <w:lang w:val="uk-UA"/>
        </w:rPr>
        <w:t xml:space="preserve"> нам слід визн</w:t>
      </w:r>
      <w:r w:rsidR="00F56698" w:rsidRPr="00B04417">
        <w:rPr>
          <w:sz w:val="20"/>
          <w:szCs w:val="20"/>
          <w:lang w:val="uk-UA"/>
        </w:rPr>
        <w:t>а</w:t>
      </w:r>
      <w:r w:rsidR="00F56698" w:rsidRPr="00B04417">
        <w:rPr>
          <w:sz w:val="20"/>
          <w:szCs w:val="20"/>
          <w:lang w:val="uk-UA"/>
        </w:rPr>
        <w:t>чити. Для заданого кола побудуємо векторну діаграму. Оскільки в задачі необхі</w:t>
      </w:r>
      <w:r w:rsidR="00F56698" w:rsidRPr="00B04417">
        <w:rPr>
          <w:sz w:val="20"/>
          <w:szCs w:val="20"/>
          <w:lang w:val="uk-UA"/>
        </w:rPr>
        <w:t>д</w:t>
      </w:r>
      <w:r w:rsidR="00F56698" w:rsidRPr="00B04417">
        <w:rPr>
          <w:sz w:val="20"/>
          <w:szCs w:val="20"/>
          <w:lang w:val="uk-UA"/>
        </w:rPr>
        <w:t>но визначити амплітуду та установити фазові співвідношення то векторну діагр</w:t>
      </w:r>
      <w:r w:rsidR="00F56698" w:rsidRPr="00B04417">
        <w:rPr>
          <w:sz w:val="20"/>
          <w:szCs w:val="20"/>
          <w:lang w:val="uk-UA"/>
        </w:rPr>
        <w:t>а</w:t>
      </w:r>
      <w:r w:rsidR="00F56698" w:rsidRPr="00B04417">
        <w:rPr>
          <w:sz w:val="20"/>
          <w:szCs w:val="20"/>
          <w:lang w:val="uk-UA"/>
        </w:rPr>
        <w:t>му не будемо прив’язувати до системи координат. Проведемо горизонтально ве</w:t>
      </w:r>
      <w:r w:rsidR="00F56698" w:rsidRPr="00B04417">
        <w:rPr>
          <w:sz w:val="20"/>
          <w:szCs w:val="20"/>
          <w:lang w:val="uk-UA"/>
        </w:rPr>
        <w:t>к</w:t>
      </w:r>
      <w:r w:rsidR="00F56698" w:rsidRPr="00B04417">
        <w:rPr>
          <w:sz w:val="20"/>
          <w:szCs w:val="20"/>
          <w:lang w:val="uk-UA"/>
        </w:rPr>
        <w:t xml:space="preserve">тор струму </w:t>
      </w:r>
      <w:r w:rsidR="00E91291" w:rsidRPr="00B04417">
        <w:rPr>
          <w:position w:val="-4"/>
          <w:sz w:val="20"/>
          <w:szCs w:val="20"/>
          <w:lang w:val="uk-UA"/>
        </w:rPr>
        <w:object w:dxaOrig="180" w:dyaOrig="279">
          <v:shape id="_x0000_i1144" type="#_x0000_t75" style="width:9pt;height:13.5pt" o:ole="" fillcolor="window">
            <v:imagedata r:id="rId209" o:title=""/>
          </v:shape>
          <o:OLEObject Type="Embed" ProgID="Equation.3" ShapeID="_x0000_i1144" DrawAspect="Content" ObjectID="_1346018667" r:id="rId210"/>
        </w:object>
      </w:r>
      <w:r w:rsidR="00F56698" w:rsidRPr="00B04417">
        <w:rPr>
          <w:sz w:val="20"/>
          <w:szCs w:val="20"/>
          <w:lang w:val="uk-UA"/>
        </w:rPr>
        <w:t xml:space="preserve">(в задачі він єдиний). Вектор напруги </w:t>
      </w:r>
      <w:r w:rsidR="00E91291" w:rsidRPr="00B04417">
        <w:rPr>
          <w:position w:val="-10"/>
          <w:sz w:val="20"/>
          <w:szCs w:val="20"/>
          <w:lang w:val="uk-UA"/>
        </w:rPr>
        <w:object w:dxaOrig="320" w:dyaOrig="340">
          <v:shape id="_x0000_i1145" type="#_x0000_t75" style="width:15.75pt;height:16.5pt" o:ole="" fillcolor="window">
            <v:imagedata r:id="rId211" o:title=""/>
          </v:shape>
          <o:OLEObject Type="Embed" ProgID="Equation.3" ShapeID="_x0000_i1145" DrawAspect="Content" ObjectID="_1346018668" r:id="rId212"/>
        </w:object>
      </w:r>
      <w:r w:rsidR="00F56698" w:rsidRPr="00B04417">
        <w:rPr>
          <w:sz w:val="20"/>
          <w:szCs w:val="20"/>
          <w:lang w:val="uk-UA"/>
        </w:rPr>
        <w:t xml:space="preserve"> на резисторі за напрямком буде співпадати з вектором струму, а його довжина в </w:t>
      </w:r>
      <w:r w:rsidR="00E91291" w:rsidRPr="00B04417">
        <w:rPr>
          <w:position w:val="-4"/>
          <w:sz w:val="20"/>
          <w:szCs w:val="20"/>
          <w:lang w:val="uk-UA"/>
        </w:rPr>
        <w:object w:dxaOrig="520" w:dyaOrig="220">
          <v:shape id="_x0000_i1146" type="#_x0000_t75" style="width:25.5pt;height:10.5pt" o:ole="" fillcolor="window">
            <v:imagedata r:id="rId213" o:title=""/>
          </v:shape>
          <o:OLEObject Type="Embed" ProgID="Equation.3" ShapeID="_x0000_i1146" DrawAspect="Content" ObjectID="_1346018669" r:id="rId214"/>
        </w:object>
      </w:r>
      <w:r w:rsidR="00F56698" w:rsidRPr="00B04417">
        <w:rPr>
          <w:sz w:val="20"/>
          <w:szCs w:val="20"/>
          <w:lang w:val="uk-UA"/>
        </w:rPr>
        <w:t xml:space="preserve"> раз перев</w:t>
      </w:r>
      <w:r w:rsidR="00F56698" w:rsidRPr="00B04417">
        <w:rPr>
          <w:sz w:val="20"/>
          <w:szCs w:val="20"/>
          <w:lang w:val="uk-UA"/>
        </w:rPr>
        <w:t>и</w:t>
      </w:r>
      <w:r w:rsidR="00F56698" w:rsidRPr="00B04417">
        <w:rPr>
          <w:sz w:val="20"/>
          <w:szCs w:val="20"/>
          <w:lang w:val="uk-UA"/>
        </w:rPr>
        <w:t xml:space="preserve">щуватиме довжину вектора струму. Вектор напруги на конденсаторі </w:t>
      </w:r>
      <w:r w:rsidR="00E91291" w:rsidRPr="004516D6">
        <w:rPr>
          <w:position w:val="-10"/>
          <w:sz w:val="20"/>
          <w:szCs w:val="20"/>
          <w:lang w:val="uk-UA"/>
        </w:rPr>
        <w:object w:dxaOrig="340" w:dyaOrig="340">
          <v:shape id="_x0000_i1147" type="#_x0000_t75" style="width:17.25pt;height:17.25pt" o:ole="" fillcolor="window">
            <v:imagedata r:id="rId215" o:title=""/>
          </v:shape>
          <o:OLEObject Type="Embed" ProgID="Equation.3" ShapeID="_x0000_i1147" DrawAspect="Content" ObjectID="_1346018670" r:id="rId216"/>
        </w:object>
      </w:r>
      <w:r w:rsidR="00F56698" w:rsidRPr="00B04417">
        <w:rPr>
          <w:sz w:val="20"/>
          <w:szCs w:val="20"/>
          <w:lang w:val="uk-UA"/>
        </w:rPr>
        <w:t xml:space="preserve"> відстає за фазою від вектора струму на </w:t>
      </w:r>
      <w:r w:rsidR="00E91291" w:rsidRPr="00B04417">
        <w:rPr>
          <w:position w:val="-6"/>
          <w:sz w:val="20"/>
          <w:szCs w:val="20"/>
          <w:lang w:val="uk-UA"/>
        </w:rPr>
        <w:object w:dxaOrig="360" w:dyaOrig="300">
          <v:shape id="_x0000_i1148" type="#_x0000_t75" style="width:18pt;height:15pt" o:ole="" fillcolor="window">
            <v:imagedata r:id="rId217" o:title=""/>
          </v:shape>
          <o:OLEObject Type="Embed" ProgID="Equation.3" ShapeID="_x0000_i1148" DrawAspect="Content" ObjectID="_1346018671" r:id="rId218"/>
        </w:object>
      </w:r>
      <w:r w:rsidR="00F56698" w:rsidRPr="00B04417">
        <w:rPr>
          <w:sz w:val="20"/>
          <w:szCs w:val="20"/>
          <w:lang w:val="uk-UA"/>
        </w:rPr>
        <w:t xml:space="preserve">, а його модуль збільшиться в </w:t>
      </w:r>
      <w:r w:rsidR="00E91291" w:rsidRPr="00D558C3">
        <w:rPr>
          <w:position w:val="-30"/>
          <w:sz w:val="20"/>
          <w:szCs w:val="20"/>
          <w:lang w:val="uk-UA"/>
        </w:rPr>
        <w:object w:dxaOrig="3080" w:dyaOrig="680">
          <v:shape id="_x0000_i1149" type="#_x0000_t75" style="width:153.75pt;height:34.5pt" o:ole="" fillcolor="window">
            <v:imagedata r:id="rId219" o:title=""/>
          </v:shape>
          <o:OLEObject Type="Embed" ProgID="Equation.3" ShapeID="_x0000_i1149" DrawAspect="Content" ObjectID="_1346018672" r:id="rId220"/>
        </w:object>
      </w:r>
      <w:r w:rsidR="00F56698" w:rsidRPr="00B04417">
        <w:rPr>
          <w:sz w:val="20"/>
          <w:szCs w:val="20"/>
          <w:lang w:val="uk-UA"/>
        </w:rPr>
        <w:t xml:space="preserve"> рази. За др</w:t>
      </w:r>
      <w:r w:rsidR="00F56698" w:rsidRPr="00B04417">
        <w:rPr>
          <w:sz w:val="20"/>
          <w:szCs w:val="20"/>
          <w:lang w:val="uk-UA"/>
        </w:rPr>
        <w:t>у</w:t>
      </w:r>
      <w:r w:rsidR="00F56698" w:rsidRPr="00B04417">
        <w:rPr>
          <w:sz w:val="20"/>
          <w:szCs w:val="20"/>
          <w:lang w:val="uk-UA"/>
        </w:rPr>
        <w:t xml:space="preserve">гим законом Кірхгофа напруга на вході  кола дорівнює сумі напруг на пасивних елементах. Отже вектор вхідної напруги </w:t>
      </w:r>
      <w:r w:rsidR="00E91291" w:rsidRPr="00B04417">
        <w:rPr>
          <w:position w:val="-6"/>
          <w:sz w:val="20"/>
          <w:szCs w:val="20"/>
          <w:lang w:val="uk-UA"/>
        </w:rPr>
        <w:object w:dxaOrig="240" w:dyaOrig="300">
          <v:shape id="_x0000_i1150" type="#_x0000_t75" style="width:12pt;height:15pt" o:ole="" fillcolor="window">
            <v:imagedata r:id="rId221" o:title=""/>
          </v:shape>
          <o:OLEObject Type="Embed" ProgID="Equation.3" ShapeID="_x0000_i1150" DrawAspect="Content" ObjectID="_1346018673" r:id="rId222"/>
        </w:object>
      </w:r>
      <w:r w:rsidR="00F56698" w:rsidRPr="00B04417">
        <w:rPr>
          <w:sz w:val="20"/>
          <w:szCs w:val="20"/>
          <w:lang w:val="uk-UA"/>
        </w:rPr>
        <w:t>дорівнює:</w:t>
      </w:r>
      <w:r w:rsidR="00E91291" w:rsidRPr="004516D6">
        <w:rPr>
          <w:position w:val="-10"/>
          <w:sz w:val="20"/>
          <w:szCs w:val="20"/>
          <w:lang w:val="uk-UA"/>
        </w:rPr>
        <w:object w:dxaOrig="1180" w:dyaOrig="340">
          <v:shape id="_x0000_i1151" type="#_x0000_t75" style="width:59.25pt;height:17.25pt" o:ole="" fillcolor="window">
            <v:imagedata r:id="rId223" o:title=""/>
          </v:shape>
          <o:OLEObject Type="Embed" ProgID="Equation.3" ShapeID="_x0000_i1151" DrawAspect="Content" ObjectID="_1346018674" r:id="rId224"/>
        </w:object>
      </w:r>
      <w:r w:rsidR="00F56698" w:rsidRPr="00B04417">
        <w:rPr>
          <w:sz w:val="20"/>
          <w:szCs w:val="20"/>
          <w:lang w:val="uk-UA"/>
        </w:rPr>
        <w:t>. З пр</w:t>
      </w:r>
      <w:r w:rsidR="00F56698" w:rsidRPr="00B04417">
        <w:rPr>
          <w:sz w:val="20"/>
          <w:szCs w:val="20"/>
          <w:lang w:val="uk-UA"/>
        </w:rPr>
        <w:t>я</w:t>
      </w:r>
      <w:r w:rsidR="00F56698" w:rsidRPr="00B04417">
        <w:rPr>
          <w:sz w:val="20"/>
          <w:szCs w:val="20"/>
          <w:lang w:val="uk-UA"/>
        </w:rPr>
        <w:t>мокутного трикутника утвореного векторами напруг</w:t>
      </w:r>
      <w:r w:rsidR="00F56698">
        <w:rPr>
          <w:sz w:val="20"/>
          <w:szCs w:val="20"/>
          <w:lang w:val="uk-UA"/>
        </w:rPr>
        <w:t xml:space="preserve"> (рис.3.10)</w:t>
      </w:r>
      <w:r w:rsidR="00F56698" w:rsidRPr="00B04417">
        <w:rPr>
          <w:sz w:val="20"/>
          <w:szCs w:val="20"/>
          <w:lang w:val="uk-UA"/>
        </w:rPr>
        <w:t xml:space="preserve"> знаходимо модуль вектора вхідної напруги та кут зсуву фаз між вхідною напр</w:t>
      </w:r>
      <w:r w:rsidR="00F56698" w:rsidRPr="00B04417">
        <w:rPr>
          <w:sz w:val="20"/>
          <w:szCs w:val="20"/>
          <w:lang w:val="uk-UA"/>
        </w:rPr>
        <w:t>у</w:t>
      </w:r>
      <w:r w:rsidR="00F56698" w:rsidRPr="00B04417">
        <w:rPr>
          <w:sz w:val="20"/>
          <w:szCs w:val="20"/>
          <w:lang w:val="uk-UA"/>
        </w:rPr>
        <w:t xml:space="preserve">гою та струмом - </w:t>
      </w:r>
    </w:p>
    <w:p w14:paraId="2225AD9D" w14:textId="77777777" w:rsidR="00F56698" w:rsidRPr="00B04417" w:rsidRDefault="00033167">
      <w:pPr>
        <w:pBdr>
          <w:bottom w:val="single" w:sz="4" w:space="1" w:color="auto"/>
        </w:pBdr>
        <w:ind w:firstLine="397"/>
        <w:jc w:val="center"/>
        <w:rPr>
          <w:sz w:val="20"/>
          <w:szCs w:val="20"/>
          <w:lang w:val="uk-UA"/>
        </w:rPr>
      </w:pPr>
      <w:r>
        <w:rPr>
          <w:noProof/>
        </w:rPr>
        <mc:AlternateContent>
          <mc:Choice Requires="wps">
            <w:drawing>
              <wp:anchor distT="0" distB="0" distL="114300" distR="114300" simplePos="0" relativeHeight="251639808" behindDoc="0" locked="0" layoutInCell="0" allowOverlap="1" wp14:editId="5C4A0B11">
                <wp:simplePos x="0" y="0"/>
                <wp:positionH relativeFrom="column">
                  <wp:posOffset>-779780</wp:posOffset>
                </wp:positionH>
                <wp:positionV relativeFrom="paragraph">
                  <wp:posOffset>124460</wp:posOffset>
                </wp:positionV>
                <wp:extent cx="228600" cy="241300"/>
                <wp:effectExtent l="0" t="2540" r="4445" b="3810"/>
                <wp:wrapNone/>
                <wp:docPr id="699"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4130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937B866" w14:textId="77777777" w:rsidR="00100A26" w:rsidRDefault="00E91291">
                            <w:r w:rsidRPr="00050C6C">
                              <w:rPr>
                                <w:position w:val="-10"/>
                              </w:rPr>
                              <w:object w:dxaOrig="360" w:dyaOrig="380">
                                <v:shape id="_x0000_i1153" type="#_x0000_t75" style="width:18pt;height:18.75pt" o:ole="" fillcolor="window">
                                  <v:imagedata r:id="rId225" o:title=""/>
                                </v:shape>
                                <o:OLEObject Type="Embed" ProgID="Equation.3" ShapeID="_x0000_i1153" DrawAspect="Content" ObjectID="_1346019097" r:id="rId226"/>
                              </w:objec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1" o:spid="_x0000_s1045" type="#_x0000_t202" style="position:absolute;left:0;text-align:left;margin-left:-61.4pt;margin-top:9.8pt;width:18pt;height:19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" o:allowincell="f" stroked="f">
                <v:textbox inset="0,0,0,0">
                  <w:txbxContent>
                    <w:p w14:paraId="4937B866" w14:textId="77777777" w:rsidR="00100A26" w:rsidRDefault="00E91291">
                      <w:r w:rsidRPr="00050C6C">
                        <w:rPr>
                          <w:position w:val="-10"/>
                        </w:rPr>
                        <w:object w:dxaOrig="360" w:dyaOrig="380">
                          <v:shape id="_x0000_i1153" type="#_x0000_t75" style="width:18pt;height:18.75pt" o:ole="" fillcolor="window">
                            <v:imagedata r:id="rId225" o:title=""/>
                          </v:shape>
                          <o:OLEObject Type="Embed" ProgID="Equation.3" ShapeID="_x0000_i1153" DrawAspect="Content" ObjectID="_1346019097" r:id="rId227"/>
                        </w:object>
                      </w:r>
                    </w:p>
                  </w:txbxContent>
                </v:textbox>
              </v:shape>
            </w:pict>
          </mc:Fallback>
        </mc:AlternateContent>
      </w:r>
      <w:r w:rsidR="00E91291" w:rsidRPr="004516D6">
        <w:rPr>
          <w:position w:val="-12"/>
          <w:sz w:val="20"/>
          <w:szCs w:val="20"/>
          <w:lang w:val="uk-UA"/>
        </w:rPr>
        <w:object w:dxaOrig="4599" w:dyaOrig="420">
          <v:shape id="_x0000_i1154" type="#_x0000_t75" style="width:230.25pt;height:21pt" o:ole="" fillcolor="window">
            <v:imagedata r:id="rId228" o:title=""/>
          </v:shape>
          <o:OLEObject Type="Embed" ProgID="Equation.3" ShapeID="_x0000_i1154" DrawAspect="Content" ObjectID="_1346018675" r:id="rId229"/>
        </w:object>
      </w:r>
      <w:r w:rsidR="00F56698" w:rsidRPr="00B04417">
        <w:rPr>
          <w:sz w:val="20"/>
          <w:szCs w:val="20"/>
          <w:lang w:val="uk-UA"/>
        </w:rPr>
        <w:t>,</w:t>
      </w:r>
    </w:p>
    <w:p w14:paraId="1A822A11" w14:textId="77777777" w:rsidR="00F56698" w:rsidRPr="00B04417" w:rsidRDefault="00E91291">
      <w:pPr>
        <w:pBdr>
          <w:bottom w:val="single" w:sz="4" w:space="1" w:color="auto"/>
        </w:pBdr>
        <w:ind w:firstLine="397"/>
        <w:jc w:val="center"/>
        <w:rPr>
          <w:sz w:val="20"/>
          <w:szCs w:val="20"/>
          <w:lang w:val="uk-UA"/>
        </w:rPr>
      </w:pPr>
      <w:r w:rsidRPr="004516D6">
        <w:rPr>
          <w:position w:val="-26"/>
          <w:sz w:val="20"/>
          <w:szCs w:val="20"/>
          <w:lang w:val="uk-UA"/>
        </w:rPr>
        <w:object w:dxaOrig="3860" w:dyaOrig="620">
          <v:shape id="_x0000_i1155" type="#_x0000_t75" style="width:191.25pt;height:30.75pt" o:ole="" fillcolor="window">
            <v:imagedata r:id="rId230" o:title=""/>
          </v:shape>
          <o:OLEObject Type="Embed" ProgID="Equation.3" ShapeID="_x0000_i1155" DrawAspect="Content" ObjectID="_1346018676" r:id="rId231"/>
        </w:object>
      </w:r>
      <w:r w:rsidR="00F56698" w:rsidRPr="00B04417">
        <w:rPr>
          <w:sz w:val="20"/>
          <w:szCs w:val="20"/>
          <w:lang w:val="uk-UA"/>
        </w:rPr>
        <w:t>.</w:t>
      </w:r>
    </w:p>
    <w:p w14:paraId="0E949357" w14:textId="77777777" w:rsidR="00F56698" w:rsidRPr="00B04417" w:rsidRDefault="00F56698">
      <w:pPr>
        <w:pBdr>
          <w:bottom w:val="single" w:sz="4" w:space="1" w:color="auto"/>
        </w:pBdr>
        <w:ind w:firstLine="397"/>
        <w:jc w:val="both"/>
        <w:rPr>
          <w:sz w:val="20"/>
          <w:szCs w:val="20"/>
          <w:lang w:val="uk-UA"/>
        </w:rPr>
      </w:pPr>
      <w:r w:rsidRPr="00B04417">
        <w:rPr>
          <w:sz w:val="20"/>
          <w:szCs w:val="20"/>
          <w:lang w:val="uk-UA"/>
        </w:rPr>
        <w:t xml:space="preserve">Звідки амплітудне значення струму </w:t>
      </w:r>
      <w:r w:rsidR="00E91291" w:rsidRPr="004516D6">
        <w:rPr>
          <w:position w:val="-10"/>
          <w:sz w:val="20"/>
          <w:szCs w:val="20"/>
          <w:lang w:val="uk-UA"/>
        </w:rPr>
        <w:object w:dxaOrig="2120" w:dyaOrig="300">
          <v:shape id="_x0000_i1156" type="#_x0000_t75" style="width:105pt;height:15pt" o:ole="" fillcolor="window">
            <v:imagedata r:id="rId232" o:title=""/>
          </v:shape>
          <o:OLEObject Type="Embed" ProgID="Equation.3" ShapeID="_x0000_i1156" DrawAspect="Content" ObjectID="_1346018677" r:id="rId233"/>
        </w:object>
      </w:r>
      <w:r w:rsidRPr="00B04417">
        <w:rPr>
          <w:sz w:val="20"/>
          <w:szCs w:val="20"/>
          <w:lang w:val="uk-UA"/>
        </w:rPr>
        <w:t>, та початкова фаза стр</w:t>
      </w:r>
      <w:r w:rsidRPr="00B04417">
        <w:rPr>
          <w:sz w:val="20"/>
          <w:szCs w:val="20"/>
          <w:lang w:val="uk-UA"/>
        </w:rPr>
        <w:t>у</w:t>
      </w:r>
      <w:r w:rsidRPr="00B04417">
        <w:rPr>
          <w:sz w:val="20"/>
          <w:szCs w:val="20"/>
          <w:lang w:val="uk-UA"/>
        </w:rPr>
        <w:t xml:space="preserve">му  </w:t>
      </w:r>
    </w:p>
    <w:p w14:paraId="74E516D1" w14:textId="77777777" w:rsidR="00F56698" w:rsidRDefault="00E91291">
      <w:pPr>
        <w:pBdr>
          <w:bottom w:val="single" w:sz="4" w:space="1" w:color="auto"/>
        </w:pBdr>
        <w:ind w:firstLine="397"/>
        <w:jc w:val="center"/>
        <w:rPr>
          <w:rFonts w:ascii="Arial" w:hAnsi="Arial"/>
          <w:sz w:val="20"/>
          <w:lang w:val="uk-UA"/>
        </w:rPr>
      </w:pPr>
      <w:r w:rsidRPr="004516D6">
        <w:rPr>
          <w:rFonts w:ascii="Arial" w:hAnsi="Arial"/>
          <w:position w:val="-20"/>
          <w:sz w:val="20"/>
          <w:lang w:val="uk-UA"/>
        </w:rPr>
        <w:object w:dxaOrig="2460" w:dyaOrig="520">
          <v:shape id="_x0000_i1157" type="#_x0000_t75" style="width:123pt;height:25.5pt" o:ole="" fillcolor="window">
            <v:imagedata r:id="rId234" o:title=""/>
          </v:shape>
          <o:OLEObject Type="Embed" ProgID="Equation.3" ShapeID="_x0000_i1157" DrawAspect="Content" ObjectID="_1346018678" r:id="rId235"/>
        </w:object>
      </w:r>
      <w:r w:rsidR="00F56698">
        <w:rPr>
          <w:rFonts w:ascii="Arial" w:hAnsi="Arial"/>
          <w:sz w:val="20"/>
          <w:lang w:val="uk-UA"/>
        </w:rPr>
        <w:t>.</w:t>
      </w:r>
    </w:p>
    <w:p w14:paraId="13A94232" w14:textId="77777777" w:rsidR="00F56698" w:rsidRDefault="00F56698" w:rsidP="00465727">
      <w:pPr>
        <w:pBdr>
          <w:bottom w:val="single" w:sz="4" w:space="1" w:color="auto"/>
        </w:pBdr>
        <w:ind w:firstLine="397"/>
        <w:jc w:val="both"/>
        <w:rPr>
          <w:rFonts w:ascii="Arial" w:hAnsi="Arial"/>
          <w:sz w:val="20"/>
          <w:lang w:val="uk-UA"/>
        </w:rPr>
      </w:pPr>
      <w:r w:rsidRPr="00FD3504">
        <w:rPr>
          <w:sz w:val="20"/>
          <w:lang w:val="uk-UA"/>
        </w:rPr>
        <w:t>Остаточно</w:t>
      </w:r>
      <w:r w:rsidRPr="00F51CD5">
        <w:rPr>
          <w:sz w:val="20"/>
        </w:rPr>
        <w:t xml:space="preserve"> </w:t>
      </w:r>
      <w:r w:rsidRPr="00FD3504">
        <w:rPr>
          <w:sz w:val="20"/>
          <w:lang w:val="uk-UA"/>
        </w:rPr>
        <w:t>-</w:t>
      </w:r>
      <w:r>
        <w:rPr>
          <w:sz w:val="20"/>
          <w:lang w:val="uk-UA"/>
        </w:rPr>
        <w:t xml:space="preserve"> </w:t>
      </w:r>
      <w:r w:rsidR="00E91291" w:rsidRPr="004516D6">
        <w:rPr>
          <w:rFonts w:ascii="Arial" w:hAnsi="Arial"/>
          <w:position w:val="-20"/>
          <w:sz w:val="20"/>
          <w:lang w:val="uk-UA"/>
        </w:rPr>
        <w:object w:dxaOrig="2760" w:dyaOrig="520">
          <v:shape id="_x0000_i1158" type="#_x0000_t75" style="width:138pt;height:25.5pt" o:ole="" fillcolor="window">
            <v:imagedata r:id="rId236" o:title=""/>
          </v:shape>
          <o:OLEObject Type="Embed" ProgID="Equation.3" ShapeID="_x0000_i1158" DrawAspect="Content" ObjectID="_1346018679" r:id="rId237"/>
        </w:object>
      </w:r>
      <w:r>
        <w:rPr>
          <w:rFonts w:ascii="Arial" w:hAnsi="Arial"/>
          <w:sz w:val="20"/>
          <w:lang w:val="uk-UA"/>
        </w:rPr>
        <w:t>.</w:t>
      </w:r>
    </w:p>
    <w:p w14:paraId="5F5D2BCA" w14:textId="77777777" w:rsidR="00F56698" w:rsidRDefault="00F56698">
      <w:pPr>
        <w:ind w:firstLine="397"/>
        <w:jc w:val="both"/>
        <w:rPr>
          <w:lang w:val="uk-UA"/>
        </w:rPr>
      </w:pPr>
    </w:p>
    <w:p w14:paraId="1465C3FF" w14:textId="77777777" w:rsidR="00F56698" w:rsidRDefault="00F56698">
      <w:pPr>
        <w:ind w:firstLine="397"/>
        <w:jc w:val="both"/>
        <w:rPr>
          <w:lang w:val="uk-UA"/>
        </w:rPr>
      </w:pPr>
      <w:r>
        <w:rPr>
          <w:lang w:val="uk-UA"/>
        </w:rPr>
        <w:t>Застосування векторних діаграм можна поширити і на опори та провідності.  В послідовному електричному колі струм, що тече крізь усі елементи, однаковий. Якщо ампліт</w:t>
      </w:r>
      <w:r>
        <w:rPr>
          <w:lang w:val="uk-UA"/>
        </w:rPr>
        <w:t>у</w:t>
      </w:r>
      <w:r>
        <w:rPr>
          <w:lang w:val="uk-UA"/>
        </w:rPr>
        <w:t>дне значення напруги на кожному елементі поділити на амплітуду струму, то отримаємо значення опорів елементів кола. Отже, якщо була побудована векторна діаграма напруг, то після ділення усіх її векторів на амплітуду струму  отримаємо подібну векторну діагр</w:t>
      </w:r>
      <w:r>
        <w:rPr>
          <w:lang w:val="uk-UA"/>
        </w:rPr>
        <w:t>а</w:t>
      </w:r>
      <w:r>
        <w:rPr>
          <w:lang w:val="uk-UA"/>
        </w:rPr>
        <w:t>му для опорів.</w:t>
      </w:r>
    </w:p>
    <w:p w14:paraId="1F1CB86C" w14:textId="77777777" w:rsidR="00F56698" w:rsidRDefault="00F56698">
      <w:pPr>
        <w:ind w:firstLine="397"/>
        <w:jc w:val="both"/>
        <w:rPr>
          <w:lang w:val="uk-UA"/>
        </w:rPr>
      </w:pPr>
      <w:r>
        <w:rPr>
          <w:lang w:val="uk-UA"/>
        </w:rPr>
        <w:t>На відміну від векторної діаграми напруг та струмів, вектори, відповідальні за опори, не залежать від часу, і їх не доцільно обертати. Кути зсуву фаз між векторами опорів б</w:t>
      </w:r>
      <w:r>
        <w:rPr>
          <w:lang w:val="uk-UA"/>
        </w:rPr>
        <w:t>у</w:t>
      </w:r>
      <w:r>
        <w:rPr>
          <w:lang w:val="uk-UA"/>
        </w:rPr>
        <w:t>дуть відповідати кутам зсуву фаз між відповідними напругами (бо фігури, утворені векторами, подібні). Зокрема, в послід</w:t>
      </w:r>
      <w:r>
        <w:rPr>
          <w:lang w:val="uk-UA"/>
        </w:rPr>
        <w:t>о</w:t>
      </w:r>
      <w:r>
        <w:rPr>
          <w:lang w:val="uk-UA"/>
        </w:rPr>
        <w:t>вному колі  вектори, побудовані для ємнісного та індуктивного опорів , будуть розташовані по ві</w:t>
      </w:r>
      <w:r>
        <w:rPr>
          <w:lang w:val="uk-UA"/>
        </w:rPr>
        <w:t>д</w:t>
      </w:r>
      <w:r>
        <w:rPr>
          <w:lang w:val="uk-UA"/>
        </w:rPr>
        <w:t>ношенню до вектора активного опору під кут</w:t>
      </w:r>
      <w:r>
        <w:rPr>
          <w:lang w:val="uk-UA"/>
        </w:rPr>
        <w:t>а</w:t>
      </w:r>
      <w:r>
        <w:rPr>
          <w:lang w:val="uk-UA"/>
        </w:rPr>
        <w:t xml:space="preserve">ми </w:t>
      </w:r>
      <w:r w:rsidR="00E91291" w:rsidRPr="00050C6C">
        <w:rPr>
          <w:position w:val="-10"/>
          <w:lang w:val="uk-UA"/>
        </w:rPr>
        <w:object w:dxaOrig="620" w:dyaOrig="340">
          <v:shape id="_x0000_i1159" type="#_x0000_t75" style="width:30.75pt;height:17.25pt" o:ole="" fillcolor="window">
            <v:imagedata r:id="rId238" o:title=""/>
          </v:shape>
          <o:OLEObject Type="Embed" ProgID="Equation.3" ShapeID="_x0000_i1159" DrawAspect="Content" ObjectID="_1346018680" r:id="rId239"/>
        </w:object>
      </w:r>
      <w:r>
        <w:rPr>
          <w:lang w:val="uk-UA"/>
        </w:rPr>
        <w:t xml:space="preserve">та  </w:t>
      </w:r>
      <w:r w:rsidR="00E91291" w:rsidRPr="00050C6C">
        <w:rPr>
          <w:position w:val="-10"/>
          <w:lang w:val="uk-UA"/>
        </w:rPr>
        <w:object w:dxaOrig="620" w:dyaOrig="340">
          <v:shape id="_x0000_i1160" type="#_x0000_t75" style="width:30.75pt;height:17.25pt" o:ole="" fillcolor="window">
            <v:imagedata r:id="rId240" o:title=""/>
          </v:shape>
          <o:OLEObject Type="Embed" ProgID="Equation.3" ShapeID="_x0000_i1160" DrawAspect="Content" ObjectID="_1346018681" r:id="rId241"/>
        </w:object>
      </w:r>
      <w:r>
        <w:rPr>
          <w:lang w:val="uk-UA"/>
        </w:rPr>
        <w:t xml:space="preserve"> відповідно.</w:t>
      </w:r>
    </w:p>
    <w:p w14:paraId="2BDBD636" w14:textId="77777777" w:rsidR="00F56698" w:rsidRDefault="00F56698">
      <w:pPr>
        <w:ind w:firstLine="397"/>
        <w:jc w:val="both"/>
        <w:rPr>
          <w:lang w:val="uk-UA"/>
        </w:rPr>
      </w:pPr>
    </w:p>
    <w:p w14:paraId="2BB59A54" w14:textId="77777777" w:rsidR="00F56698" w:rsidRDefault="00F56698" w:rsidP="001D0F6E">
      <w:pPr>
        <w:ind w:firstLine="397"/>
        <w:jc w:val="right"/>
        <w:rPr>
          <w:b/>
          <w:lang w:val="uk-UA"/>
        </w:rPr>
      </w:pPr>
      <w:r>
        <w:rPr>
          <w:b/>
          <w:lang w:val="uk-UA"/>
        </w:rPr>
        <w:t>3.3. Метод комплексних амплітуд.</w:t>
      </w:r>
    </w:p>
    <w:p w14:paraId="70EE51A5" w14:textId="77777777" w:rsidR="00F56698" w:rsidRDefault="00F56698">
      <w:pPr>
        <w:ind w:firstLine="397"/>
        <w:jc w:val="both"/>
        <w:rPr>
          <w:lang w:val="uk-UA"/>
        </w:rPr>
      </w:pPr>
      <w:r>
        <w:rPr>
          <w:lang w:val="uk-UA"/>
        </w:rPr>
        <w:t xml:space="preserve">Метод векторних діаграм можна назвати </w:t>
      </w:r>
      <w:r w:rsidRPr="00EF7020">
        <w:rPr>
          <w:i/>
          <w:lang w:val="uk-UA"/>
        </w:rPr>
        <w:t xml:space="preserve">геометричним методом </w:t>
      </w:r>
      <w:r>
        <w:rPr>
          <w:lang w:val="uk-UA"/>
        </w:rPr>
        <w:t xml:space="preserve">аналізу кіл при гармонічному збудженні. Існує ще один метод, його можна назвати </w:t>
      </w:r>
      <w:r w:rsidRPr="00EF7020">
        <w:rPr>
          <w:i/>
          <w:lang w:val="uk-UA"/>
        </w:rPr>
        <w:t>аналітичним</w:t>
      </w:r>
      <w:r>
        <w:rPr>
          <w:lang w:val="uk-UA"/>
        </w:rPr>
        <w:t>. Замість того, щоб рисувати ве</w:t>
      </w:r>
      <w:r>
        <w:rPr>
          <w:lang w:val="uk-UA"/>
        </w:rPr>
        <w:t>к</w:t>
      </w:r>
      <w:r>
        <w:rPr>
          <w:lang w:val="uk-UA"/>
        </w:rPr>
        <w:t>торні діаграми, подібні до  наведених на рис.3.5, скористаємося формулою Ейлера і  поставимо у в</w:t>
      </w:r>
      <w:r>
        <w:rPr>
          <w:lang w:val="uk-UA"/>
        </w:rPr>
        <w:t>і</w:t>
      </w:r>
      <w:r>
        <w:rPr>
          <w:lang w:val="uk-UA"/>
        </w:rPr>
        <w:t>дповідність кожному гармонічно змінному струму вираз</w:t>
      </w:r>
    </w:p>
    <w:p w14:paraId="01BF0B93" w14:textId="77777777" w:rsidR="00F56698" w:rsidRDefault="00E91291" w:rsidP="004148D9">
      <w:pPr>
        <w:jc w:val="right"/>
        <w:rPr>
          <w:lang w:val="uk-UA"/>
        </w:rPr>
      </w:pPr>
      <w:r w:rsidRPr="00050C6C">
        <w:rPr>
          <w:position w:val="-28"/>
          <w:lang w:val="uk-UA"/>
        </w:rPr>
        <w:object w:dxaOrig="7680" w:dyaOrig="660">
          <v:shape id="_x0000_i1161" type="#_x0000_t75" style="width:384pt;height:33pt" o:ole="" fillcolor="window">
            <v:imagedata r:id="rId242" o:title=""/>
          </v:shape>
          <o:OLEObject Type="Embed" ProgID="Equation.3" ShapeID="_x0000_i1161" DrawAspect="Content" ObjectID="_1346018682" r:id="rId243"/>
        </w:object>
      </w:r>
      <w:r w:rsidR="00F56698">
        <w:rPr>
          <w:position w:val="-28"/>
          <w:lang w:val="uk-UA"/>
        </w:rPr>
        <w:t xml:space="preserve">         </w:t>
      </w:r>
      <w:r w:rsidR="00F56698">
        <w:rPr>
          <w:lang w:val="uk-UA"/>
        </w:rPr>
        <w:t>(3.8)</w:t>
      </w:r>
    </w:p>
    <w:p w14:paraId="192BB7C8" w14:textId="77777777" w:rsidR="00F56698" w:rsidRDefault="00F56698">
      <w:pPr>
        <w:jc w:val="both"/>
        <w:rPr>
          <w:lang w:val="uk-UA"/>
        </w:rPr>
      </w:pPr>
      <w:r>
        <w:rPr>
          <w:lang w:val="uk-UA"/>
        </w:rPr>
        <w:t xml:space="preserve">де </w:t>
      </w:r>
      <w:r w:rsidR="00E91291" w:rsidRPr="00050C6C">
        <w:rPr>
          <w:position w:val="-12"/>
          <w:lang w:val="uk-UA"/>
        </w:rPr>
        <w:object w:dxaOrig="1480" w:dyaOrig="460">
          <v:shape id="_x0000_i1162" type="#_x0000_t75" style="width:74.25pt;height:23.25pt" o:ole="" fillcolor="window">
            <v:imagedata r:id="rId244" o:title=""/>
          </v:shape>
          <o:OLEObject Type="Embed" ProgID="Equation.3" ShapeID="_x0000_i1162" DrawAspect="Content" ObjectID="_1346018683" r:id="rId245"/>
        </w:object>
      </w:r>
      <w:r>
        <w:rPr>
          <w:lang w:val="uk-UA"/>
        </w:rPr>
        <w:t xml:space="preserve"> - величина, яка називається </w:t>
      </w:r>
      <w:r>
        <w:rPr>
          <w:b/>
          <w:i/>
          <w:lang w:val="uk-UA"/>
        </w:rPr>
        <w:t>комплексною амплітудою струму</w:t>
      </w:r>
      <w:r>
        <w:rPr>
          <w:lang w:val="uk-UA"/>
        </w:rPr>
        <w:t xml:space="preserve">, а </w:t>
      </w:r>
      <w:r w:rsidR="00E91291" w:rsidRPr="00050C6C">
        <w:rPr>
          <w:position w:val="-12"/>
          <w:lang w:val="uk-UA"/>
        </w:rPr>
        <w:object w:dxaOrig="1579" w:dyaOrig="460">
          <v:shape id="_x0000_i1163" type="#_x0000_t75" style="width:78pt;height:23.25pt" o:ole="" fillcolor="window">
            <v:imagedata r:id="rId246" o:title=""/>
          </v:shape>
          <o:OLEObject Type="Embed" ProgID="Equation.3" ShapeID="_x0000_i1163" DrawAspect="Content" ObjectID="_1346018684" r:id="rId247"/>
        </w:object>
      </w:r>
      <w:r>
        <w:rPr>
          <w:lang w:val="uk-UA"/>
        </w:rPr>
        <w:t xml:space="preserve"> - комплексно спряжена величина. Очевидно, що комплексна амплітуда струму утримує інформацію про амплітудне значення струму (</w:t>
      </w:r>
      <w:r w:rsidR="00E91291" w:rsidRPr="00050C6C">
        <w:rPr>
          <w:position w:val="-12"/>
          <w:lang w:val="uk-UA"/>
        </w:rPr>
        <w:object w:dxaOrig="400" w:dyaOrig="360">
          <v:shape id="_x0000_i1164" type="#_x0000_t75" style="width:20.25pt;height:18pt" o:ole="" fillcolor="window">
            <v:imagedata r:id="rId248" o:title=""/>
          </v:shape>
          <o:OLEObject Type="Embed" ProgID="Equation.3" ShapeID="_x0000_i1164" DrawAspect="Content" ObjectID="_1346018685" r:id="rId249"/>
        </w:object>
      </w:r>
      <w:r>
        <w:rPr>
          <w:lang w:val="uk-UA"/>
        </w:rPr>
        <w:t>) та його початкову ф</w:t>
      </w:r>
      <w:r>
        <w:rPr>
          <w:lang w:val="uk-UA"/>
        </w:rPr>
        <w:t>а</w:t>
      </w:r>
      <w:r>
        <w:rPr>
          <w:lang w:val="uk-UA"/>
        </w:rPr>
        <w:t>зу (</w:t>
      </w:r>
      <w:r w:rsidR="00E91291" w:rsidRPr="00050C6C">
        <w:rPr>
          <w:position w:val="-12"/>
          <w:lang w:val="uk-UA"/>
        </w:rPr>
        <w:object w:dxaOrig="380" w:dyaOrig="360">
          <v:shape id="_x0000_i1165" type="#_x0000_t75" style="width:18.75pt;height:18pt" o:ole="" fillcolor="window">
            <v:imagedata r:id="rId250" o:title=""/>
          </v:shape>
          <o:OLEObject Type="Embed" ProgID="Equation.3" ShapeID="_x0000_i1165" DrawAspect="Content" ObjectID="_1346018686" r:id="rId251"/>
        </w:object>
      </w:r>
      <w:r>
        <w:rPr>
          <w:lang w:val="uk-UA"/>
        </w:rPr>
        <w:t>).</w:t>
      </w:r>
    </w:p>
    <w:p w14:paraId="3D364209" w14:textId="77777777" w:rsidR="00F56698" w:rsidRDefault="00F56698">
      <w:pPr>
        <w:ind w:firstLine="397"/>
        <w:jc w:val="both"/>
        <w:rPr>
          <w:lang w:val="uk-UA"/>
        </w:rPr>
      </w:pPr>
      <w:r>
        <w:rPr>
          <w:lang w:val="uk-UA"/>
        </w:rPr>
        <w:t xml:space="preserve">Запишемо перший закон Кірхгофа  для миттєвих значень гармонічних струмів </w:t>
      </w:r>
    </w:p>
    <w:p w14:paraId="65901D99" w14:textId="77777777" w:rsidR="00F56698" w:rsidRDefault="00E91291" w:rsidP="004148D9">
      <w:pPr>
        <w:ind w:firstLine="397"/>
        <w:jc w:val="right"/>
        <w:rPr>
          <w:lang w:val="uk-UA"/>
        </w:rPr>
      </w:pPr>
      <w:r w:rsidRPr="00050C6C">
        <w:rPr>
          <w:position w:val="-30"/>
          <w:lang w:val="uk-UA"/>
        </w:rPr>
        <w:object w:dxaOrig="3200" w:dyaOrig="560">
          <v:shape id="_x0000_i1166" type="#_x0000_t75" style="width:158.25pt;height:27.75pt" o:ole="" fillcolor="window">
            <v:imagedata r:id="rId252" o:title=""/>
          </v:shape>
          <o:OLEObject Type="Embed" ProgID="Equation.3" ShapeID="_x0000_i1166" DrawAspect="Content" ObjectID="_1346018687" r:id="rId253"/>
        </w:object>
      </w:r>
      <w:r w:rsidR="00F56698">
        <w:rPr>
          <w:lang w:val="uk-UA"/>
        </w:rPr>
        <w:t>.                                          (3.9)</w:t>
      </w:r>
    </w:p>
    <w:p w14:paraId="64CC579D" w14:textId="77777777" w:rsidR="00F56698" w:rsidRDefault="00F56698">
      <w:pPr>
        <w:ind w:firstLine="397"/>
        <w:jc w:val="both"/>
        <w:rPr>
          <w:lang w:val="uk-UA"/>
        </w:rPr>
      </w:pPr>
      <w:r>
        <w:rPr>
          <w:lang w:val="uk-UA"/>
        </w:rPr>
        <w:t>Замість реальних струмів підставимо у (3.9) їх представлення (3.8):</w:t>
      </w:r>
    </w:p>
    <w:p w14:paraId="0E4A047F" w14:textId="77777777" w:rsidR="00F56698" w:rsidRDefault="00E91291">
      <w:pPr>
        <w:ind w:firstLine="397"/>
        <w:jc w:val="center"/>
        <w:rPr>
          <w:lang w:val="uk-UA"/>
        </w:rPr>
      </w:pPr>
      <w:r w:rsidRPr="00050C6C">
        <w:rPr>
          <w:position w:val="-30"/>
          <w:lang w:val="uk-UA"/>
        </w:rPr>
        <w:object w:dxaOrig="3080" w:dyaOrig="680">
          <v:shape id="_x0000_i1167" type="#_x0000_t75" style="width:152.25pt;height:33.75pt" o:ole="" fillcolor="window">
            <v:imagedata r:id="rId254" o:title=""/>
          </v:shape>
          <o:OLEObject Type="Embed" ProgID="Equation.3" ShapeID="_x0000_i1167" DrawAspect="Content" ObjectID="_1346018688" r:id="rId255"/>
        </w:object>
      </w:r>
      <w:r w:rsidR="00F56698">
        <w:rPr>
          <w:lang w:val="uk-UA"/>
        </w:rPr>
        <w:t>.</w:t>
      </w:r>
    </w:p>
    <w:p w14:paraId="489B232D" w14:textId="77777777" w:rsidR="00F56698" w:rsidRDefault="00F56698">
      <w:pPr>
        <w:ind w:firstLine="397"/>
        <w:jc w:val="both"/>
        <w:rPr>
          <w:lang w:val="uk-UA"/>
        </w:rPr>
      </w:pPr>
      <w:r>
        <w:rPr>
          <w:lang w:val="uk-UA"/>
        </w:rPr>
        <w:t>Після елементарних перетворень отримаємо</w:t>
      </w:r>
    </w:p>
    <w:p w14:paraId="02A1412E" w14:textId="77777777" w:rsidR="00F56698" w:rsidRDefault="00E91291">
      <w:pPr>
        <w:ind w:firstLine="397"/>
        <w:jc w:val="center"/>
        <w:rPr>
          <w:lang w:val="uk-UA"/>
        </w:rPr>
      </w:pPr>
      <w:r w:rsidRPr="00050C6C">
        <w:rPr>
          <w:position w:val="-32"/>
          <w:lang w:val="uk-UA"/>
        </w:rPr>
        <w:object w:dxaOrig="6600" w:dyaOrig="760">
          <v:shape id="_x0000_i1168" type="#_x0000_t75" style="width:330pt;height:38.25pt" o:ole="" fillcolor="window">
            <v:imagedata r:id="rId256" o:title=""/>
          </v:shape>
          <o:OLEObject Type="Embed" ProgID="Equation.3" ShapeID="_x0000_i1168" DrawAspect="Content" ObjectID="_1346018689" r:id="rId257"/>
        </w:object>
      </w:r>
      <w:r w:rsidR="00F56698">
        <w:rPr>
          <w:lang w:val="uk-UA"/>
        </w:rPr>
        <w:t>.</w:t>
      </w:r>
    </w:p>
    <w:p w14:paraId="7F4E2E4A" w14:textId="77777777" w:rsidR="00F56698" w:rsidRDefault="00F56698">
      <w:pPr>
        <w:ind w:firstLine="397"/>
        <w:jc w:val="both"/>
        <w:rPr>
          <w:lang w:val="uk-UA"/>
        </w:rPr>
      </w:pPr>
      <w:r>
        <w:rPr>
          <w:lang w:val="uk-UA"/>
        </w:rPr>
        <w:t xml:space="preserve">У останній формулі рівність нулю буде мати місце тоді і тільки тоді коли </w:t>
      </w:r>
    </w:p>
    <w:p w14:paraId="7552D002" w14:textId="77777777" w:rsidR="00F56698" w:rsidRDefault="00E91291" w:rsidP="004148D9">
      <w:pPr>
        <w:ind w:firstLine="397"/>
        <w:jc w:val="center"/>
        <w:rPr>
          <w:lang w:val="uk-UA"/>
        </w:rPr>
      </w:pPr>
      <w:r w:rsidRPr="00050C6C">
        <w:rPr>
          <w:position w:val="-30"/>
          <w:lang w:val="uk-UA"/>
        </w:rPr>
        <w:object w:dxaOrig="1100" w:dyaOrig="639">
          <v:shape id="_x0000_i1169" type="#_x0000_t75" style="width:54.75pt;height:32.25pt" o:ole="" fillcolor="window">
            <v:imagedata r:id="rId258" o:title=""/>
          </v:shape>
          <o:OLEObject Type="Embed" ProgID="Equation.3" ShapeID="_x0000_i1169" DrawAspect="Content" ObjectID="_1346018690" r:id="rId259"/>
        </w:object>
      </w:r>
      <w:r w:rsidR="00F56698">
        <w:rPr>
          <w:lang w:val="uk-UA"/>
        </w:rPr>
        <w:t xml:space="preserve"> та </w:t>
      </w:r>
      <w:r w:rsidRPr="00050C6C">
        <w:rPr>
          <w:position w:val="-30"/>
          <w:lang w:val="uk-UA"/>
        </w:rPr>
        <w:object w:dxaOrig="1100" w:dyaOrig="639">
          <v:shape id="_x0000_i1170" type="#_x0000_t75" style="width:54.75pt;height:32.25pt" o:ole="" fillcolor="window">
            <v:imagedata r:id="rId260" o:title=""/>
          </v:shape>
          <o:OLEObject Type="Embed" ProgID="Equation.3" ShapeID="_x0000_i1170" DrawAspect="Content" ObjectID="_1346018691" r:id="rId261"/>
        </w:object>
      </w:r>
      <w:r w:rsidR="00F56698">
        <w:rPr>
          <w:lang w:val="uk-UA"/>
        </w:rPr>
        <w:t>.</w:t>
      </w:r>
    </w:p>
    <w:p w14:paraId="0502C8B4" w14:textId="77777777" w:rsidR="00F56698" w:rsidRDefault="00F56698">
      <w:pPr>
        <w:ind w:firstLine="397"/>
        <w:jc w:val="both"/>
        <w:rPr>
          <w:lang w:val="uk-UA"/>
        </w:rPr>
      </w:pPr>
      <w:r>
        <w:rPr>
          <w:lang w:val="uk-UA"/>
        </w:rPr>
        <w:t>Отже, якщо виконується перший закон Кірхгофа для реальних гармонічних струмів, то він вик</w:t>
      </w:r>
      <w:r>
        <w:rPr>
          <w:lang w:val="uk-UA"/>
        </w:rPr>
        <w:t>о</w:t>
      </w:r>
      <w:r>
        <w:rPr>
          <w:lang w:val="uk-UA"/>
        </w:rPr>
        <w:t xml:space="preserve">нується і для комплексних амплітуд струмів, тобто </w:t>
      </w:r>
    </w:p>
    <w:p w14:paraId="56DA4B20" w14:textId="77777777" w:rsidR="00F56698" w:rsidRDefault="00E91291" w:rsidP="004148D9">
      <w:pPr>
        <w:ind w:firstLine="397"/>
        <w:jc w:val="right"/>
        <w:rPr>
          <w:lang w:val="uk-UA"/>
        </w:rPr>
      </w:pPr>
      <w:r w:rsidRPr="00050C6C">
        <w:rPr>
          <w:position w:val="-30"/>
          <w:lang w:val="uk-UA"/>
        </w:rPr>
        <w:object w:dxaOrig="1100" w:dyaOrig="639">
          <v:shape id="_x0000_i1171" type="#_x0000_t75" style="width:54.75pt;height:32.25pt" o:ole="" fillcolor="window">
            <v:imagedata r:id="rId258" o:title=""/>
          </v:shape>
          <o:OLEObject Type="Embed" ProgID="Equation.3" ShapeID="_x0000_i1171" DrawAspect="Content" ObjectID="_1346018692" r:id="rId262"/>
        </w:object>
      </w:r>
      <w:r w:rsidR="00F56698">
        <w:rPr>
          <w:lang w:val="uk-UA"/>
        </w:rPr>
        <w:t>.                                                     (3.10)</w:t>
      </w:r>
    </w:p>
    <w:p w14:paraId="0F80EB23" w14:textId="77777777" w:rsidR="00F56698" w:rsidRDefault="00F56698">
      <w:pPr>
        <w:ind w:firstLine="397"/>
        <w:jc w:val="both"/>
        <w:rPr>
          <w:lang w:val="uk-UA"/>
        </w:rPr>
      </w:pPr>
      <w:r>
        <w:rPr>
          <w:lang w:val="uk-UA"/>
        </w:rPr>
        <w:t xml:space="preserve">Вираз (3.10) і є </w:t>
      </w:r>
      <w:r>
        <w:rPr>
          <w:b/>
          <w:lang w:val="uk-UA"/>
        </w:rPr>
        <w:t>першим законом Кірхгофа у комплексній формі</w:t>
      </w:r>
      <w:r>
        <w:rPr>
          <w:lang w:val="uk-UA"/>
        </w:rPr>
        <w:t>.</w:t>
      </w:r>
    </w:p>
    <w:p w14:paraId="5FC94F64" w14:textId="77777777" w:rsidR="00F56698" w:rsidRDefault="00F56698" w:rsidP="00517F24">
      <w:pPr>
        <w:widowControl w:val="0"/>
        <w:ind w:firstLine="397"/>
        <w:jc w:val="both"/>
        <w:rPr>
          <w:lang w:val="uk-UA"/>
        </w:rPr>
      </w:pPr>
      <w:r>
        <w:rPr>
          <w:lang w:val="uk-UA"/>
        </w:rPr>
        <w:t xml:space="preserve"> Необхідно зауважити, що </w:t>
      </w:r>
      <w:r w:rsidR="00E91291" w:rsidRPr="00050C6C">
        <w:rPr>
          <w:position w:val="-30"/>
          <w:lang w:val="uk-UA"/>
        </w:rPr>
        <w:object w:dxaOrig="1100" w:dyaOrig="639">
          <v:shape id="_x0000_i1172" type="#_x0000_t75" style="width:54.75pt;height:32.25pt" o:ole="" fillcolor="window">
            <v:imagedata r:id="rId260" o:title=""/>
          </v:shape>
          <o:OLEObject Type="Embed" ProgID="Equation.3" ShapeID="_x0000_i1172" DrawAspect="Content" ObjectID="_1346018693" r:id="rId263"/>
        </w:object>
      </w:r>
      <w:r>
        <w:rPr>
          <w:lang w:val="uk-UA"/>
        </w:rPr>
        <w:t xml:space="preserve"> автоматично виконується при дотриманні умови </w:t>
      </w:r>
      <w:r w:rsidR="00E91291" w:rsidRPr="00050C6C">
        <w:rPr>
          <w:position w:val="-30"/>
          <w:lang w:val="uk-UA"/>
        </w:rPr>
        <w:object w:dxaOrig="1100" w:dyaOrig="639">
          <v:shape id="_x0000_i1173" type="#_x0000_t75" style="width:54.75pt;height:32.25pt" o:ole="" fillcolor="window">
            <v:imagedata r:id="rId258" o:title=""/>
          </v:shape>
          <o:OLEObject Type="Embed" ProgID="Equation.3" ShapeID="_x0000_i1173" DrawAspect="Content" ObjectID="_1346018694" r:id="rId264"/>
        </w:object>
      </w:r>
      <w:r>
        <w:rPr>
          <w:lang w:val="uk-UA"/>
        </w:rPr>
        <w:t xml:space="preserve"> , бо дія спряження переставна з арифметичними діями над комплексними чи</w:t>
      </w:r>
      <w:r>
        <w:rPr>
          <w:lang w:val="uk-UA"/>
        </w:rPr>
        <w:t>с</w:t>
      </w:r>
      <w:r>
        <w:rPr>
          <w:lang w:val="uk-UA"/>
        </w:rPr>
        <w:t xml:space="preserve">лами, тобто </w:t>
      </w:r>
      <w:r w:rsidR="00E91291" w:rsidRPr="00050C6C">
        <w:rPr>
          <w:position w:val="-32"/>
          <w:lang w:val="uk-UA"/>
        </w:rPr>
        <w:object w:dxaOrig="2340" w:dyaOrig="820">
          <v:shape id="_x0000_i1174" type="#_x0000_t75" style="width:117pt;height:41.25pt" o:ole="" fillcolor="window">
            <v:imagedata r:id="rId265" o:title=""/>
          </v:shape>
          <o:OLEObject Type="Embed" ProgID="Equation.3" ShapeID="_x0000_i1174" DrawAspect="Content" ObjectID="_1346018695" r:id="rId266"/>
        </w:object>
      </w:r>
      <w:r>
        <w:rPr>
          <w:lang w:val="uk-UA"/>
        </w:rPr>
        <w:t>.</w:t>
      </w:r>
    </w:p>
    <w:p w14:paraId="48F79994" w14:textId="77777777" w:rsidR="00517F24" w:rsidRDefault="00517F24" w:rsidP="00517F24">
      <w:pPr>
        <w:widowControl w:val="0"/>
        <w:ind w:firstLine="397"/>
        <w:jc w:val="both"/>
        <w:rPr>
          <w:lang w:val="uk-UA"/>
        </w:rPr>
      </w:pPr>
    </w:p>
    <w:p w14:paraId="5DCB8BF8" w14:textId="77777777" w:rsidR="00F56698" w:rsidRPr="00064B8F" w:rsidRDefault="00F56698">
      <w:pPr>
        <w:pBdr>
          <w:top w:val="single" w:sz="4" w:space="1" w:color="auto"/>
        </w:pBdr>
        <w:ind w:firstLine="397"/>
        <w:jc w:val="both"/>
        <w:rPr>
          <w:sz w:val="20"/>
          <w:szCs w:val="20"/>
          <w:lang w:val="uk-UA"/>
        </w:rPr>
      </w:pPr>
      <w:r w:rsidRPr="00064B8F">
        <w:rPr>
          <w:b/>
          <w:sz w:val="20"/>
          <w:szCs w:val="20"/>
          <w:lang w:val="uk-UA"/>
        </w:rPr>
        <w:t>Приклад 3.2</w:t>
      </w:r>
      <w:r w:rsidRPr="00064B8F">
        <w:rPr>
          <w:sz w:val="20"/>
          <w:szCs w:val="20"/>
          <w:lang w:val="uk-UA"/>
        </w:rPr>
        <w:t>.Знайдемо амплітуду струму</w:t>
      </w:r>
      <w:r w:rsidR="00E91291" w:rsidRPr="003D7DA9">
        <w:rPr>
          <w:position w:val="-10"/>
          <w:sz w:val="20"/>
          <w:szCs w:val="20"/>
          <w:lang w:val="uk-UA"/>
        </w:rPr>
        <w:object w:dxaOrig="279" w:dyaOrig="300">
          <v:shape id="_x0000_i1175" type="#_x0000_t75" style="width:14.25pt;height:15pt" o:ole="" fillcolor="window">
            <v:imagedata r:id="rId267" o:title=""/>
          </v:shape>
          <o:OLEObject Type="Embed" ProgID="Equation.3" ShapeID="_x0000_i1175" DrawAspect="Content" ObjectID="_1346018696" r:id="rId268"/>
        </w:object>
      </w:r>
      <w:r w:rsidRPr="00064B8F">
        <w:rPr>
          <w:sz w:val="20"/>
          <w:szCs w:val="20"/>
          <w:lang w:val="uk-UA"/>
        </w:rPr>
        <w:t>, тобто його довжину , та початкову фазу у прикладі наведеному на п</w:t>
      </w:r>
      <w:r w:rsidRPr="00064B8F">
        <w:rPr>
          <w:sz w:val="20"/>
          <w:szCs w:val="20"/>
          <w:lang w:val="uk-UA"/>
        </w:rPr>
        <w:t>о</w:t>
      </w:r>
      <w:r w:rsidRPr="00064B8F">
        <w:rPr>
          <w:sz w:val="20"/>
          <w:szCs w:val="20"/>
          <w:lang w:val="uk-UA"/>
        </w:rPr>
        <w:t xml:space="preserve">чатку попереднього параграфу. Перший закон Кірхгофа </w:t>
      </w:r>
      <w:r w:rsidR="00EF7020">
        <w:rPr>
          <w:sz w:val="20"/>
          <w:szCs w:val="20"/>
          <w:lang w:val="uk-UA"/>
        </w:rPr>
        <w:t xml:space="preserve"> </w:t>
      </w:r>
      <w:r w:rsidRPr="00064B8F">
        <w:rPr>
          <w:sz w:val="20"/>
          <w:szCs w:val="20"/>
          <w:lang w:val="uk-UA"/>
        </w:rPr>
        <w:t>для згаданого вузла у комплексній ф</w:t>
      </w:r>
      <w:r w:rsidRPr="00064B8F">
        <w:rPr>
          <w:sz w:val="20"/>
          <w:szCs w:val="20"/>
          <w:lang w:val="uk-UA"/>
        </w:rPr>
        <w:t>о</w:t>
      </w:r>
      <w:r w:rsidRPr="00064B8F">
        <w:rPr>
          <w:sz w:val="20"/>
          <w:szCs w:val="20"/>
          <w:lang w:val="uk-UA"/>
        </w:rPr>
        <w:t xml:space="preserve">рмі </w:t>
      </w:r>
    </w:p>
    <w:p w14:paraId="64C594B0" w14:textId="77777777" w:rsidR="00F56698" w:rsidRPr="00064B8F" w:rsidRDefault="00E91291" w:rsidP="00E55DDE">
      <w:pPr>
        <w:pBdr>
          <w:top w:val="single" w:sz="4" w:space="1" w:color="auto"/>
        </w:pBdr>
        <w:ind w:firstLine="397"/>
        <w:jc w:val="right"/>
        <w:rPr>
          <w:sz w:val="20"/>
          <w:szCs w:val="20"/>
          <w:lang w:val="uk-UA"/>
        </w:rPr>
      </w:pPr>
      <w:r w:rsidRPr="003D7DA9">
        <w:rPr>
          <w:position w:val="-10"/>
          <w:sz w:val="20"/>
          <w:szCs w:val="20"/>
          <w:lang w:val="uk-UA"/>
        </w:rPr>
        <w:object w:dxaOrig="2380" w:dyaOrig="360">
          <v:shape id="_x0000_i1176" type="#_x0000_t75" style="width:119.25pt;height:18pt" o:ole="" fillcolor="window">
            <v:imagedata r:id="rId269" o:title=""/>
          </v:shape>
          <o:OLEObject Type="Embed" ProgID="Equation.3" ShapeID="_x0000_i1176" DrawAspect="Content" ObjectID="_1346018697" r:id="rId270"/>
        </w:object>
      </w:r>
      <w:r w:rsidR="00F56698">
        <w:rPr>
          <w:position w:val="-12"/>
          <w:sz w:val="20"/>
          <w:szCs w:val="20"/>
          <w:lang w:val="uk-UA"/>
        </w:rPr>
        <w:t xml:space="preserve">                                                              (3.11)</w:t>
      </w:r>
    </w:p>
    <w:p w14:paraId="0AE61DD9" w14:textId="77777777" w:rsidR="00F56698" w:rsidRPr="00064B8F" w:rsidRDefault="00F56698">
      <w:pPr>
        <w:pBdr>
          <w:top w:val="single" w:sz="4" w:space="1" w:color="auto"/>
        </w:pBdr>
        <w:ind w:firstLine="397"/>
        <w:jc w:val="both"/>
        <w:rPr>
          <w:sz w:val="20"/>
          <w:szCs w:val="20"/>
          <w:lang w:val="uk-UA"/>
        </w:rPr>
      </w:pPr>
      <w:r w:rsidRPr="00064B8F">
        <w:rPr>
          <w:sz w:val="20"/>
          <w:szCs w:val="20"/>
          <w:lang w:val="uk-UA"/>
        </w:rPr>
        <w:t xml:space="preserve"> Довжина комплексного числа у квадраті, є саме комплексне число помножене на спряжене йому:</w:t>
      </w:r>
    </w:p>
    <w:p w14:paraId="3913D59D" w14:textId="77777777" w:rsidR="00F56698" w:rsidRPr="00064B8F" w:rsidRDefault="00E91291">
      <w:pPr>
        <w:pBdr>
          <w:top w:val="single" w:sz="4" w:space="1" w:color="auto"/>
        </w:pBdr>
        <w:ind w:firstLine="397"/>
        <w:jc w:val="both"/>
        <w:rPr>
          <w:sz w:val="20"/>
          <w:szCs w:val="20"/>
          <w:lang w:val="uk-UA"/>
        </w:rPr>
      </w:pPr>
      <w:r w:rsidRPr="003D7DA9">
        <w:rPr>
          <w:position w:val="-14"/>
          <w:sz w:val="20"/>
          <w:szCs w:val="20"/>
          <w:lang w:val="uk-UA"/>
        </w:rPr>
        <w:object w:dxaOrig="7740" w:dyaOrig="400">
          <v:shape id="_x0000_i1177" type="#_x0000_t75" style="width:383.25pt;height:19.5pt" o:ole="" fillcolor="window">
            <v:imagedata r:id="rId271" o:title=""/>
          </v:shape>
          <o:OLEObject Type="Embed" ProgID="Equation.3" ShapeID="_x0000_i1177" DrawAspect="Content" ObjectID="_1346018698" r:id="rId272"/>
        </w:object>
      </w:r>
    </w:p>
    <w:p w14:paraId="48F6C253" w14:textId="77777777" w:rsidR="00F56698" w:rsidRPr="00064B8F" w:rsidRDefault="00F56698">
      <w:pPr>
        <w:pBdr>
          <w:top w:val="single" w:sz="4" w:space="1" w:color="auto"/>
        </w:pBdr>
        <w:ind w:firstLine="397"/>
        <w:jc w:val="both"/>
        <w:rPr>
          <w:sz w:val="20"/>
          <w:szCs w:val="20"/>
          <w:lang w:val="uk-UA"/>
        </w:rPr>
      </w:pPr>
      <w:r w:rsidRPr="00064B8F">
        <w:rPr>
          <w:sz w:val="20"/>
          <w:szCs w:val="20"/>
          <w:lang w:val="uk-UA"/>
        </w:rPr>
        <w:t xml:space="preserve">Оскільки </w:t>
      </w:r>
      <w:r w:rsidR="00E91291" w:rsidRPr="003D7DA9">
        <w:rPr>
          <w:position w:val="-10"/>
          <w:sz w:val="20"/>
          <w:szCs w:val="20"/>
          <w:lang w:val="uk-UA"/>
        </w:rPr>
        <w:object w:dxaOrig="3460" w:dyaOrig="360">
          <v:shape id="_x0000_i1178" type="#_x0000_t75" style="width:173.25pt;height:18pt" o:ole="" fillcolor="window">
            <v:imagedata r:id="rId273" o:title=""/>
          </v:shape>
          <o:OLEObject Type="Embed" ProgID="Equation.3" ShapeID="_x0000_i1178" DrawAspect="Content" ObjectID="_1346018699" r:id="rId274"/>
        </w:object>
      </w:r>
      <w:r w:rsidRPr="00064B8F">
        <w:rPr>
          <w:sz w:val="20"/>
          <w:szCs w:val="20"/>
          <w:lang w:val="uk-UA"/>
        </w:rPr>
        <w:t>, то остаточний результат буде наступним</w:t>
      </w:r>
    </w:p>
    <w:p w14:paraId="3D89BF45" w14:textId="77777777" w:rsidR="00F56698" w:rsidRPr="00064B8F" w:rsidRDefault="00E91291">
      <w:pPr>
        <w:ind w:firstLine="397"/>
        <w:jc w:val="center"/>
        <w:rPr>
          <w:sz w:val="20"/>
          <w:szCs w:val="20"/>
          <w:lang w:val="uk-UA"/>
        </w:rPr>
      </w:pPr>
      <w:r w:rsidRPr="003D7DA9">
        <w:rPr>
          <w:position w:val="-16"/>
          <w:sz w:val="20"/>
          <w:szCs w:val="20"/>
          <w:lang w:val="uk-UA"/>
        </w:rPr>
        <w:object w:dxaOrig="3420" w:dyaOrig="460">
          <v:shape id="_x0000_i1179" type="#_x0000_t75" style="width:171pt;height:22.5pt" o:ole="" fillcolor="window">
            <v:imagedata r:id="rId275" o:title=""/>
          </v:shape>
          <o:OLEObject Type="Embed" ProgID="Equation.3" ShapeID="_x0000_i1179" DrawAspect="Content" ObjectID="_1346018700" r:id="rId276"/>
        </w:object>
      </w:r>
      <w:r w:rsidR="00F56698" w:rsidRPr="00064B8F">
        <w:rPr>
          <w:sz w:val="20"/>
          <w:szCs w:val="20"/>
          <w:lang w:val="uk-UA"/>
        </w:rPr>
        <w:t>.</w:t>
      </w:r>
    </w:p>
    <w:p w14:paraId="687BA117" w14:textId="77777777" w:rsidR="00F56698" w:rsidRPr="00064B8F" w:rsidRDefault="00F56698">
      <w:pPr>
        <w:pBdr>
          <w:bottom w:val="single" w:sz="4" w:space="1" w:color="auto"/>
        </w:pBdr>
        <w:ind w:firstLine="397"/>
        <w:jc w:val="both"/>
        <w:rPr>
          <w:sz w:val="20"/>
          <w:szCs w:val="20"/>
          <w:lang w:val="uk-UA"/>
        </w:rPr>
      </w:pPr>
      <w:r w:rsidRPr="00064B8F">
        <w:rPr>
          <w:sz w:val="20"/>
          <w:szCs w:val="20"/>
          <w:lang w:val="uk-UA"/>
        </w:rPr>
        <w:t>Для знаходження початкової фази скористаємося (</w:t>
      </w:r>
      <w:r>
        <w:rPr>
          <w:sz w:val="20"/>
          <w:szCs w:val="20"/>
          <w:lang w:val="uk-UA"/>
        </w:rPr>
        <w:t>3.11</w:t>
      </w:r>
      <w:r w:rsidRPr="00064B8F">
        <w:rPr>
          <w:sz w:val="20"/>
          <w:szCs w:val="20"/>
          <w:lang w:val="uk-UA"/>
        </w:rPr>
        <w:t>), і згадаємо, що два комплексні числа рівні тоді і тільки тоді коли рівні окремо їх дійсні та уявні частини:</w:t>
      </w:r>
    </w:p>
    <w:p w14:paraId="69DFE631" w14:textId="77777777" w:rsidR="00F56698" w:rsidRPr="00064B8F" w:rsidRDefault="00E91291">
      <w:pPr>
        <w:pBdr>
          <w:bottom w:val="single" w:sz="4" w:space="1" w:color="auto"/>
        </w:pBdr>
        <w:ind w:firstLine="397"/>
        <w:jc w:val="center"/>
        <w:rPr>
          <w:sz w:val="20"/>
          <w:szCs w:val="20"/>
          <w:lang w:val="uk-UA"/>
        </w:rPr>
      </w:pPr>
      <w:r w:rsidRPr="003D7DA9">
        <w:rPr>
          <w:position w:val="-10"/>
          <w:sz w:val="20"/>
          <w:szCs w:val="20"/>
          <w:lang w:val="uk-UA"/>
        </w:rPr>
        <w:object w:dxaOrig="3000" w:dyaOrig="300">
          <v:shape id="_x0000_i1180" type="#_x0000_t75" style="width:150pt;height:15pt" o:ole="" fillcolor="window">
            <v:imagedata r:id="rId277" o:title=""/>
          </v:shape>
          <o:OLEObject Type="Embed" ProgID="Equation.3" ShapeID="_x0000_i1180" DrawAspect="Content" ObjectID="_1346018701" r:id="rId278"/>
        </w:object>
      </w:r>
      <w:r w:rsidR="00F56698" w:rsidRPr="00064B8F">
        <w:rPr>
          <w:sz w:val="20"/>
          <w:szCs w:val="20"/>
          <w:lang w:val="uk-UA"/>
        </w:rPr>
        <w:t>;</w:t>
      </w:r>
    </w:p>
    <w:p w14:paraId="4D8EC2C9" w14:textId="77777777" w:rsidR="00F56698" w:rsidRPr="00064B8F" w:rsidRDefault="00E91291">
      <w:pPr>
        <w:pBdr>
          <w:bottom w:val="single" w:sz="4" w:space="1" w:color="auto"/>
        </w:pBdr>
        <w:ind w:firstLine="397"/>
        <w:jc w:val="center"/>
        <w:rPr>
          <w:sz w:val="20"/>
          <w:szCs w:val="20"/>
          <w:lang w:val="uk-UA"/>
        </w:rPr>
      </w:pPr>
      <w:r w:rsidRPr="003D7DA9">
        <w:rPr>
          <w:position w:val="-10"/>
          <w:sz w:val="20"/>
          <w:szCs w:val="20"/>
          <w:lang w:val="uk-UA"/>
        </w:rPr>
        <w:object w:dxaOrig="2900" w:dyaOrig="300">
          <v:shape id="_x0000_i1181" type="#_x0000_t75" style="width:143.25pt;height:15pt" o:ole="" fillcolor="window">
            <v:imagedata r:id="rId279" o:title=""/>
          </v:shape>
          <o:OLEObject Type="Embed" ProgID="Equation.3" ShapeID="_x0000_i1181" DrawAspect="Content" ObjectID="_1346018702" r:id="rId280"/>
        </w:object>
      </w:r>
      <w:r w:rsidR="00F56698" w:rsidRPr="00064B8F">
        <w:rPr>
          <w:sz w:val="20"/>
          <w:szCs w:val="20"/>
          <w:lang w:val="uk-UA"/>
        </w:rPr>
        <w:t>.</w:t>
      </w:r>
    </w:p>
    <w:p w14:paraId="78D382D1" w14:textId="77777777" w:rsidR="00F56698" w:rsidRPr="00064B8F" w:rsidRDefault="00F56698">
      <w:pPr>
        <w:pBdr>
          <w:bottom w:val="single" w:sz="4" w:space="1" w:color="auto"/>
        </w:pBdr>
        <w:ind w:firstLine="397"/>
        <w:jc w:val="both"/>
        <w:rPr>
          <w:sz w:val="20"/>
          <w:szCs w:val="20"/>
          <w:lang w:val="uk-UA"/>
        </w:rPr>
      </w:pPr>
      <w:r w:rsidRPr="00064B8F">
        <w:rPr>
          <w:sz w:val="20"/>
          <w:szCs w:val="20"/>
          <w:lang w:val="uk-UA"/>
        </w:rPr>
        <w:t xml:space="preserve">Звідки </w:t>
      </w:r>
      <w:r w:rsidR="00E91291" w:rsidRPr="003D7DA9">
        <w:rPr>
          <w:position w:val="-26"/>
          <w:sz w:val="20"/>
          <w:szCs w:val="20"/>
          <w:lang w:val="uk-UA"/>
        </w:rPr>
        <w:object w:dxaOrig="2700" w:dyaOrig="600">
          <v:shape id="_x0000_i1182" type="#_x0000_t75" style="width:135pt;height:30pt" o:ole="" fillcolor="window">
            <v:imagedata r:id="rId281" o:title=""/>
          </v:shape>
          <o:OLEObject Type="Embed" ProgID="Equation.3" ShapeID="_x0000_i1182" DrawAspect="Content" ObjectID="_1346018703" r:id="rId282"/>
        </w:object>
      </w:r>
      <w:r w:rsidRPr="00064B8F">
        <w:rPr>
          <w:sz w:val="20"/>
          <w:szCs w:val="20"/>
          <w:lang w:val="uk-UA"/>
        </w:rPr>
        <w:t xml:space="preserve">, або </w:t>
      </w:r>
    </w:p>
    <w:p w14:paraId="654E780C" w14:textId="77777777" w:rsidR="00F56698" w:rsidRPr="00064B8F" w:rsidRDefault="00E91291">
      <w:pPr>
        <w:pBdr>
          <w:bottom w:val="single" w:sz="4" w:space="1" w:color="auto"/>
        </w:pBdr>
        <w:ind w:firstLine="397"/>
        <w:jc w:val="center"/>
        <w:rPr>
          <w:sz w:val="20"/>
          <w:szCs w:val="20"/>
          <w:lang w:val="uk-UA"/>
        </w:rPr>
      </w:pPr>
      <w:r w:rsidRPr="003D7DA9">
        <w:rPr>
          <w:position w:val="-26"/>
          <w:sz w:val="20"/>
          <w:szCs w:val="20"/>
          <w:lang w:val="uk-UA"/>
        </w:rPr>
        <w:object w:dxaOrig="2980" w:dyaOrig="600">
          <v:shape id="_x0000_i1183" type="#_x0000_t75" style="width:149.25pt;height:30pt" o:ole="" fillcolor="window">
            <v:imagedata r:id="rId283" o:title=""/>
          </v:shape>
          <o:OLEObject Type="Embed" ProgID="Equation.3" ShapeID="_x0000_i1183" DrawAspect="Content" ObjectID="_1346018704" r:id="rId284"/>
        </w:object>
      </w:r>
      <w:r w:rsidR="00F56698" w:rsidRPr="00064B8F">
        <w:rPr>
          <w:sz w:val="20"/>
          <w:szCs w:val="20"/>
          <w:lang w:val="uk-UA"/>
        </w:rPr>
        <w:t>.</w:t>
      </w:r>
    </w:p>
    <w:p w14:paraId="0E604266" w14:textId="77777777" w:rsidR="00F56698" w:rsidRPr="00064B8F" w:rsidRDefault="00F56698">
      <w:pPr>
        <w:pBdr>
          <w:bottom w:val="single" w:sz="4" w:space="1" w:color="auto"/>
        </w:pBdr>
        <w:ind w:firstLine="397"/>
        <w:jc w:val="both"/>
        <w:rPr>
          <w:sz w:val="20"/>
          <w:szCs w:val="20"/>
          <w:lang w:val="uk-UA"/>
        </w:rPr>
      </w:pPr>
      <w:r w:rsidRPr="00064B8F">
        <w:rPr>
          <w:sz w:val="20"/>
          <w:szCs w:val="20"/>
          <w:lang w:val="uk-UA"/>
        </w:rPr>
        <w:t>З допомогою тригонометрії  та рис.3.5 легко переконатися у справедливості отриманих результатів.</w:t>
      </w:r>
    </w:p>
    <w:p w14:paraId="1DDFF4F6" w14:textId="77777777" w:rsidR="00F56698" w:rsidRDefault="00F56698">
      <w:pPr>
        <w:ind w:firstLine="397"/>
        <w:jc w:val="both"/>
        <w:rPr>
          <w:lang w:val="uk-UA"/>
        </w:rPr>
      </w:pPr>
    </w:p>
    <w:p w14:paraId="33C533CC" w14:textId="77777777" w:rsidR="00F56698" w:rsidRDefault="00F56698">
      <w:pPr>
        <w:ind w:firstLine="397"/>
        <w:jc w:val="both"/>
        <w:rPr>
          <w:lang w:val="uk-UA"/>
        </w:rPr>
      </w:pPr>
      <w:r>
        <w:rPr>
          <w:lang w:val="uk-UA"/>
        </w:rPr>
        <w:t xml:space="preserve">За аналогією, можна показати, </w:t>
      </w:r>
      <w:r>
        <w:rPr>
          <w:b/>
          <w:lang w:val="uk-UA"/>
        </w:rPr>
        <w:t>другий закон Кірхгофа у комплексній формі</w:t>
      </w:r>
      <w:r>
        <w:rPr>
          <w:lang w:val="uk-UA"/>
        </w:rPr>
        <w:t xml:space="preserve"> має в</w:t>
      </w:r>
      <w:r>
        <w:rPr>
          <w:lang w:val="uk-UA"/>
        </w:rPr>
        <w:t>и</w:t>
      </w:r>
      <w:r>
        <w:rPr>
          <w:lang w:val="uk-UA"/>
        </w:rPr>
        <w:t>гляд</w:t>
      </w:r>
    </w:p>
    <w:p w14:paraId="2F60D5F4" w14:textId="77777777" w:rsidR="00F56698" w:rsidRDefault="00E91291" w:rsidP="00E55DDE">
      <w:pPr>
        <w:ind w:firstLine="397"/>
        <w:jc w:val="right"/>
        <w:rPr>
          <w:lang w:val="uk-UA"/>
        </w:rPr>
      </w:pPr>
      <w:r w:rsidRPr="00050C6C">
        <w:rPr>
          <w:position w:val="-30"/>
          <w:lang w:val="uk-UA"/>
        </w:rPr>
        <w:object w:dxaOrig="1700" w:dyaOrig="639">
          <v:shape id="_x0000_i1184" type="#_x0000_t75" style="width:84pt;height:32.25pt" o:ole="" fillcolor="window">
            <v:imagedata r:id="rId285" o:title=""/>
          </v:shape>
          <o:OLEObject Type="Embed" ProgID="Equation.3" ShapeID="_x0000_i1184" DrawAspect="Content" ObjectID="_1346018705" r:id="rId286"/>
        </w:object>
      </w:r>
      <w:r w:rsidR="00F56698">
        <w:rPr>
          <w:lang w:val="uk-UA"/>
        </w:rPr>
        <w:t>,                                                      (3.12)</w:t>
      </w:r>
    </w:p>
    <w:p w14:paraId="30FCB800" w14:textId="77777777" w:rsidR="00F56698" w:rsidRDefault="00F56698">
      <w:pPr>
        <w:jc w:val="both"/>
        <w:rPr>
          <w:lang w:val="uk-UA"/>
        </w:rPr>
      </w:pPr>
      <w:r>
        <w:rPr>
          <w:lang w:val="uk-UA"/>
        </w:rPr>
        <w:t xml:space="preserve">де </w:t>
      </w:r>
      <w:r w:rsidR="00E91291" w:rsidRPr="00050C6C">
        <w:rPr>
          <w:position w:val="-10"/>
          <w:lang w:val="uk-UA"/>
        </w:rPr>
        <w:object w:dxaOrig="180" w:dyaOrig="340">
          <v:shape id="_x0000_i1185" type="#_x0000_t75" style="width:9pt;height:17.25pt" o:ole="" fillcolor="window">
            <v:imagedata r:id="rId147" o:title=""/>
          </v:shape>
          <o:OLEObject Type="Embed" ProgID="Equation.3" ShapeID="_x0000_i1185" DrawAspect="Content" ObjectID="_1346018706" r:id="rId287"/>
        </w:object>
      </w:r>
      <w:r w:rsidR="00E91291" w:rsidRPr="00050C6C">
        <w:rPr>
          <w:position w:val="-8"/>
          <w:lang w:val="uk-UA"/>
        </w:rPr>
        <w:object w:dxaOrig="480" w:dyaOrig="420">
          <v:shape id="_x0000_i1186" type="#_x0000_t75" style="width:24pt;height:21pt" o:ole="" fillcolor="window">
            <v:imagedata r:id="rId288" o:title=""/>
          </v:shape>
          <o:OLEObject Type="Embed" ProgID="Equation.3" ShapeID="_x0000_i1186" DrawAspect="Content" ObjectID="_1346018707" r:id="rId289"/>
        </w:object>
      </w:r>
      <w:r>
        <w:rPr>
          <w:lang w:val="uk-UA"/>
        </w:rPr>
        <w:t xml:space="preserve"> та </w:t>
      </w:r>
      <w:r w:rsidR="00E91291" w:rsidRPr="00050C6C">
        <w:rPr>
          <w:position w:val="-6"/>
          <w:lang w:val="uk-UA"/>
        </w:rPr>
        <w:object w:dxaOrig="460" w:dyaOrig="400">
          <v:shape id="_x0000_i1187" type="#_x0000_t75" style="width:23.25pt;height:20.25pt" o:ole="" fillcolor="window">
            <v:imagedata r:id="rId290" o:title=""/>
          </v:shape>
          <o:OLEObject Type="Embed" ProgID="Equation.3" ShapeID="_x0000_i1187" DrawAspect="Content" ObjectID="_1346018708" r:id="rId291"/>
        </w:object>
      </w:r>
      <w:r>
        <w:rPr>
          <w:lang w:val="uk-UA"/>
        </w:rPr>
        <w:t xml:space="preserve"> - комплексні амплітуди спаду напруги на пасивних елементах кола та параметрів джерел е.р.с. відповідно.</w:t>
      </w:r>
    </w:p>
    <w:p w14:paraId="6A2BA0FA" w14:textId="77777777" w:rsidR="00F56698" w:rsidRDefault="00F56698">
      <w:pPr>
        <w:ind w:firstLine="397"/>
        <w:jc w:val="both"/>
        <w:rPr>
          <w:lang w:val="uk-UA"/>
        </w:rPr>
      </w:pPr>
    </w:p>
    <w:p w14:paraId="26CB93E1" w14:textId="77777777" w:rsidR="00F56698" w:rsidRDefault="00F56698">
      <w:pPr>
        <w:ind w:firstLine="397"/>
        <w:jc w:val="both"/>
        <w:rPr>
          <w:lang w:val="uk-UA"/>
        </w:rPr>
      </w:pPr>
      <w:r>
        <w:rPr>
          <w:lang w:val="uk-UA"/>
        </w:rPr>
        <w:t>Проте у такій формі закони Кірхгофа (3.10) та (3.12)  не дозволяють скласти систему рівнянь для знаходження струмів у вітках.. Щоб замкнути  рівняння (3.10) та (3.12) у метод рівнянь Кірхгофа п</w:t>
      </w:r>
      <w:r>
        <w:rPr>
          <w:lang w:val="uk-UA"/>
        </w:rPr>
        <w:t>і</w:t>
      </w:r>
      <w:r>
        <w:rPr>
          <w:lang w:val="uk-UA"/>
        </w:rPr>
        <w:t>дключимо компонентні рівняння для пасивних елементів:</w:t>
      </w:r>
    </w:p>
    <w:p w14:paraId="6AF4D848" w14:textId="77777777" w:rsidR="00F56698" w:rsidRDefault="00E91291" w:rsidP="00E55DDE">
      <w:pPr>
        <w:ind w:firstLine="397"/>
        <w:jc w:val="right"/>
        <w:rPr>
          <w:lang w:val="uk-UA"/>
        </w:rPr>
      </w:pPr>
      <w:r w:rsidRPr="00050C6C">
        <w:rPr>
          <w:position w:val="-10"/>
          <w:lang w:val="uk-UA"/>
        </w:rPr>
        <w:object w:dxaOrig="940" w:dyaOrig="340">
          <v:shape id="_x0000_i1188" type="#_x0000_t75" style="width:47.25pt;height:17.25pt" o:ole="" fillcolor="window">
            <v:imagedata r:id="rId292" o:title=""/>
          </v:shape>
          <o:OLEObject Type="Embed" ProgID="Equation.3" ShapeID="_x0000_i1188" DrawAspect="Content" ObjectID="_1346018709" r:id="rId293"/>
        </w:object>
      </w:r>
      <w:r w:rsidR="00F56698">
        <w:rPr>
          <w:lang w:val="uk-UA"/>
        </w:rPr>
        <w:t xml:space="preserve">, </w:t>
      </w:r>
      <w:r w:rsidRPr="00050C6C">
        <w:rPr>
          <w:position w:val="-24"/>
          <w:lang w:val="uk-UA"/>
        </w:rPr>
        <w:object w:dxaOrig="1120" w:dyaOrig="639">
          <v:shape id="_x0000_i1189" type="#_x0000_t75" style="width:56.25pt;height:32.25pt" o:ole="" fillcolor="window">
            <v:imagedata r:id="rId294" o:title=""/>
          </v:shape>
          <o:OLEObject Type="Embed" ProgID="Equation.3" ShapeID="_x0000_i1189" DrawAspect="Content" ObjectID="_1346018710" r:id="rId295"/>
        </w:object>
      </w:r>
      <w:r w:rsidR="00F56698">
        <w:rPr>
          <w:lang w:val="uk-UA"/>
        </w:rPr>
        <w:t xml:space="preserve">, </w:t>
      </w:r>
      <w:r w:rsidRPr="00050C6C">
        <w:rPr>
          <w:position w:val="-24"/>
          <w:lang w:val="uk-UA"/>
        </w:rPr>
        <w:object w:dxaOrig="1380" w:dyaOrig="620">
          <v:shape id="_x0000_i1190" type="#_x0000_t75" style="width:69pt;height:30.75pt" o:ole="" fillcolor="window">
            <v:imagedata r:id="rId296" o:title=""/>
          </v:shape>
          <o:OLEObject Type="Embed" ProgID="Equation.3" ShapeID="_x0000_i1190" DrawAspect="Content" ObjectID="_1346018711" r:id="rId297"/>
        </w:object>
      </w:r>
      <w:r w:rsidR="00F56698">
        <w:rPr>
          <w:lang w:val="uk-UA"/>
        </w:rPr>
        <w:t>.                                    (3.13)</w:t>
      </w:r>
    </w:p>
    <w:p w14:paraId="4E1A2F2D" w14:textId="77777777" w:rsidR="00F56698" w:rsidRDefault="00F56698">
      <w:pPr>
        <w:ind w:firstLine="397"/>
        <w:jc w:val="both"/>
        <w:rPr>
          <w:lang w:val="uk-UA"/>
        </w:rPr>
      </w:pPr>
      <w:r>
        <w:rPr>
          <w:lang w:val="uk-UA"/>
        </w:rPr>
        <w:t xml:space="preserve"> Якщо у колі має місце стаціонарний режим при гармонічному збудженні, то напруги на паси</w:t>
      </w:r>
      <w:r>
        <w:rPr>
          <w:lang w:val="uk-UA"/>
        </w:rPr>
        <w:t>в</w:t>
      </w:r>
      <w:r>
        <w:rPr>
          <w:lang w:val="uk-UA"/>
        </w:rPr>
        <w:t>них елементах та струми, які течуть крізь них також змінюються за гармонічним законом. Тоді</w:t>
      </w:r>
    </w:p>
    <w:p w14:paraId="5D90B646" w14:textId="77777777" w:rsidR="00F56698" w:rsidRDefault="00E91291" w:rsidP="00E55DDE">
      <w:pPr>
        <w:ind w:firstLine="397"/>
        <w:jc w:val="right"/>
        <w:rPr>
          <w:lang w:val="uk-UA"/>
        </w:rPr>
      </w:pPr>
      <w:r w:rsidRPr="00050C6C">
        <w:rPr>
          <w:position w:val="-28"/>
          <w:lang w:val="uk-UA"/>
        </w:rPr>
        <w:object w:dxaOrig="4320" w:dyaOrig="660">
          <v:shape id="_x0000_i1191" type="#_x0000_t75" style="width:3in;height:33pt" o:ole="" fillcolor="window">
            <v:imagedata r:id="rId298" o:title=""/>
          </v:shape>
          <o:OLEObject Type="Embed" ProgID="Equation.3" ShapeID="_x0000_i1191" DrawAspect="Content" ObjectID="_1346018712" r:id="rId299"/>
        </w:object>
      </w:r>
      <w:r w:rsidR="00F56698">
        <w:rPr>
          <w:lang w:val="uk-UA"/>
        </w:rPr>
        <w:t>,                           (3.14)</w:t>
      </w:r>
    </w:p>
    <w:p w14:paraId="13AD8EF9" w14:textId="77777777" w:rsidR="00F56698" w:rsidRDefault="00E91291" w:rsidP="00E55DDE">
      <w:pPr>
        <w:ind w:firstLine="397"/>
        <w:jc w:val="right"/>
        <w:rPr>
          <w:lang w:val="uk-UA"/>
        </w:rPr>
      </w:pPr>
      <w:r w:rsidRPr="00050C6C">
        <w:rPr>
          <w:position w:val="-28"/>
          <w:lang w:val="uk-UA"/>
        </w:rPr>
        <w:object w:dxaOrig="4560" w:dyaOrig="660">
          <v:shape id="_x0000_i1192" type="#_x0000_t75" style="width:228pt;height:33pt" o:ole="" fillcolor="window">
            <v:imagedata r:id="rId300" o:title=""/>
          </v:shape>
          <o:OLEObject Type="Embed" ProgID="Equation.3" ShapeID="_x0000_i1192" DrawAspect="Content" ObjectID="_1346018713" r:id="rId301"/>
        </w:object>
      </w:r>
      <w:r w:rsidR="00F56698">
        <w:rPr>
          <w:lang w:val="uk-UA"/>
        </w:rPr>
        <w:t>.                        (3.15)</w:t>
      </w:r>
    </w:p>
    <w:p w14:paraId="04529D62" w14:textId="77777777" w:rsidR="00F56698" w:rsidRDefault="00F56698">
      <w:pPr>
        <w:jc w:val="both"/>
        <w:rPr>
          <w:lang w:val="uk-UA"/>
        </w:rPr>
      </w:pPr>
      <w:r>
        <w:rPr>
          <w:lang w:val="uk-UA"/>
        </w:rPr>
        <w:t xml:space="preserve">Тут  </w:t>
      </w:r>
      <w:r w:rsidR="00E91291" w:rsidRPr="00050C6C">
        <w:rPr>
          <w:position w:val="-6"/>
          <w:lang w:val="uk-UA"/>
        </w:rPr>
        <w:object w:dxaOrig="200" w:dyaOrig="279">
          <v:shape id="_x0000_i1193" type="#_x0000_t75" style="width:9.75pt;height:14.25pt" o:ole="" fillcolor="window">
            <v:imagedata r:id="rId302" o:title=""/>
          </v:shape>
          <o:OLEObject Type="Embed" ProgID="Equation.3" ShapeID="_x0000_i1193" DrawAspect="Content" ObjectID="_1346018714" r:id="rId303"/>
        </w:object>
      </w:r>
      <w:r>
        <w:rPr>
          <w:lang w:val="uk-UA"/>
        </w:rPr>
        <w:t xml:space="preserve">- символи  </w:t>
      </w:r>
      <w:r w:rsidR="00E91291" w:rsidRPr="00050C6C">
        <w:rPr>
          <w:position w:val="-4"/>
          <w:lang w:val="uk-UA"/>
        </w:rPr>
        <w:object w:dxaOrig="240" w:dyaOrig="260">
          <v:shape id="_x0000_i1194" type="#_x0000_t75" style="width:12pt;height:12.75pt" o:ole="" fillcolor="window">
            <v:imagedata r:id="rId304" o:title=""/>
          </v:shape>
          <o:OLEObject Type="Embed" ProgID="Equation.3" ShapeID="_x0000_i1194" DrawAspect="Content" ObjectID="_1346018715" r:id="rId305"/>
        </w:object>
      </w:r>
      <w:r>
        <w:rPr>
          <w:lang w:val="uk-UA"/>
        </w:rPr>
        <w:t>,</w:t>
      </w:r>
      <w:r w:rsidR="00E91291" w:rsidRPr="00050C6C">
        <w:rPr>
          <w:position w:val="-4"/>
          <w:lang w:val="uk-UA"/>
        </w:rPr>
        <w:object w:dxaOrig="220" w:dyaOrig="260">
          <v:shape id="_x0000_i1195" type="#_x0000_t75" style="width:11.25pt;height:12.75pt" o:ole="" fillcolor="window">
            <v:imagedata r:id="rId306" o:title=""/>
          </v:shape>
          <o:OLEObject Type="Embed" ProgID="Equation.3" ShapeID="_x0000_i1195" DrawAspect="Content" ObjectID="_1346018716" r:id="rId307"/>
        </w:object>
      </w:r>
      <w:r>
        <w:rPr>
          <w:lang w:val="uk-UA"/>
        </w:rPr>
        <w:t xml:space="preserve"> та </w:t>
      </w:r>
      <w:r w:rsidR="00E91291" w:rsidRPr="00050C6C">
        <w:rPr>
          <w:position w:val="-6"/>
          <w:lang w:val="uk-UA"/>
        </w:rPr>
        <w:object w:dxaOrig="240" w:dyaOrig="279">
          <v:shape id="_x0000_i1196" type="#_x0000_t75" style="width:12pt;height:14.25pt" o:ole="" fillcolor="window">
            <v:imagedata r:id="rId308" o:title=""/>
          </v:shape>
          <o:OLEObject Type="Embed" ProgID="Equation.3" ShapeID="_x0000_i1196" DrawAspect="Content" ObjectID="_1346018717" r:id="rId309"/>
        </w:object>
      </w:r>
      <w:r>
        <w:rPr>
          <w:lang w:val="uk-UA"/>
        </w:rPr>
        <w:t>. Підставимо (3.14) та (3.15) з відповідними індексами у компонентні р</w:t>
      </w:r>
      <w:r>
        <w:rPr>
          <w:lang w:val="uk-UA"/>
        </w:rPr>
        <w:t>і</w:t>
      </w:r>
      <w:r>
        <w:rPr>
          <w:lang w:val="uk-UA"/>
        </w:rPr>
        <w:t>вняння (3.13):</w:t>
      </w:r>
    </w:p>
    <w:p w14:paraId="706C718B" w14:textId="77777777" w:rsidR="00F56698" w:rsidRDefault="00E91291">
      <w:pPr>
        <w:ind w:firstLine="397"/>
        <w:jc w:val="center"/>
        <w:rPr>
          <w:lang w:val="uk-UA"/>
        </w:rPr>
      </w:pPr>
      <w:r w:rsidRPr="00050C6C">
        <w:rPr>
          <w:position w:val="-28"/>
          <w:lang w:val="uk-UA"/>
        </w:rPr>
        <w:object w:dxaOrig="3860" w:dyaOrig="660">
          <v:shape id="_x0000_i1197" type="#_x0000_t75" style="width:191.25pt;height:33pt" o:ole="" fillcolor="window">
            <v:imagedata r:id="rId310" o:title=""/>
          </v:shape>
          <o:OLEObject Type="Embed" ProgID="Equation.3" ShapeID="_x0000_i1197" DrawAspect="Content" ObjectID="_1346018718" r:id="rId311"/>
        </w:object>
      </w:r>
      <w:r w:rsidR="00F56698">
        <w:rPr>
          <w:lang w:val="uk-UA"/>
        </w:rPr>
        <w:t>,</w:t>
      </w:r>
    </w:p>
    <w:p w14:paraId="0B4CE380" w14:textId="77777777" w:rsidR="00F56698" w:rsidRDefault="00E91291">
      <w:pPr>
        <w:jc w:val="center"/>
        <w:rPr>
          <w:lang w:val="uk-UA"/>
        </w:rPr>
      </w:pPr>
      <w:r w:rsidRPr="00050C6C">
        <w:rPr>
          <w:position w:val="-28"/>
          <w:lang w:val="uk-UA"/>
        </w:rPr>
        <w:object w:dxaOrig="4580" w:dyaOrig="660">
          <v:shape id="_x0000_i1198" type="#_x0000_t75" style="width:226.5pt;height:33pt" o:ole="" fillcolor="window">
            <v:imagedata r:id="rId312" o:title=""/>
          </v:shape>
          <o:OLEObject Type="Embed" ProgID="Equation.3" ShapeID="_x0000_i1198" DrawAspect="Content" ObjectID="_1346018719" r:id="rId313"/>
        </w:object>
      </w:r>
      <w:r w:rsidR="00F56698">
        <w:rPr>
          <w:lang w:val="uk-UA"/>
        </w:rPr>
        <w:t>,</w:t>
      </w:r>
    </w:p>
    <w:p w14:paraId="1FC05EAC" w14:textId="77777777" w:rsidR="00F56698" w:rsidRDefault="00E91291">
      <w:pPr>
        <w:jc w:val="center"/>
        <w:rPr>
          <w:lang w:val="uk-UA"/>
        </w:rPr>
      </w:pPr>
      <w:r w:rsidRPr="00050C6C">
        <w:rPr>
          <w:position w:val="-30"/>
          <w:lang w:val="uk-UA"/>
        </w:rPr>
        <w:object w:dxaOrig="5160" w:dyaOrig="720">
          <v:shape id="_x0000_i1199" type="#_x0000_t75" style="width:258pt;height:36pt" o:ole="" fillcolor="window">
            <v:imagedata r:id="rId314" o:title=""/>
          </v:shape>
          <o:OLEObject Type="Embed" ProgID="Equation.3" ShapeID="_x0000_i1199" DrawAspect="Content" ObjectID="_1346018720" r:id="rId315"/>
        </w:object>
      </w:r>
      <w:r w:rsidR="00F56698">
        <w:rPr>
          <w:lang w:val="uk-UA"/>
        </w:rPr>
        <w:t>.</w:t>
      </w:r>
    </w:p>
    <w:p w14:paraId="31FCB6AA" w14:textId="77777777" w:rsidR="00F56698" w:rsidRDefault="00F56698">
      <w:pPr>
        <w:ind w:firstLine="397"/>
        <w:rPr>
          <w:lang w:val="uk-UA"/>
        </w:rPr>
      </w:pPr>
      <w:r>
        <w:rPr>
          <w:lang w:val="uk-UA"/>
        </w:rPr>
        <w:t>Звідки</w:t>
      </w:r>
    </w:p>
    <w:p w14:paraId="46F86ADA" w14:textId="77777777" w:rsidR="00F56698" w:rsidRDefault="00E91291" w:rsidP="00E55DDE">
      <w:pPr>
        <w:ind w:firstLine="397"/>
        <w:jc w:val="right"/>
        <w:rPr>
          <w:lang w:val="uk-UA"/>
        </w:rPr>
      </w:pPr>
      <w:r w:rsidRPr="00050C6C">
        <w:rPr>
          <w:position w:val="-10"/>
          <w:lang w:val="uk-UA"/>
        </w:rPr>
        <w:object w:dxaOrig="180" w:dyaOrig="340">
          <v:shape id="_x0000_i1200" type="#_x0000_t75" style="width:9pt;height:17.25pt" o:ole="" fillcolor="window">
            <v:imagedata r:id="rId147" o:title=""/>
          </v:shape>
          <o:OLEObject Type="Embed" ProgID="Equation.3" ShapeID="_x0000_i1200" DrawAspect="Content" ObjectID="_1346018721" r:id="rId316"/>
        </w:object>
      </w:r>
      <w:r w:rsidRPr="00050C6C">
        <w:rPr>
          <w:position w:val="-8"/>
          <w:lang w:val="uk-UA"/>
        </w:rPr>
        <w:object w:dxaOrig="1300" w:dyaOrig="360">
          <v:shape id="_x0000_i1201" type="#_x0000_t75" style="width:65.25pt;height:18pt" o:ole="" fillcolor="window">
            <v:imagedata r:id="rId317" o:title=""/>
          </v:shape>
          <o:OLEObject Type="Embed" ProgID="Equation.3" ShapeID="_x0000_i1201" DrawAspect="Content" ObjectID="_1346018722" r:id="rId318"/>
        </w:object>
      </w:r>
      <w:r w:rsidR="00F56698">
        <w:rPr>
          <w:lang w:val="uk-UA"/>
        </w:rPr>
        <w:t xml:space="preserve">, </w:t>
      </w:r>
      <w:r w:rsidRPr="00050C6C">
        <w:rPr>
          <w:position w:val="-10"/>
          <w:lang w:val="uk-UA"/>
        </w:rPr>
        <w:object w:dxaOrig="1540" w:dyaOrig="380">
          <v:shape id="_x0000_i1202" type="#_x0000_t75" style="width:77.25pt;height:18.75pt" o:ole="" fillcolor="window">
            <v:imagedata r:id="rId319" o:title=""/>
          </v:shape>
          <o:OLEObject Type="Embed" ProgID="Equation.3" ShapeID="_x0000_i1202" DrawAspect="Content" ObjectID="_1346018723" r:id="rId320"/>
        </w:object>
      </w:r>
      <w:r w:rsidR="00F56698">
        <w:rPr>
          <w:lang w:val="uk-UA"/>
        </w:rPr>
        <w:t xml:space="preserve">, </w:t>
      </w:r>
      <w:r w:rsidRPr="00050C6C">
        <w:rPr>
          <w:position w:val="-28"/>
          <w:lang w:val="uk-UA"/>
        </w:rPr>
        <w:object w:dxaOrig="1680" w:dyaOrig="660">
          <v:shape id="_x0000_i1203" type="#_x0000_t75" style="width:84pt;height:33pt" o:ole="" fillcolor="window">
            <v:imagedata r:id="rId321" o:title=""/>
          </v:shape>
          <o:OLEObject Type="Embed" ProgID="Equation.3" ShapeID="_x0000_i1203" DrawAspect="Content" ObjectID="_1346018724" r:id="rId322"/>
        </w:object>
      </w:r>
      <w:r w:rsidR="00F56698">
        <w:rPr>
          <w:lang w:val="uk-UA"/>
        </w:rPr>
        <w:t>.                         (3.16)</w:t>
      </w:r>
    </w:p>
    <w:p w14:paraId="432817E5" w14:textId="77777777" w:rsidR="00F56698" w:rsidRDefault="00F56698">
      <w:pPr>
        <w:ind w:firstLine="397"/>
        <w:rPr>
          <w:lang w:val="uk-UA"/>
        </w:rPr>
      </w:pPr>
      <w:r>
        <w:rPr>
          <w:lang w:val="uk-UA"/>
        </w:rPr>
        <w:t>Співвідношення (3.16) можна тлумачити як компонентні рівняння у комплексній формі, якщо п</w:t>
      </w:r>
      <w:r>
        <w:rPr>
          <w:lang w:val="uk-UA"/>
        </w:rPr>
        <w:t>а</w:t>
      </w:r>
      <w:r>
        <w:rPr>
          <w:lang w:val="uk-UA"/>
        </w:rPr>
        <w:t>сивним елементам приписати  параметри :</w:t>
      </w:r>
    </w:p>
    <w:p w14:paraId="742978D7" w14:textId="77777777" w:rsidR="00F56698" w:rsidRDefault="00E91291">
      <w:pPr>
        <w:ind w:firstLine="397"/>
        <w:jc w:val="center"/>
        <w:rPr>
          <w:lang w:val="uk-UA"/>
        </w:rPr>
      </w:pPr>
      <w:r w:rsidRPr="00050C6C">
        <w:rPr>
          <w:position w:val="-28"/>
          <w:lang w:val="uk-UA"/>
        </w:rPr>
        <w:object w:dxaOrig="1560" w:dyaOrig="700">
          <v:shape id="_x0000_i1204" type="#_x0000_t75" style="width:78pt;height:35.25pt" o:ole="" fillcolor="window">
            <v:imagedata r:id="rId323" o:title=""/>
          </v:shape>
          <o:OLEObject Type="Embed" ProgID="Equation.3" ShapeID="_x0000_i1204" DrawAspect="Content" ObjectID="_1346018725" r:id="rId324"/>
        </w:object>
      </w:r>
      <w:r w:rsidR="00F56698">
        <w:rPr>
          <w:lang w:val="uk-UA"/>
        </w:rPr>
        <w:t xml:space="preserve">, </w:t>
      </w:r>
      <w:r w:rsidRPr="00050C6C">
        <w:rPr>
          <w:position w:val="-28"/>
          <w:lang w:val="uk-UA"/>
        </w:rPr>
        <w:object w:dxaOrig="1800" w:dyaOrig="700">
          <v:shape id="_x0000_i1205" type="#_x0000_t75" style="width:90pt;height:35.25pt" o:ole="" fillcolor="window">
            <v:imagedata r:id="rId325" o:title=""/>
          </v:shape>
          <o:OLEObject Type="Embed" ProgID="Equation.3" ShapeID="_x0000_i1205" DrawAspect="Content" ObjectID="_1346018726" r:id="rId326"/>
        </w:object>
      </w:r>
      <w:r w:rsidR="00F56698">
        <w:rPr>
          <w:lang w:val="uk-UA"/>
        </w:rPr>
        <w:t xml:space="preserve">, </w:t>
      </w:r>
      <w:r w:rsidRPr="00050C6C">
        <w:rPr>
          <w:position w:val="-28"/>
          <w:lang w:val="uk-UA"/>
        </w:rPr>
        <w:object w:dxaOrig="1920" w:dyaOrig="700">
          <v:shape id="_x0000_i1206" type="#_x0000_t75" style="width:96pt;height:35.25pt" o:ole="" fillcolor="window">
            <v:imagedata r:id="rId327" o:title=""/>
          </v:shape>
          <o:OLEObject Type="Embed" ProgID="Equation.3" ShapeID="_x0000_i1206" DrawAspect="Content" ObjectID="_1346018727" r:id="rId328"/>
        </w:object>
      </w:r>
      <w:r w:rsidR="00F56698">
        <w:rPr>
          <w:lang w:val="uk-UA"/>
        </w:rPr>
        <w:t>.</w:t>
      </w:r>
    </w:p>
    <w:p w14:paraId="760DC956" w14:textId="77777777" w:rsidR="00F56698" w:rsidRDefault="00F56698">
      <w:pPr>
        <w:ind w:firstLine="397"/>
        <w:jc w:val="both"/>
        <w:rPr>
          <w:lang w:val="uk-UA"/>
        </w:rPr>
      </w:pPr>
    </w:p>
    <w:p w14:paraId="09F1E48D" w14:textId="77777777" w:rsidR="00F56698" w:rsidRDefault="00F56698">
      <w:pPr>
        <w:ind w:firstLine="397"/>
        <w:rPr>
          <w:lang w:val="uk-UA"/>
        </w:rPr>
      </w:pPr>
      <w:r>
        <w:rPr>
          <w:lang w:val="uk-UA"/>
        </w:rPr>
        <w:t xml:space="preserve">Отже резистор в колах гармонічного струму характеризують опором </w:t>
      </w:r>
      <w:r w:rsidR="00E91291" w:rsidRPr="00050C6C">
        <w:rPr>
          <w:position w:val="-4"/>
          <w:lang w:val="uk-UA"/>
        </w:rPr>
        <w:object w:dxaOrig="240" w:dyaOrig="260">
          <v:shape id="_x0000_i1207" type="#_x0000_t75" style="width:12pt;height:12.75pt" o:ole="" fillcolor="window">
            <v:imagedata r:id="rId78" o:title=""/>
          </v:shape>
          <o:OLEObject Type="Embed" ProgID="Equation.3" ShapeID="_x0000_i1207" DrawAspect="Content" ObjectID="_1346018728" r:id="rId329"/>
        </w:object>
      </w:r>
      <w:r>
        <w:rPr>
          <w:lang w:val="uk-UA"/>
        </w:rPr>
        <w:t xml:space="preserve"> . Параметри індуктивної котушки </w:t>
      </w:r>
      <w:r w:rsidR="00E91291" w:rsidRPr="00050C6C">
        <w:rPr>
          <w:position w:val="-12"/>
          <w:lang w:val="uk-UA"/>
        </w:rPr>
        <w:object w:dxaOrig="1060" w:dyaOrig="360">
          <v:shape id="_x0000_i1208" type="#_x0000_t75" style="width:53.25pt;height:18pt" o:ole="" fillcolor="window">
            <v:imagedata r:id="rId330" o:title=""/>
          </v:shape>
          <o:OLEObject Type="Embed" ProgID="Equation.3" ShapeID="_x0000_i1208" DrawAspect="Content" ObjectID="_1346018729" r:id="rId331"/>
        </w:object>
      </w:r>
      <w:r>
        <w:rPr>
          <w:lang w:val="uk-UA"/>
        </w:rPr>
        <w:t xml:space="preserve">та конденсатора </w:t>
      </w:r>
      <w:r w:rsidR="00E91291" w:rsidRPr="00050C6C">
        <w:rPr>
          <w:position w:val="-28"/>
          <w:lang w:val="uk-UA"/>
        </w:rPr>
        <w:object w:dxaOrig="1160" w:dyaOrig="660">
          <v:shape id="_x0000_i1209" type="#_x0000_t75" style="width:57.75pt;height:33pt" o:ole="" fillcolor="window">
            <v:imagedata r:id="rId332" o:title=""/>
          </v:shape>
          <o:OLEObject Type="Embed" ProgID="Equation.3" ShapeID="_x0000_i1209" DrawAspect="Content" ObjectID="_1346018730" r:id="rId333"/>
        </w:object>
      </w:r>
      <w:r>
        <w:rPr>
          <w:lang w:val="uk-UA"/>
        </w:rPr>
        <w:t xml:space="preserve">чисто реактивні  і називаються </w:t>
      </w:r>
      <w:r>
        <w:rPr>
          <w:b/>
          <w:lang w:val="uk-UA"/>
        </w:rPr>
        <w:t>реактансами</w:t>
      </w:r>
      <w:r>
        <w:rPr>
          <w:lang w:val="uk-UA"/>
        </w:rPr>
        <w:t xml:space="preserve">; вони вносять у коло не тільки ефективний опір а і зсув за фазою. </w:t>
      </w:r>
    </w:p>
    <w:p w14:paraId="1FD9B5E3" w14:textId="77777777" w:rsidR="00F56698" w:rsidRDefault="00F56698">
      <w:pPr>
        <w:ind w:firstLine="397"/>
        <w:jc w:val="both"/>
        <w:rPr>
          <w:lang w:val="uk-UA"/>
        </w:rPr>
      </w:pPr>
      <w:r>
        <w:rPr>
          <w:lang w:val="uk-UA"/>
        </w:rPr>
        <w:t>Якщо до послідовно увімкнених резистора, індуктивної котушки та конденсатора прикладена г</w:t>
      </w:r>
      <w:r>
        <w:rPr>
          <w:lang w:val="uk-UA"/>
        </w:rPr>
        <w:t>а</w:t>
      </w:r>
      <w:r>
        <w:rPr>
          <w:lang w:val="uk-UA"/>
        </w:rPr>
        <w:t xml:space="preserve">рмонічна напруга частоти </w:t>
      </w:r>
      <w:r w:rsidR="00E91291" w:rsidRPr="00050C6C">
        <w:rPr>
          <w:position w:val="-6"/>
          <w:lang w:val="uk-UA"/>
        </w:rPr>
        <w:object w:dxaOrig="240" w:dyaOrig="220">
          <v:shape id="_x0000_i1210" type="#_x0000_t75" style="width:12pt;height:11.25pt" o:ole="" fillcolor="window">
            <v:imagedata r:id="rId30" o:title=""/>
          </v:shape>
          <o:OLEObject Type="Embed" ProgID="Equation.3" ShapeID="_x0000_i1210" DrawAspect="Content" ObjectID="_1346018731" r:id="rId334"/>
        </w:object>
      </w:r>
      <w:r>
        <w:rPr>
          <w:lang w:val="uk-UA"/>
        </w:rPr>
        <w:t>, то рівняння складене за другим законом Кірхгофа має вигляд</w:t>
      </w:r>
    </w:p>
    <w:p w14:paraId="7E2395EF" w14:textId="77777777" w:rsidR="00F56698" w:rsidRDefault="00E91291" w:rsidP="00E55DDE">
      <w:pPr>
        <w:ind w:firstLine="397"/>
        <w:jc w:val="center"/>
        <w:rPr>
          <w:lang w:val="uk-UA"/>
        </w:rPr>
      </w:pPr>
      <w:r w:rsidRPr="00050C6C">
        <w:rPr>
          <w:position w:val="-24"/>
          <w:lang w:val="uk-UA"/>
        </w:rPr>
        <w:object w:dxaOrig="3180" w:dyaOrig="620">
          <v:shape id="_x0000_i1211" type="#_x0000_t75" style="width:159pt;height:30.75pt" o:ole="" fillcolor="window">
            <v:imagedata r:id="rId335" o:title=""/>
          </v:shape>
          <o:OLEObject Type="Embed" ProgID="Equation.3" ShapeID="_x0000_i1211" DrawAspect="Content" ObjectID="_1346018732" r:id="rId336"/>
        </w:object>
      </w:r>
      <w:r w:rsidR="00F56698">
        <w:rPr>
          <w:lang w:val="uk-UA"/>
        </w:rPr>
        <w:t>.</w:t>
      </w:r>
    </w:p>
    <w:p w14:paraId="363BF52D" w14:textId="77777777" w:rsidR="00F56698" w:rsidRDefault="00F56698">
      <w:pPr>
        <w:ind w:firstLine="397"/>
        <w:jc w:val="both"/>
        <w:rPr>
          <w:lang w:val="uk-UA"/>
        </w:rPr>
      </w:pPr>
      <w:r>
        <w:rPr>
          <w:lang w:val="uk-UA"/>
        </w:rPr>
        <w:t xml:space="preserve">Шляхом  схожих перетворень можна отримати для даного кола </w:t>
      </w:r>
      <w:r>
        <w:rPr>
          <w:b/>
          <w:lang w:val="uk-UA"/>
        </w:rPr>
        <w:t>закон Ома у комплексній фо</w:t>
      </w:r>
      <w:r>
        <w:rPr>
          <w:b/>
          <w:lang w:val="uk-UA"/>
        </w:rPr>
        <w:t>р</w:t>
      </w:r>
      <w:r>
        <w:rPr>
          <w:b/>
          <w:lang w:val="uk-UA"/>
        </w:rPr>
        <w:t>мі</w:t>
      </w:r>
      <w:r>
        <w:rPr>
          <w:lang w:val="uk-UA"/>
        </w:rPr>
        <w:t>:</w:t>
      </w:r>
    </w:p>
    <w:p w14:paraId="353982DC" w14:textId="77777777" w:rsidR="00F56698" w:rsidRDefault="00E91291" w:rsidP="00E55DDE">
      <w:pPr>
        <w:ind w:firstLine="397"/>
        <w:jc w:val="center"/>
        <w:rPr>
          <w:lang w:val="uk-UA"/>
        </w:rPr>
      </w:pPr>
      <w:r w:rsidRPr="00050C6C">
        <w:rPr>
          <w:position w:val="-10"/>
          <w:lang w:val="uk-UA"/>
        </w:rPr>
        <w:object w:dxaOrig="1120" w:dyaOrig="499">
          <v:shape id="_x0000_i1212" type="#_x0000_t75" style="width:56.25pt;height:24.75pt" o:ole="" fillcolor="window">
            <v:imagedata r:id="rId337" o:title=""/>
          </v:shape>
          <o:OLEObject Type="Embed" ProgID="Equation.3" ShapeID="_x0000_i1212" DrawAspect="Content" ObjectID="_1346018733" r:id="rId338"/>
        </w:object>
      </w:r>
      <w:r w:rsidR="00F56698">
        <w:rPr>
          <w:lang w:val="uk-UA"/>
        </w:rPr>
        <w:t>,</w:t>
      </w:r>
    </w:p>
    <w:p w14:paraId="7A5DFEA5" w14:textId="77777777" w:rsidR="00F56698" w:rsidRDefault="00F56698">
      <w:pPr>
        <w:jc w:val="both"/>
        <w:rPr>
          <w:lang w:val="uk-UA"/>
        </w:rPr>
      </w:pPr>
      <w:r>
        <w:rPr>
          <w:lang w:val="uk-UA"/>
        </w:rPr>
        <w:t xml:space="preserve">де </w:t>
      </w:r>
      <w:r w:rsidR="00E91291" w:rsidRPr="00050C6C">
        <w:rPr>
          <w:position w:val="-28"/>
          <w:lang w:val="uk-UA"/>
        </w:rPr>
        <w:object w:dxaOrig="2180" w:dyaOrig="660">
          <v:shape id="_x0000_i1213" type="#_x0000_t75" style="width:108pt;height:33pt" o:ole="" fillcolor="window">
            <v:imagedata r:id="rId339" o:title=""/>
          </v:shape>
          <o:OLEObject Type="Embed" ProgID="Equation.3" ShapeID="_x0000_i1213" DrawAspect="Content" ObjectID="_1346018734" r:id="rId340"/>
        </w:object>
      </w:r>
      <w:r>
        <w:rPr>
          <w:lang w:val="uk-UA"/>
        </w:rPr>
        <w:t xml:space="preserve"> - </w:t>
      </w:r>
      <w:r>
        <w:rPr>
          <w:b/>
          <w:lang w:val="uk-UA"/>
        </w:rPr>
        <w:t>комплексний опір</w:t>
      </w:r>
      <w:r>
        <w:rPr>
          <w:lang w:val="uk-UA"/>
        </w:rPr>
        <w:t xml:space="preserve"> або </w:t>
      </w:r>
      <w:r>
        <w:rPr>
          <w:b/>
          <w:lang w:val="uk-UA"/>
        </w:rPr>
        <w:t>імпеданс кола</w:t>
      </w:r>
      <w:r>
        <w:rPr>
          <w:lang w:val="uk-UA"/>
        </w:rPr>
        <w:t xml:space="preserve">. Неважко переконатися у тому, що </w:t>
      </w:r>
    </w:p>
    <w:p w14:paraId="02FF0026" w14:textId="77777777" w:rsidR="00F56698" w:rsidRDefault="00E91291" w:rsidP="006A6566">
      <w:pPr>
        <w:jc w:val="right"/>
        <w:rPr>
          <w:lang w:val="uk-UA"/>
        </w:rPr>
      </w:pPr>
      <w:r w:rsidRPr="00050C6C">
        <w:rPr>
          <w:position w:val="-12"/>
          <w:lang w:val="uk-UA"/>
        </w:rPr>
        <w:object w:dxaOrig="1880" w:dyaOrig="360">
          <v:shape id="_x0000_i1214" type="#_x0000_t75" style="width:93pt;height:18pt" o:ole="" fillcolor="window">
            <v:imagedata r:id="rId341" o:title=""/>
          </v:shape>
          <o:OLEObject Type="Embed" ProgID="Equation.3" ShapeID="_x0000_i1214" DrawAspect="Content" ObjectID="_1346018735" r:id="rId342"/>
        </w:object>
      </w:r>
      <w:r w:rsidR="00F56698">
        <w:rPr>
          <w:lang w:val="uk-UA"/>
        </w:rPr>
        <w:t>.                                                    (3.17)</w:t>
      </w:r>
    </w:p>
    <w:p w14:paraId="0BB55D31" w14:textId="77777777" w:rsidR="00F56698" w:rsidRDefault="00F56698">
      <w:pPr>
        <w:ind w:firstLine="397"/>
        <w:jc w:val="both"/>
        <w:rPr>
          <w:lang w:val="uk-UA"/>
        </w:rPr>
      </w:pPr>
      <w:r>
        <w:rPr>
          <w:lang w:val="uk-UA"/>
        </w:rPr>
        <w:t xml:space="preserve"> Таким чином  </w:t>
      </w:r>
      <w:r>
        <w:rPr>
          <w:b/>
          <w:lang w:val="uk-UA"/>
        </w:rPr>
        <w:t>імпеданс послідовно увімкнених елементів можна отримати із опору та реа</w:t>
      </w:r>
      <w:r>
        <w:rPr>
          <w:b/>
          <w:lang w:val="uk-UA"/>
        </w:rPr>
        <w:t>к</w:t>
      </w:r>
      <w:r>
        <w:rPr>
          <w:b/>
          <w:lang w:val="uk-UA"/>
        </w:rPr>
        <w:t>тансів окремих елементів за звичними формулами  (3.17) послідовного з’єднання</w:t>
      </w:r>
      <w:r>
        <w:rPr>
          <w:lang w:val="uk-UA"/>
        </w:rPr>
        <w:t>.</w:t>
      </w:r>
    </w:p>
    <w:p w14:paraId="47C4DACC" w14:textId="77777777" w:rsidR="00F56698" w:rsidRDefault="00F56698">
      <w:pPr>
        <w:ind w:firstLine="397"/>
        <w:jc w:val="both"/>
        <w:rPr>
          <w:lang w:val="uk-UA"/>
        </w:rPr>
      </w:pPr>
      <w:r>
        <w:rPr>
          <w:lang w:val="uk-UA"/>
        </w:rPr>
        <w:t xml:space="preserve">При паралельному з’єднанні резистора, індуктивної котушки та конденсатора </w:t>
      </w:r>
      <w:r>
        <w:rPr>
          <w:b/>
          <w:lang w:val="uk-UA"/>
        </w:rPr>
        <w:t>закон Ома у ко</w:t>
      </w:r>
      <w:r>
        <w:rPr>
          <w:b/>
          <w:lang w:val="uk-UA"/>
        </w:rPr>
        <w:t>м</w:t>
      </w:r>
      <w:r>
        <w:rPr>
          <w:b/>
          <w:lang w:val="uk-UA"/>
        </w:rPr>
        <w:t>плексній формі</w:t>
      </w:r>
      <w:r>
        <w:rPr>
          <w:lang w:val="uk-UA"/>
        </w:rPr>
        <w:t xml:space="preserve"> записують так:</w:t>
      </w:r>
    </w:p>
    <w:p w14:paraId="660AA534" w14:textId="77777777" w:rsidR="00F56698" w:rsidRDefault="00E91291" w:rsidP="006A6566">
      <w:pPr>
        <w:ind w:firstLine="397"/>
        <w:jc w:val="center"/>
        <w:rPr>
          <w:lang w:val="uk-UA"/>
        </w:rPr>
      </w:pPr>
      <w:r w:rsidRPr="00050C6C">
        <w:rPr>
          <w:position w:val="-10"/>
          <w:lang w:val="uk-UA"/>
        </w:rPr>
        <w:object w:dxaOrig="1080" w:dyaOrig="380">
          <v:shape id="_x0000_i1215" type="#_x0000_t75" style="width:54pt;height:18.75pt" o:ole="" fillcolor="window">
            <v:imagedata r:id="rId343" o:title=""/>
          </v:shape>
          <o:OLEObject Type="Embed" ProgID="Equation.3" ShapeID="_x0000_i1215" DrawAspect="Content" ObjectID="_1346018736" r:id="rId344"/>
        </w:object>
      </w:r>
      <w:r w:rsidR="00F56698">
        <w:rPr>
          <w:lang w:val="uk-UA"/>
        </w:rPr>
        <w:t>,</w:t>
      </w:r>
    </w:p>
    <w:p w14:paraId="4170BC65" w14:textId="77777777" w:rsidR="00F56698" w:rsidRDefault="00F56698" w:rsidP="006A6566">
      <w:pPr>
        <w:rPr>
          <w:lang w:val="uk-UA"/>
        </w:rPr>
      </w:pPr>
      <w:r>
        <w:rPr>
          <w:lang w:val="uk-UA"/>
        </w:rPr>
        <w:t xml:space="preserve">де </w:t>
      </w:r>
      <w:r w:rsidR="00E91291" w:rsidRPr="00050C6C">
        <w:rPr>
          <w:position w:val="-28"/>
          <w:lang w:val="uk-UA"/>
        </w:rPr>
        <w:object w:dxaOrig="2040" w:dyaOrig="660">
          <v:shape id="_x0000_i1216" type="#_x0000_t75" style="width:102pt;height:33pt" o:ole="" fillcolor="window">
            <v:imagedata r:id="rId345" o:title=""/>
          </v:shape>
          <o:OLEObject Type="Embed" ProgID="Equation.3" ShapeID="_x0000_i1216" DrawAspect="Content" ObjectID="_1346018737" r:id="rId346"/>
        </w:object>
      </w:r>
      <w:r>
        <w:rPr>
          <w:lang w:val="uk-UA"/>
        </w:rPr>
        <w:t xml:space="preserve"> - комплексна провідність, причому </w:t>
      </w:r>
    </w:p>
    <w:p w14:paraId="1CF835E0" w14:textId="77777777" w:rsidR="00F56698" w:rsidRDefault="00E91291" w:rsidP="006A6566">
      <w:pPr>
        <w:jc w:val="right"/>
        <w:rPr>
          <w:lang w:val="uk-UA"/>
        </w:rPr>
      </w:pPr>
      <w:r w:rsidRPr="00050C6C">
        <w:rPr>
          <w:position w:val="-30"/>
          <w:lang w:val="uk-UA"/>
        </w:rPr>
        <w:object w:dxaOrig="3640" w:dyaOrig="680">
          <v:shape id="_x0000_i1217" type="#_x0000_t75" style="width:182.25pt;height:33.75pt" o:ole="" fillcolor="window">
            <v:imagedata r:id="rId347" o:title=""/>
          </v:shape>
          <o:OLEObject Type="Embed" ProgID="Equation.3" ShapeID="_x0000_i1217" DrawAspect="Content" ObjectID="_1346018738" r:id="rId348"/>
        </w:object>
      </w:r>
      <w:r w:rsidR="00F56698">
        <w:rPr>
          <w:lang w:val="uk-UA"/>
        </w:rPr>
        <w:t>.                                  (3.18)</w:t>
      </w:r>
    </w:p>
    <w:p w14:paraId="79379B47" w14:textId="77777777" w:rsidR="00F56698" w:rsidRDefault="00033167">
      <w:pPr>
        <w:ind w:firstLine="397"/>
        <w:jc w:val="both"/>
        <w:rPr>
          <w:b/>
          <w:lang w:val="uk-UA"/>
        </w:rPr>
      </w:pPr>
      <w:r>
        <w:rPr>
          <w:noProof/>
        </w:rPr>
        <w:lastRenderedPageBreak/>
        <mc:AlternateContent>
          <mc:Choice Requires="wps">
            <w:drawing>
              <wp:anchor distT="0" distB="0" distL="114300" distR="114300" simplePos="0" relativeHeight="251649024" behindDoc="1" locked="0" layoutInCell="0" allowOverlap="1" wp14:editId="1F977534">
                <wp:simplePos x="0" y="0"/>
                <wp:positionH relativeFrom="column">
                  <wp:posOffset>12700</wp:posOffset>
                </wp:positionH>
                <wp:positionV relativeFrom="paragraph">
                  <wp:posOffset>43180</wp:posOffset>
                </wp:positionV>
                <wp:extent cx="2412365" cy="1332230"/>
                <wp:effectExtent l="0" t="4445" r="0" b="0"/>
                <wp:wrapTight wrapText="right">
                  <wp:wrapPolygon edited="0">
                    <wp:start x="-85" y="0"/>
                    <wp:lineTo x="-85" y="21446"/>
                    <wp:lineTo x="21600" y="21446"/>
                    <wp:lineTo x="21600" y="0"/>
                    <wp:lineTo x="-85" y="0"/>
                  </wp:wrapPolygon>
                </wp:wrapTight>
                <wp:docPr id="698" name="Поле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2365" cy="133223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994EEA9" w14:textId="77777777" w:rsidR="00100A26" w:rsidRDefault="00E91291" w:rsidP="007C3612">
                            <w:pPr>
                              <w:keepNext/>
                            </w:pPr>
                            <w:r>
                              <w:object w:dxaOrig="3510" w:dyaOrig="1485">
                                <v:shape id="_x0000_i1219" type="#_x0000_t75" style="width:175.5pt;height:73.5pt" o:ole="" fillcolor="window">
                                  <v:imagedata r:id="rId349" o:title=""/>
                                </v:shape>
                                <o:OLEObject Type="Embed" ProgID="Word.Picture.8" ShapeID="_x0000_i1219" DrawAspect="Content" ObjectID="_1346019098" r:id="rId350"/>
                              </w:object>
                            </w:r>
                          </w:p>
                          <w:p w14:paraId="31947694" w14:textId="77777777" w:rsidR="00100A26" w:rsidRDefault="00100A26" w:rsidP="007C3612">
                            <w:pPr>
                              <w:pStyle w:val="a5"/>
                              <w:rPr>
                                <w:lang w:val="uk-UA"/>
                              </w:rPr>
                            </w:pPr>
                          </w:p>
                          <w:p w14:paraId="2795D38C" w14:textId="77777777" w:rsidR="00100A26" w:rsidRPr="006A6566" w:rsidRDefault="00100A26" w:rsidP="005774A0">
                            <w:pPr>
                              <w:pStyle w:val="a5"/>
                              <w:jc w:val="center"/>
                              <w:rPr>
                                <w:lang w:val="uk-UA"/>
                              </w:rPr>
                            </w:pPr>
                            <w:r>
                              <w:t xml:space="preserve">Рис.3. </w:t>
                            </w:r>
                            <w:r>
                              <w:rPr>
                                <w:lang w:val="uk-UA"/>
                              </w:rPr>
                              <w:t>11</w:t>
                            </w:r>
                          </w:p>
                          <w:p w14:paraId="39E17C26" w14:textId="77777777" w:rsidR="00100A26" w:rsidRDefault="00100A2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2" o:spid="_x0000_s1046" type="#_x0000_t202" style="position:absolute;left:0;text-align:left;margin-left:1pt;margin-top:3.4pt;width:189.95pt;height:104.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85 0 -85 21446 21600 21446 21600 0 -85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" o:allowincell="f" stroked="f">
                <v:textbox>
                  <w:txbxContent>
                    <w:p w14:paraId="0994EEA9" w14:textId="77777777" w:rsidR="00100A26" w:rsidRDefault="00E91291" w:rsidP="007C3612">
                      <w:pPr>
                        <w:keepNext/>
                      </w:pPr>
                      <w:r>
                        <w:object w:dxaOrig="3510" w:dyaOrig="1485">
                          <v:shape id="_x0000_i1219" type="#_x0000_t75" style="width:175.5pt;height:73.5pt" o:ole="" fillcolor="window">
                            <v:imagedata r:id="rId349" o:title=""/>
                          </v:shape>
                          <o:OLEObject Type="Embed" ProgID="Word.Picture.8" ShapeID="_x0000_i1219" DrawAspect="Content" ObjectID="_1346019098" r:id="rId351"/>
                        </w:object>
                      </w:r>
                    </w:p>
                    <w:p w14:paraId="31947694" w14:textId="77777777" w:rsidR="00100A26" w:rsidRDefault="00100A26" w:rsidP="007C3612">
                      <w:pPr>
                        <w:pStyle w:val="a5"/>
                        <w:rPr>
                          <w:lang w:val="uk-UA"/>
                        </w:rPr>
                      </w:pPr>
                    </w:p>
                    <w:p w14:paraId="2795D38C" w14:textId="77777777" w:rsidR="00100A26" w:rsidRPr="006A6566" w:rsidRDefault="00100A26" w:rsidP="005774A0">
                      <w:pPr>
                        <w:pStyle w:val="a5"/>
                        <w:jc w:val="center"/>
                        <w:rPr>
                          <w:lang w:val="uk-UA"/>
                        </w:rPr>
                      </w:pPr>
                      <w:r>
                        <w:t xml:space="preserve">Рис.3. </w:t>
                      </w:r>
                      <w:r>
                        <w:rPr>
                          <w:lang w:val="uk-UA"/>
                        </w:rPr>
                        <w:t>11</w:t>
                      </w:r>
                    </w:p>
                    <w:p w14:paraId="39E17C26" w14:textId="77777777" w:rsidR="00100A26" w:rsidRDefault="00100A26"/>
                  </w:txbxContent>
                </v:textbox>
                <w10:wrap type="tight" side="right"/>
              </v:shape>
            </w:pict>
          </mc:Fallback>
        </mc:AlternateContent>
      </w:r>
      <w:r w:rsidR="00F56698">
        <w:rPr>
          <w:lang w:val="uk-UA"/>
        </w:rPr>
        <w:t xml:space="preserve"> Отже </w:t>
      </w:r>
      <w:r w:rsidR="00F56698">
        <w:rPr>
          <w:b/>
          <w:lang w:val="uk-UA"/>
        </w:rPr>
        <w:t>комплексну провідність паралельно увімкнених елементів знаходять з використа</w:t>
      </w:r>
      <w:r w:rsidR="00F56698">
        <w:rPr>
          <w:b/>
          <w:lang w:val="uk-UA"/>
        </w:rPr>
        <w:t>н</w:t>
      </w:r>
      <w:r w:rsidR="00F56698">
        <w:rPr>
          <w:b/>
          <w:lang w:val="uk-UA"/>
        </w:rPr>
        <w:t xml:space="preserve">ням формул (3.18) для паралельного з’єднання. </w:t>
      </w:r>
    </w:p>
    <w:p w14:paraId="654CE8E1" w14:textId="77777777" w:rsidR="00F56698" w:rsidRDefault="00F56698">
      <w:pPr>
        <w:ind w:firstLine="397"/>
        <w:jc w:val="both"/>
        <w:rPr>
          <w:lang w:val="uk-UA"/>
        </w:rPr>
      </w:pPr>
      <w:r>
        <w:rPr>
          <w:lang w:val="uk-UA"/>
        </w:rPr>
        <w:t xml:space="preserve"> Таким чином, символічне зображення опорів складних кіл можна отримати із зображень опорів окремих віток за зви</w:t>
      </w:r>
      <w:r>
        <w:rPr>
          <w:lang w:val="uk-UA"/>
        </w:rPr>
        <w:t>ч</w:t>
      </w:r>
      <w:r>
        <w:rPr>
          <w:lang w:val="uk-UA"/>
        </w:rPr>
        <w:t>ними формулами послідовн</w:t>
      </w:r>
      <w:r>
        <w:rPr>
          <w:lang w:val="uk-UA"/>
        </w:rPr>
        <w:t>о</w:t>
      </w:r>
      <w:r>
        <w:rPr>
          <w:lang w:val="uk-UA"/>
        </w:rPr>
        <w:t>го та паралельного, сполучень.</w:t>
      </w:r>
    </w:p>
    <w:p w14:paraId="528EE3C4" w14:textId="77777777" w:rsidR="00F56698" w:rsidRDefault="00F56698">
      <w:pPr>
        <w:ind w:firstLine="397"/>
        <w:jc w:val="both"/>
      </w:pPr>
      <w:r>
        <w:rPr>
          <w:lang w:val="uk-UA"/>
        </w:rPr>
        <w:t>На рис. 3.11 підбиті підсумки  наших міркувань стосовно трьох пасивних елементів кола  - індуктивної котушки, ко</w:t>
      </w:r>
      <w:r>
        <w:rPr>
          <w:lang w:val="uk-UA"/>
        </w:rPr>
        <w:t>н</w:t>
      </w:r>
      <w:r>
        <w:rPr>
          <w:lang w:val="uk-UA"/>
        </w:rPr>
        <w:t>денсатора, резистора -  у символічному методі. На цьому рисунку комплексна амплітуда напруги п</w:t>
      </w:r>
      <w:r>
        <w:rPr>
          <w:lang w:val="uk-UA"/>
        </w:rPr>
        <w:t>о</w:t>
      </w:r>
      <w:r>
        <w:rPr>
          <w:lang w:val="uk-UA"/>
        </w:rPr>
        <w:t>мічена стрілкою, направленою від одного зат</w:t>
      </w:r>
      <w:r>
        <w:rPr>
          <w:lang w:val="uk-UA"/>
        </w:rPr>
        <w:t>и</w:t>
      </w:r>
      <w:r>
        <w:rPr>
          <w:lang w:val="uk-UA"/>
        </w:rPr>
        <w:t>скача до іншого.</w:t>
      </w:r>
    </w:p>
    <w:p w14:paraId="4EC4C2D9" w14:textId="77777777" w:rsidR="00F56698" w:rsidRDefault="00F56698">
      <w:pPr>
        <w:rPr>
          <w:lang w:val="uk-UA"/>
        </w:rPr>
      </w:pPr>
    </w:p>
    <w:p w14:paraId="6D73E734" w14:textId="77777777" w:rsidR="00F56698" w:rsidRPr="006A6566" w:rsidRDefault="00F56698">
      <w:pPr>
        <w:pBdr>
          <w:top w:val="single" w:sz="4" w:space="1" w:color="auto"/>
          <w:bottom w:val="single" w:sz="4" w:space="1" w:color="auto"/>
        </w:pBdr>
        <w:ind w:firstLine="720"/>
        <w:jc w:val="both"/>
        <w:rPr>
          <w:sz w:val="20"/>
          <w:szCs w:val="20"/>
          <w:lang w:val="uk-UA"/>
        </w:rPr>
      </w:pPr>
      <w:r w:rsidRPr="006A6566">
        <w:rPr>
          <w:b/>
          <w:sz w:val="20"/>
          <w:szCs w:val="20"/>
          <w:lang w:val="uk-UA"/>
        </w:rPr>
        <w:t xml:space="preserve">Приклад </w:t>
      </w:r>
      <w:r>
        <w:rPr>
          <w:b/>
          <w:sz w:val="20"/>
          <w:szCs w:val="20"/>
          <w:lang w:val="uk-UA"/>
        </w:rPr>
        <w:t>3.3</w:t>
      </w:r>
      <w:r w:rsidRPr="006A6566">
        <w:rPr>
          <w:b/>
          <w:sz w:val="20"/>
          <w:szCs w:val="20"/>
          <w:lang w:val="uk-UA"/>
        </w:rPr>
        <w:t>.</w:t>
      </w:r>
      <w:r w:rsidRPr="006A6566">
        <w:rPr>
          <w:sz w:val="20"/>
          <w:szCs w:val="20"/>
          <w:lang w:val="uk-UA"/>
        </w:rPr>
        <w:t xml:space="preserve"> Знайти еквівалентний опір складного кола, схема якого показана на рис.</w:t>
      </w:r>
      <w:r>
        <w:rPr>
          <w:sz w:val="20"/>
          <w:szCs w:val="20"/>
          <w:lang w:val="uk-UA"/>
        </w:rPr>
        <w:t>3.12,</w:t>
      </w:r>
      <w:r>
        <w:rPr>
          <w:i/>
          <w:sz w:val="20"/>
          <w:szCs w:val="20"/>
          <w:lang w:val="uk-UA"/>
        </w:rPr>
        <w:t>а</w:t>
      </w:r>
      <w:r w:rsidRPr="006A6566">
        <w:rPr>
          <w:sz w:val="20"/>
          <w:szCs w:val="20"/>
          <w:lang w:val="uk-UA"/>
        </w:rPr>
        <w:t>, я</w:t>
      </w:r>
      <w:r w:rsidRPr="006A6566">
        <w:rPr>
          <w:sz w:val="20"/>
          <w:szCs w:val="20"/>
          <w:lang w:val="uk-UA"/>
        </w:rPr>
        <w:t>к</w:t>
      </w:r>
      <w:r w:rsidRPr="006A6566">
        <w:rPr>
          <w:sz w:val="20"/>
          <w:szCs w:val="20"/>
          <w:lang w:val="uk-UA"/>
        </w:rPr>
        <w:t>що:</w:t>
      </w:r>
      <w:r w:rsidR="00E91291" w:rsidRPr="006A6566">
        <w:rPr>
          <w:position w:val="-10"/>
          <w:sz w:val="20"/>
          <w:szCs w:val="20"/>
          <w:lang w:val="uk-UA"/>
        </w:rPr>
        <w:object w:dxaOrig="700" w:dyaOrig="300">
          <v:shape id="_x0000_i1220" type="#_x0000_t75" style="width:35.25pt;height:15pt" o:ole="" fillcolor="window">
            <v:imagedata r:id="rId352" o:title=""/>
          </v:shape>
          <o:OLEObject Type="Embed" ProgID="Equation.3" ShapeID="_x0000_i1220" DrawAspect="Content" ObjectID="_1346018739" r:id="rId353"/>
        </w:object>
      </w:r>
      <w:r w:rsidRPr="006A6566">
        <w:rPr>
          <w:sz w:val="20"/>
          <w:szCs w:val="20"/>
          <w:lang w:val="uk-UA"/>
        </w:rPr>
        <w:t>Ом,</w:t>
      </w:r>
      <w:r w:rsidR="00E91291" w:rsidRPr="006A6566">
        <w:rPr>
          <w:position w:val="-10"/>
          <w:sz w:val="20"/>
          <w:szCs w:val="20"/>
          <w:lang w:val="uk-UA"/>
        </w:rPr>
        <w:object w:dxaOrig="720" w:dyaOrig="300">
          <v:shape id="_x0000_i1221" type="#_x0000_t75" style="width:36pt;height:15pt" o:ole="" fillcolor="window">
            <v:imagedata r:id="rId354" o:title=""/>
          </v:shape>
          <o:OLEObject Type="Embed" ProgID="Equation.3" ShapeID="_x0000_i1221" DrawAspect="Content" ObjectID="_1346018740" r:id="rId355"/>
        </w:object>
      </w:r>
      <w:r w:rsidRPr="006A6566">
        <w:rPr>
          <w:sz w:val="20"/>
          <w:szCs w:val="20"/>
          <w:lang w:val="uk-UA"/>
        </w:rPr>
        <w:t>Ом,</w:t>
      </w:r>
      <w:r w:rsidR="00E91291" w:rsidRPr="008800BC">
        <w:rPr>
          <w:position w:val="-10"/>
          <w:sz w:val="20"/>
          <w:szCs w:val="20"/>
          <w:lang w:val="uk-UA"/>
        </w:rPr>
        <w:object w:dxaOrig="820" w:dyaOrig="300">
          <v:shape id="_x0000_i1222" type="#_x0000_t75" style="width:41.25pt;height:15pt" o:ole="" fillcolor="window">
            <v:imagedata r:id="rId356" o:title=""/>
          </v:shape>
          <o:OLEObject Type="Embed" ProgID="Equation.3" ShapeID="_x0000_i1222" DrawAspect="Content" ObjectID="_1346018741" r:id="rId357"/>
        </w:object>
      </w:r>
      <w:r w:rsidRPr="006A6566">
        <w:rPr>
          <w:sz w:val="20"/>
          <w:szCs w:val="20"/>
          <w:lang w:val="uk-UA"/>
        </w:rPr>
        <w:t xml:space="preserve">Ом, </w:t>
      </w:r>
      <w:r w:rsidR="00E91291" w:rsidRPr="008800BC">
        <w:rPr>
          <w:position w:val="-10"/>
          <w:sz w:val="20"/>
          <w:szCs w:val="20"/>
          <w:lang w:val="uk-UA"/>
        </w:rPr>
        <w:object w:dxaOrig="859" w:dyaOrig="300">
          <v:shape id="_x0000_i1223" type="#_x0000_t75" style="width:43.5pt;height:15pt" o:ole="" fillcolor="window">
            <v:imagedata r:id="rId358" o:title=""/>
          </v:shape>
          <o:OLEObject Type="Embed" ProgID="Equation.3" ShapeID="_x0000_i1223" DrawAspect="Content" ObjectID="_1346018742" r:id="rId359"/>
        </w:object>
      </w:r>
      <w:r w:rsidRPr="006A6566">
        <w:rPr>
          <w:sz w:val="20"/>
          <w:szCs w:val="20"/>
          <w:lang w:val="uk-UA"/>
        </w:rPr>
        <w:t>Ом.</w:t>
      </w:r>
    </w:p>
    <w:p w14:paraId="1279B712" w14:textId="77777777" w:rsidR="00F56698" w:rsidRPr="006A6566" w:rsidRDefault="00033167">
      <w:pPr>
        <w:pBdr>
          <w:top w:val="single" w:sz="4" w:space="1" w:color="auto"/>
          <w:bottom w:val="single" w:sz="4" w:space="1" w:color="auto"/>
        </w:pBdr>
        <w:ind w:firstLine="720"/>
        <w:jc w:val="both"/>
        <w:rPr>
          <w:sz w:val="20"/>
          <w:szCs w:val="20"/>
          <w:lang w:val="uk-UA"/>
        </w:rPr>
      </w:pPr>
      <w:r>
        <w:rPr>
          <w:noProof/>
        </w:rPr>
        <mc:AlternateContent>
          <mc:Choice Requires="wps">
            <w:drawing>
              <wp:anchor distT="0" distB="0" distL="114300" distR="114300" simplePos="0" relativeHeight="251648000" behindDoc="1" locked="0" layoutInCell="0" allowOverlap="1" wp14:editId="10780032">
                <wp:simplePos x="0" y="0"/>
                <wp:positionH relativeFrom="column">
                  <wp:posOffset>25400</wp:posOffset>
                </wp:positionH>
                <wp:positionV relativeFrom="paragraph">
                  <wp:posOffset>316865</wp:posOffset>
                </wp:positionV>
                <wp:extent cx="3202940" cy="1565910"/>
                <wp:effectExtent l="635" t="0" r="0" b="0"/>
                <wp:wrapTight wrapText="right">
                  <wp:wrapPolygon edited="0">
                    <wp:start x="-64" y="0"/>
                    <wp:lineTo x="-64" y="21469"/>
                    <wp:lineTo x="21600" y="21469"/>
                    <wp:lineTo x="21600" y="0"/>
                    <wp:lineTo x="-64" y="0"/>
                  </wp:wrapPolygon>
                </wp:wrapTight>
                <wp:docPr id="697" name="Поле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2940" cy="156591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F654EC3" w14:textId="77777777" w:rsidR="00100A26" w:rsidRDefault="00E91291" w:rsidP="005774A0">
                            <w:pPr>
                              <w:keepNext/>
                            </w:pPr>
                            <w:r>
                              <w:object w:dxaOrig="4755" w:dyaOrig="1831">
                                <v:shape id="_x0000_i1225" type="#_x0000_t75" style="width:237.75pt;height:90.75pt" o:ole="" fillcolor="window">
                                  <v:imagedata r:id="rId360" o:title=""/>
                                </v:shape>
                                <o:OLEObject Type="Embed" ProgID="Word.Picture.8" ShapeID="_x0000_i1225" DrawAspect="Content" ObjectID="_1346019099" r:id="rId361"/>
                              </w:object>
                            </w:r>
                          </w:p>
                          <w:p w14:paraId="0C8B5F51" w14:textId="77777777" w:rsidR="00100A26" w:rsidRDefault="00100A26" w:rsidP="005774A0">
                            <w:pPr>
                              <w:pStyle w:val="a5"/>
                              <w:rPr>
                                <w:lang w:val="uk-UA"/>
                              </w:rPr>
                            </w:pPr>
                          </w:p>
                          <w:p w14:paraId="59D45D0C" w14:textId="77777777" w:rsidR="00100A26" w:rsidRPr="00E7012C" w:rsidRDefault="00100A26" w:rsidP="005774A0">
                            <w:pPr>
                              <w:pStyle w:val="a5"/>
                              <w:jc w:val="center"/>
                              <w:rPr>
                                <w:lang w:val="en-US"/>
                              </w:rPr>
                            </w:pPr>
                            <w:r>
                              <w:t xml:space="preserve">Рис.3. </w:t>
                            </w:r>
                            <w:r>
                              <w:rPr>
                                <w:lang w:val="en-US"/>
                              </w:rPr>
                              <w:t>12</w:t>
                            </w:r>
                          </w:p>
                          <w:p w14:paraId="43027F29" w14:textId="77777777" w:rsidR="00100A26" w:rsidRDefault="00100A2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3" o:spid="_x0000_s1047" type="#_x0000_t202" style="position:absolute;left:0;text-align:left;margin-left:2pt;margin-top:24.95pt;width:252.2pt;height:123.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64 0 -64 21469 21600 21469 21600 0 -6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" o:allowincell="f" stroked="f">
                <v:textbox>
                  <w:txbxContent>
                    <w:p w14:paraId="1F654EC3" w14:textId="77777777" w:rsidR="00100A26" w:rsidRDefault="00E91291" w:rsidP="005774A0">
                      <w:pPr>
                        <w:keepNext/>
                      </w:pPr>
                      <w:r>
                        <w:object w:dxaOrig="4755" w:dyaOrig="1831">
                          <v:shape id="_x0000_i1225" type="#_x0000_t75" style="width:237.75pt;height:90.75pt" o:ole="" fillcolor="window">
                            <v:imagedata r:id="rId360" o:title=""/>
                          </v:shape>
                          <o:OLEObject Type="Embed" ProgID="Word.Picture.8" ShapeID="_x0000_i1225" DrawAspect="Content" ObjectID="_1346019099" r:id="rId362"/>
                        </w:object>
                      </w:r>
                    </w:p>
                    <w:p w14:paraId="0C8B5F51" w14:textId="77777777" w:rsidR="00100A26" w:rsidRDefault="00100A26" w:rsidP="005774A0">
                      <w:pPr>
                        <w:pStyle w:val="a5"/>
                        <w:rPr>
                          <w:lang w:val="uk-UA"/>
                        </w:rPr>
                      </w:pPr>
                    </w:p>
                    <w:p w14:paraId="59D45D0C" w14:textId="77777777" w:rsidR="00100A26" w:rsidRPr="00E7012C" w:rsidRDefault="00100A26" w:rsidP="005774A0">
                      <w:pPr>
                        <w:pStyle w:val="a5"/>
                        <w:jc w:val="center"/>
                        <w:rPr>
                          <w:lang w:val="en-US"/>
                        </w:rPr>
                      </w:pPr>
                      <w:r>
                        <w:t xml:space="preserve">Рис.3. </w:t>
                      </w:r>
                      <w:r>
                        <w:rPr>
                          <w:lang w:val="en-US"/>
                        </w:rPr>
                        <w:t>12</w:t>
                      </w:r>
                    </w:p>
                    <w:p w14:paraId="43027F29" w14:textId="77777777" w:rsidR="00100A26" w:rsidRDefault="00100A26"/>
                  </w:txbxContent>
                </v:textbox>
                <w10:wrap type="tight" side="right"/>
              </v:shape>
            </w:pict>
          </mc:Fallback>
        </mc:AlternateContent>
      </w:r>
      <w:r w:rsidR="00F56698" w:rsidRPr="006A6566">
        <w:rPr>
          <w:sz w:val="20"/>
          <w:szCs w:val="20"/>
          <w:lang w:val="uk-UA"/>
        </w:rPr>
        <w:t>Оскільки нам відомі прийоми заміни  простих послідовних та паралельних сполучень резисторів, то запропон</w:t>
      </w:r>
      <w:r w:rsidR="00F56698" w:rsidRPr="006A6566">
        <w:rPr>
          <w:sz w:val="20"/>
          <w:szCs w:val="20"/>
          <w:lang w:val="uk-UA"/>
        </w:rPr>
        <w:t>о</w:t>
      </w:r>
      <w:r w:rsidR="00F56698" w:rsidRPr="006A6566">
        <w:rPr>
          <w:sz w:val="20"/>
          <w:szCs w:val="20"/>
          <w:lang w:val="uk-UA"/>
        </w:rPr>
        <w:t>вану схему можна спростити, якщо скористатися символічними зображеннями конденсаторів та методом екв</w:t>
      </w:r>
      <w:r w:rsidR="00F56698" w:rsidRPr="006A6566">
        <w:rPr>
          <w:sz w:val="20"/>
          <w:szCs w:val="20"/>
          <w:lang w:val="uk-UA"/>
        </w:rPr>
        <w:t>і</w:t>
      </w:r>
      <w:r w:rsidR="00F56698" w:rsidRPr="006A6566">
        <w:rPr>
          <w:sz w:val="20"/>
          <w:szCs w:val="20"/>
          <w:lang w:val="uk-UA"/>
        </w:rPr>
        <w:t xml:space="preserve">валентних перетворень. Перш за все замінимо послідовне сполучення </w:t>
      </w:r>
      <w:r w:rsidR="00E91291" w:rsidRPr="006A6566">
        <w:rPr>
          <w:position w:val="-10"/>
          <w:sz w:val="20"/>
          <w:szCs w:val="20"/>
          <w:lang w:val="uk-UA"/>
        </w:rPr>
        <w:object w:dxaOrig="260" w:dyaOrig="300">
          <v:shape id="_x0000_i1226" type="#_x0000_t75" style="width:13.5pt;height:15pt" o:ole="" fillcolor="window">
            <v:imagedata r:id="rId363" o:title=""/>
          </v:shape>
          <o:OLEObject Type="Embed" ProgID="Equation.3" ShapeID="_x0000_i1226" DrawAspect="Content" ObjectID="_1346018743" r:id="rId364"/>
        </w:object>
      </w:r>
      <w:r w:rsidR="00F56698" w:rsidRPr="006A6566">
        <w:rPr>
          <w:sz w:val="20"/>
          <w:szCs w:val="20"/>
          <w:lang w:val="uk-UA"/>
        </w:rPr>
        <w:t xml:space="preserve"> та  </w:t>
      </w:r>
      <w:r w:rsidR="00E91291" w:rsidRPr="006A6566">
        <w:rPr>
          <w:position w:val="-10"/>
          <w:sz w:val="20"/>
          <w:szCs w:val="20"/>
          <w:lang w:val="uk-UA"/>
        </w:rPr>
        <w:object w:dxaOrig="260" w:dyaOrig="300">
          <v:shape id="_x0000_i1227" type="#_x0000_t75" style="width:12.75pt;height:15pt" o:ole="" fillcolor="window">
            <v:imagedata r:id="rId365" o:title=""/>
          </v:shape>
          <o:OLEObject Type="Embed" ProgID="Equation.3" ShapeID="_x0000_i1227" DrawAspect="Content" ObjectID="_1346018744" r:id="rId366"/>
        </w:object>
      </w:r>
      <w:r w:rsidR="00F56698" w:rsidRPr="006A6566">
        <w:rPr>
          <w:sz w:val="20"/>
          <w:szCs w:val="20"/>
          <w:lang w:val="uk-UA"/>
        </w:rPr>
        <w:t xml:space="preserve"> еквівалентним імпедансом </w:t>
      </w:r>
      <w:r w:rsidR="00E91291" w:rsidRPr="008800BC">
        <w:rPr>
          <w:position w:val="-10"/>
          <w:sz w:val="20"/>
          <w:szCs w:val="20"/>
          <w:lang w:val="uk-UA"/>
        </w:rPr>
        <w:object w:dxaOrig="279" w:dyaOrig="300">
          <v:shape id="_x0000_i1228" type="#_x0000_t75" style="width:14.25pt;height:15pt" o:ole="" fillcolor="window">
            <v:imagedata r:id="rId367" o:title=""/>
          </v:shape>
          <o:OLEObject Type="Embed" ProgID="Equation.3" ShapeID="_x0000_i1228" DrawAspect="Content" ObjectID="_1346018745" r:id="rId368"/>
        </w:object>
      </w:r>
      <w:r w:rsidR="00F56698" w:rsidRPr="006A6566">
        <w:rPr>
          <w:sz w:val="20"/>
          <w:szCs w:val="20"/>
          <w:lang w:val="uk-UA"/>
        </w:rPr>
        <w:t xml:space="preserve"> : </w:t>
      </w:r>
      <w:r w:rsidR="00E91291" w:rsidRPr="008800BC">
        <w:rPr>
          <w:position w:val="-10"/>
          <w:sz w:val="20"/>
          <w:szCs w:val="20"/>
          <w:lang w:val="uk-UA"/>
        </w:rPr>
        <w:object w:dxaOrig="1300" w:dyaOrig="300">
          <v:shape id="_x0000_i1229" type="#_x0000_t75" style="width:65.25pt;height:15pt" o:ole="" fillcolor="window">
            <v:imagedata r:id="rId369" o:title=""/>
          </v:shape>
          <o:OLEObject Type="Embed" ProgID="Equation.3" ShapeID="_x0000_i1229" DrawAspect="Content" ObjectID="_1346018746" r:id="rId370"/>
        </w:object>
      </w:r>
      <w:r w:rsidR="00F56698" w:rsidRPr="006A6566">
        <w:rPr>
          <w:sz w:val="20"/>
          <w:szCs w:val="20"/>
          <w:lang w:val="uk-UA"/>
        </w:rPr>
        <w:t xml:space="preserve">. Потім  знаходимо еквівалентний імпеданс </w:t>
      </w:r>
      <w:r w:rsidR="00E91291" w:rsidRPr="008800BC">
        <w:rPr>
          <w:position w:val="-10"/>
          <w:sz w:val="20"/>
          <w:szCs w:val="20"/>
          <w:lang w:val="uk-UA"/>
        </w:rPr>
        <w:object w:dxaOrig="300" w:dyaOrig="300">
          <v:shape id="_x0000_i1230" type="#_x0000_t75" style="width:15pt;height:15pt" o:ole="" fillcolor="window">
            <v:imagedata r:id="rId371" o:title=""/>
          </v:shape>
          <o:OLEObject Type="Embed" ProgID="Equation.3" ShapeID="_x0000_i1230" DrawAspect="Content" ObjectID="_1346018747" r:id="rId372"/>
        </w:object>
      </w:r>
      <w:r w:rsidR="00F56698" w:rsidRPr="006A6566">
        <w:rPr>
          <w:sz w:val="20"/>
          <w:szCs w:val="20"/>
          <w:lang w:val="uk-UA"/>
        </w:rPr>
        <w:t xml:space="preserve"> послідовно з’єднаних  </w:t>
      </w:r>
      <w:r w:rsidR="00E91291" w:rsidRPr="006A6566">
        <w:rPr>
          <w:position w:val="-10"/>
          <w:sz w:val="20"/>
          <w:szCs w:val="20"/>
          <w:lang w:val="uk-UA"/>
        </w:rPr>
        <w:object w:dxaOrig="279" w:dyaOrig="300">
          <v:shape id="_x0000_i1231" type="#_x0000_t75" style="width:13.5pt;height:15pt" o:ole="" fillcolor="window">
            <v:imagedata r:id="rId373" o:title=""/>
          </v:shape>
          <o:OLEObject Type="Embed" ProgID="Equation.3" ShapeID="_x0000_i1231" DrawAspect="Content" ObjectID="_1346018748" r:id="rId374"/>
        </w:object>
      </w:r>
      <w:r w:rsidR="00F56698" w:rsidRPr="006A6566">
        <w:rPr>
          <w:sz w:val="20"/>
          <w:szCs w:val="20"/>
          <w:lang w:val="uk-UA"/>
        </w:rPr>
        <w:t xml:space="preserve"> та  </w:t>
      </w:r>
      <w:r w:rsidR="00E91291" w:rsidRPr="006A6566">
        <w:rPr>
          <w:position w:val="-10"/>
          <w:sz w:val="20"/>
          <w:szCs w:val="20"/>
          <w:lang w:val="uk-UA"/>
        </w:rPr>
        <w:object w:dxaOrig="279" w:dyaOrig="300">
          <v:shape id="_x0000_i1232" type="#_x0000_t75" style="width:13.5pt;height:15pt" o:ole="" fillcolor="window">
            <v:imagedata r:id="rId375" o:title=""/>
          </v:shape>
          <o:OLEObject Type="Embed" ProgID="Equation.3" ShapeID="_x0000_i1232" DrawAspect="Content" ObjectID="_1346018749" r:id="rId376"/>
        </w:object>
      </w:r>
      <w:r w:rsidR="00F56698" w:rsidRPr="006A6566">
        <w:rPr>
          <w:sz w:val="20"/>
          <w:szCs w:val="20"/>
          <w:lang w:val="uk-UA"/>
        </w:rPr>
        <w:t xml:space="preserve">: </w:t>
      </w:r>
      <w:r w:rsidR="00E91291" w:rsidRPr="008800BC">
        <w:rPr>
          <w:position w:val="-10"/>
          <w:sz w:val="20"/>
          <w:szCs w:val="20"/>
          <w:lang w:val="uk-UA"/>
        </w:rPr>
        <w:object w:dxaOrig="1400" w:dyaOrig="300">
          <v:shape id="_x0000_i1233" type="#_x0000_t75" style="width:69pt;height:15pt" o:ole="" fillcolor="window">
            <v:imagedata r:id="rId377" o:title=""/>
          </v:shape>
          <o:OLEObject Type="Embed" ProgID="Equation.3" ShapeID="_x0000_i1233" DrawAspect="Content" ObjectID="_1346018750" r:id="rId378"/>
        </w:object>
      </w:r>
      <w:r w:rsidR="00F56698" w:rsidRPr="006A6566">
        <w:rPr>
          <w:sz w:val="20"/>
          <w:szCs w:val="20"/>
          <w:lang w:val="uk-UA"/>
        </w:rPr>
        <w:t xml:space="preserve"> .  Таким чином ми отримали більш  просту еквівалентну схему (рис.</w:t>
      </w:r>
      <w:r w:rsidR="00F56698">
        <w:rPr>
          <w:sz w:val="20"/>
          <w:szCs w:val="20"/>
          <w:lang w:val="uk-UA"/>
        </w:rPr>
        <w:t>3.12,</w:t>
      </w:r>
      <w:r w:rsidR="00F56698">
        <w:rPr>
          <w:i/>
          <w:sz w:val="20"/>
          <w:szCs w:val="20"/>
          <w:lang w:val="uk-UA"/>
        </w:rPr>
        <w:t>б</w:t>
      </w:r>
      <w:r w:rsidR="00F56698" w:rsidRPr="006A6566">
        <w:rPr>
          <w:sz w:val="20"/>
          <w:szCs w:val="20"/>
          <w:lang w:val="uk-UA"/>
        </w:rPr>
        <w:t xml:space="preserve">), у якій не виникає складнощів для знаходження </w:t>
      </w:r>
      <w:r w:rsidR="00E91291" w:rsidRPr="008800BC">
        <w:rPr>
          <w:position w:val="-10"/>
          <w:sz w:val="20"/>
          <w:szCs w:val="20"/>
          <w:lang w:val="uk-UA"/>
        </w:rPr>
        <w:object w:dxaOrig="300" w:dyaOrig="300">
          <v:shape id="_x0000_i1234" type="#_x0000_t75" style="width:15pt;height:15pt" o:ole="" fillcolor="window">
            <v:imagedata r:id="rId379" o:title=""/>
          </v:shape>
          <o:OLEObject Type="Embed" ProgID="Equation.3" ShapeID="_x0000_i1234" DrawAspect="Content" ObjectID="_1346018751" r:id="rId380"/>
        </w:object>
      </w:r>
      <w:r w:rsidR="00F56698" w:rsidRPr="006A6566">
        <w:rPr>
          <w:sz w:val="20"/>
          <w:szCs w:val="20"/>
          <w:lang w:val="uk-UA"/>
        </w:rPr>
        <w:t>, яке вия</w:t>
      </w:r>
      <w:r w:rsidR="00F56698" w:rsidRPr="006A6566">
        <w:rPr>
          <w:sz w:val="20"/>
          <w:szCs w:val="20"/>
          <w:lang w:val="uk-UA"/>
        </w:rPr>
        <w:t>в</w:t>
      </w:r>
      <w:r w:rsidR="00F56698" w:rsidRPr="006A6566">
        <w:rPr>
          <w:sz w:val="20"/>
          <w:szCs w:val="20"/>
          <w:lang w:val="uk-UA"/>
        </w:rPr>
        <w:t>ляється буде дорівнювати  імпедансу кола, що складається з п</w:t>
      </w:r>
      <w:r w:rsidR="00F56698" w:rsidRPr="006A6566">
        <w:rPr>
          <w:sz w:val="20"/>
          <w:szCs w:val="20"/>
          <w:lang w:val="uk-UA"/>
        </w:rPr>
        <w:t>а</w:t>
      </w:r>
      <w:r w:rsidR="00F56698" w:rsidRPr="006A6566">
        <w:rPr>
          <w:sz w:val="20"/>
          <w:szCs w:val="20"/>
          <w:lang w:val="uk-UA"/>
        </w:rPr>
        <w:t xml:space="preserve">ралельно з’єднаних  </w:t>
      </w:r>
      <w:r w:rsidR="00E91291" w:rsidRPr="008800BC">
        <w:rPr>
          <w:position w:val="-10"/>
          <w:sz w:val="20"/>
          <w:szCs w:val="20"/>
          <w:lang w:val="uk-UA"/>
        </w:rPr>
        <w:object w:dxaOrig="279" w:dyaOrig="300">
          <v:shape id="_x0000_i1235" type="#_x0000_t75" style="width:14.25pt;height:15pt" o:ole="" fillcolor="window">
            <v:imagedata r:id="rId381" o:title=""/>
          </v:shape>
          <o:OLEObject Type="Embed" ProgID="Equation.3" ShapeID="_x0000_i1235" DrawAspect="Content" ObjectID="_1346018752" r:id="rId382"/>
        </w:object>
      </w:r>
      <w:r w:rsidR="00F56698" w:rsidRPr="006A6566">
        <w:rPr>
          <w:sz w:val="20"/>
          <w:szCs w:val="20"/>
          <w:lang w:val="uk-UA"/>
        </w:rPr>
        <w:t xml:space="preserve"> та </w:t>
      </w:r>
      <w:r w:rsidR="00E91291" w:rsidRPr="003D7DA9">
        <w:rPr>
          <w:position w:val="-10"/>
          <w:sz w:val="20"/>
          <w:szCs w:val="20"/>
          <w:lang w:val="uk-UA"/>
        </w:rPr>
        <w:object w:dxaOrig="300" w:dyaOrig="300">
          <v:shape id="_x0000_i1236" type="#_x0000_t75" style="width:15pt;height:15pt" o:ole="" fillcolor="window">
            <v:imagedata r:id="rId383" o:title=""/>
          </v:shape>
          <o:OLEObject Type="Embed" ProgID="Equation.3" ShapeID="_x0000_i1236" DrawAspect="Content" ObjectID="_1346018753" r:id="rId384"/>
        </w:object>
      </w:r>
      <w:r w:rsidR="00F56698" w:rsidRPr="006A6566">
        <w:rPr>
          <w:sz w:val="20"/>
          <w:szCs w:val="20"/>
          <w:lang w:val="uk-UA"/>
        </w:rPr>
        <w:t xml:space="preserve"> : </w:t>
      </w:r>
    </w:p>
    <w:p w14:paraId="6270E6B5" w14:textId="77777777" w:rsidR="00F56698" w:rsidRPr="006A6566" w:rsidRDefault="00E91291">
      <w:pPr>
        <w:pBdr>
          <w:top w:val="single" w:sz="4" w:space="1" w:color="auto"/>
          <w:bottom w:val="single" w:sz="4" w:space="1" w:color="auto"/>
        </w:pBdr>
        <w:ind w:firstLine="720"/>
        <w:jc w:val="center"/>
        <w:rPr>
          <w:sz w:val="20"/>
          <w:szCs w:val="20"/>
          <w:lang w:val="uk-UA"/>
        </w:rPr>
      </w:pPr>
      <w:r w:rsidRPr="003D7DA9">
        <w:rPr>
          <w:position w:val="-26"/>
          <w:sz w:val="20"/>
          <w:szCs w:val="20"/>
          <w:lang w:val="uk-UA"/>
        </w:rPr>
        <w:object w:dxaOrig="3500" w:dyaOrig="600">
          <v:shape id="_x0000_i1237" type="#_x0000_t75" style="width:173.25pt;height:30pt" o:ole="" fillcolor="window">
            <v:imagedata r:id="rId385" o:title=""/>
          </v:shape>
          <o:OLEObject Type="Embed" ProgID="Equation.3" ShapeID="_x0000_i1237" DrawAspect="Content" ObjectID="_1346018754" r:id="rId386"/>
        </w:object>
      </w:r>
      <w:r w:rsidR="00F56698" w:rsidRPr="006A6566">
        <w:rPr>
          <w:sz w:val="20"/>
          <w:szCs w:val="20"/>
          <w:lang w:val="uk-UA"/>
        </w:rPr>
        <w:t>.</w:t>
      </w:r>
    </w:p>
    <w:p w14:paraId="204F9E4C" w14:textId="77777777" w:rsidR="00F56698" w:rsidRPr="006A6566" w:rsidRDefault="00F56698">
      <w:pPr>
        <w:pBdr>
          <w:top w:val="single" w:sz="4" w:space="1" w:color="auto"/>
          <w:bottom w:val="single" w:sz="4" w:space="1" w:color="auto"/>
        </w:pBdr>
        <w:ind w:firstLine="720"/>
        <w:jc w:val="both"/>
        <w:rPr>
          <w:sz w:val="20"/>
          <w:szCs w:val="20"/>
          <w:lang w:val="uk-UA"/>
        </w:rPr>
      </w:pPr>
      <w:r w:rsidRPr="006A6566">
        <w:rPr>
          <w:sz w:val="20"/>
          <w:szCs w:val="20"/>
          <w:lang w:val="uk-UA"/>
        </w:rPr>
        <w:t xml:space="preserve">Підставимо значення параметрів елементів та їх символічних зображень, і, остаточно знайдемо </w:t>
      </w:r>
      <w:r>
        <w:rPr>
          <w:sz w:val="20"/>
          <w:szCs w:val="20"/>
          <w:lang w:val="uk-UA"/>
        </w:rPr>
        <w:t xml:space="preserve">еквівалентний </w:t>
      </w:r>
      <w:r w:rsidR="00A263A3">
        <w:rPr>
          <w:sz w:val="20"/>
          <w:szCs w:val="20"/>
          <w:lang w:val="uk-UA"/>
        </w:rPr>
        <w:t>комплексний опір</w:t>
      </w:r>
      <w:r>
        <w:rPr>
          <w:sz w:val="20"/>
          <w:szCs w:val="20"/>
          <w:lang w:val="uk-UA"/>
        </w:rPr>
        <w:t xml:space="preserve"> (рис.3.12,</w:t>
      </w:r>
      <w:r>
        <w:rPr>
          <w:i/>
          <w:sz w:val="20"/>
          <w:szCs w:val="20"/>
          <w:lang w:val="uk-UA"/>
        </w:rPr>
        <w:t>в</w:t>
      </w:r>
      <w:r>
        <w:rPr>
          <w:sz w:val="20"/>
          <w:szCs w:val="20"/>
          <w:lang w:val="uk-UA"/>
        </w:rPr>
        <w:t>)</w:t>
      </w:r>
    </w:p>
    <w:p w14:paraId="29789CB5" w14:textId="77777777" w:rsidR="00F56698" w:rsidRPr="006A6566" w:rsidRDefault="00E91291">
      <w:pPr>
        <w:pBdr>
          <w:top w:val="single" w:sz="4" w:space="1" w:color="auto"/>
          <w:bottom w:val="single" w:sz="4" w:space="1" w:color="auto"/>
        </w:pBdr>
        <w:ind w:firstLine="720"/>
        <w:jc w:val="center"/>
        <w:rPr>
          <w:sz w:val="20"/>
          <w:szCs w:val="20"/>
          <w:lang w:val="uk-UA"/>
        </w:rPr>
      </w:pPr>
      <w:r w:rsidRPr="003D7DA9">
        <w:rPr>
          <w:position w:val="-24"/>
          <w:sz w:val="20"/>
          <w:szCs w:val="20"/>
          <w:lang w:val="uk-UA"/>
        </w:rPr>
        <w:object w:dxaOrig="3820" w:dyaOrig="560">
          <v:shape id="_x0000_i1238" type="#_x0000_t75" style="width:191.25pt;height:27.75pt" o:ole="" fillcolor="window">
            <v:imagedata r:id="rId387" o:title=""/>
          </v:shape>
          <o:OLEObject Type="Embed" ProgID="Equation.3" ShapeID="_x0000_i1238" DrawAspect="Content" ObjectID="_1346018755" r:id="rId388"/>
        </w:object>
      </w:r>
      <w:r w:rsidR="00F56698" w:rsidRPr="006A6566">
        <w:rPr>
          <w:sz w:val="20"/>
          <w:szCs w:val="20"/>
          <w:lang w:val="uk-UA"/>
        </w:rPr>
        <w:t xml:space="preserve"> Ом.</w:t>
      </w:r>
    </w:p>
    <w:p w14:paraId="13209017" w14:textId="77777777" w:rsidR="00F56698" w:rsidRDefault="00F56698">
      <w:pPr>
        <w:ind w:firstLine="720"/>
        <w:jc w:val="both"/>
        <w:rPr>
          <w:lang w:val="uk-UA"/>
        </w:rPr>
      </w:pPr>
      <w:r>
        <w:rPr>
          <w:lang w:val="uk-UA"/>
        </w:rPr>
        <w:t xml:space="preserve">Таким чином, при складанні системи рівнянь по методу рівнянь Кірхгофа,  </w:t>
      </w:r>
      <w:r w:rsidR="00695259">
        <w:rPr>
          <w:lang w:val="uk-UA"/>
        </w:rPr>
        <w:t>у</w:t>
      </w:r>
      <w:r>
        <w:rPr>
          <w:lang w:val="uk-UA"/>
        </w:rPr>
        <w:t>сі дії здійсн</w:t>
      </w:r>
      <w:r>
        <w:rPr>
          <w:lang w:val="uk-UA"/>
        </w:rPr>
        <w:t>ю</w:t>
      </w:r>
      <w:r>
        <w:rPr>
          <w:lang w:val="uk-UA"/>
        </w:rPr>
        <w:t>ються над імпедансами пасивних елементів та комплексними амплітудами за зв</w:t>
      </w:r>
      <w:r>
        <w:rPr>
          <w:lang w:val="uk-UA"/>
        </w:rPr>
        <w:t>и</w:t>
      </w:r>
      <w:r>
        <w:rPr>
          <w:lang w:val="uk-UA"/>
        </w:rPr>
        <w:t>чними формулами аналізу кіл при постійному струмі. При цьому рівняння Кірхгофа наб</w:t>
      </w:r>
      <w:r>
        <w:rPr>
          <w:lang w:val="uk-UA"/>
        </w:rPr>
        <w:t>у</w:t>
      </w:r>
      <w:r>
        <w:rPr>
          <w:lang w:val="uk-UA"/>
        </w:rPr>
        <w:t xml:space="preserve">вають алгебраїчної форми </w:t>
      </w:r>
    </w:p>
    <w:p w14:paraId="63448F01" w14:textId="77777777" w:rsidR="00F56698" w:rsidRDefault="00E91291" w:rsidP="006A6566">
      <w:pPr>
        <w:ind w:firstLine="397"/>
        <w:jc w:val="right"/>
        <w:rPr>
          <w:lang w:val="uk-UA"/>
        </w:rPr>
      </w:pPr>
      <w:r w:rsidRPr="00050C6C">
        <w:rPr>
          <w:position w:val="-30"/>
          <w:lang w:val="uk-UA"/>
        </w:rPr>
        <w:object w:dxaOrig="1120" w:dyaOrig="580">
          <v:shape id="_x0000_i1239" type="#_x0000_t75" style="width:56.25pt;height:29.25pt" o:ole="" fillcolor="window">
            <v:imagedata r:id="rId389" o:title=""/>
          </v:shape>
          <o:OLEObject Type="Embed" ProgID="Equation.3" ShapeID="_x0000_i1239" DrawAspect="Content" ObjectID="_1346018756" r:id="rId390"/>
        </w:object>
      </w:r>
      <w:r w:rsidR="00F56698">
        <w:rPr>
          <w:lang w:val="uk-UA"/>
        </w:rPr>
        <w:t xml:space="preserve">, </w:t>
      </w:r>
      <w:r w:rsidRPr="00050C6C">
        <w:rPr>
          <w:position w:val="-30"/>
          <w:lang w:val="uk-UA"/>
        </w:rPr>
        <w:object w:dxaOrig="1980" w:dyaOrig="580">
          <v:shape id="_x0000_i1240" type="#_x0000_t75" style="width:99pt;height:29.25pt" o:ole="" fillcolor="window">
            <v:imagedata r:id="rId391" o:title=""/>
          </v:shape>
          <o:OLEObject Type="Embed" ProgID="Equation.3" ShapeID="_x0000_i1240" DrawAspect="Content" ObjectID="_1346018757" r:id="rId392"/>
        </w:object>
      </w:r>
      <w:r w:rsidR="00F56698">
        <w:rPr>
          <w:lang w:val="uk-UA"/>
        </w:rPr>
        <w:t>.                                                 (3.19)</w:t>
      </w:r>
    </w:p>
    <w:p w14:paraId="582F1299" w14:textId="77777777" w:rsidR="00F56698" w:rsidRDefault="00F56698">
      <w:pPr>
        <w:ind w:firstLine="397"/>
        <w:jc w:val="both"/>
        <w:rPr>
          <w:lang w:val="uk-UA"/>
        </w:rPr>
      </w:pPr>
      <w:r>
        <w:rPr>
          <w:lang w:val="uk-UA"/>
        </w:rPr>
        <w:t xml:space="preserve">В результаті розв’язку системи рівнянь складених за методом Кірхгофа отримаємо комплексні амплітуди струмів у вітках. Як перейти до реальних струмів? Необхідно комплексну амплітуду струму </w:t>
      </w:r>
      <w:r w:rsidR="00E91291" w:rsidRPr="00050C6C">
        <w:rPr>
          <w:position w:val="-6"/>
          <w:lang w:val="uk-UA"/>
        </w:rPr>
        <w:object w:dxaOrig="320" w:dyaOrig="340">
          <v:shape id="_x0000_i1241" type="#_x0000_t75" style="width:15.75pt;height:17.25pt" o:ole="" fillcolor="window">
            <v:imagedata r:id="rId393" o:title=""/>
          </v:shape>
          <o:OLEObject Type="Embed" ProgID="Equation.3" ShapeID="_x0000_i1241" DrawAspect="Content" ObjectID="_1346018758" r:id="rId394"/>
        </w:object>
      </w:r>
      <w:r>
        <w:rPr>
          <w:lang w:val="uk-UA"/>
        </w:rPr>
        <w:t xml:space="preserve"> помножити на множник обертання </w:t>
      </w:r>
      <w:r w:rsidR="00E91291" w:rsidRPr="00050C6C">
        <w:rPr>
          <w:position w:val="-6"/>
          <w:lang w:val="uk-UA"/>
        </w:rPr>
        <w:object w:dxaOrig="440" w:dyaOrig="340">
          <v:shape id="_x0000_i1242" type="#_x0000_t75" style="width:21.75pt;height:17.25pt" o:ole="" fillcolor="window">
            <v:imagedata r:id="rId395" o:title=""/>
          </v:shape>
          <o:OLEObject Type="Embed" ProgID="Equation.3" ShapeID="_x0000_i1242" DrawAspect="Content" ObjectID="_1346018759" r:id="rId396"/>
        </w:object>
      </w:r>
      <w:r>
        <w:rPr>
          <w:lang w:val="uk-UA"/>
        </w:rPr>
        <w:t xml:space="preserve"> і від добутку утворити комплексно спряжену в</w:t>
      </w:r>
      <w:r>
        <w:rPr>
          <w:lang w:val="uk-UA"/>
        </w:rPr>
        <w:t>е</w:t>
      </w:r>
      <w:r>
        <w:rPr>
          <w:lang w:val="uk-UA"/>
        </w:rPr>
        <w:t xml:space="preserve">личину. Якщо збудження здійснюється за законом косинуса то реальний струм у вітці - </w:t>
      </w:r>
      <w:r w:rsidR="00E91291" w:rsidRPr="00050C6C">
        <w:rPr>
          <w:position w:val="-24"/>
          <w:lang w:val="uk-UA"/>
        </w:rPr>
        <w:object w:dxaOrig="1880" w:dyaOrig="680">
          <v:shape id="_x0000_i1243" type="#_x0000_t75" style="width:93pt;height:33.75pt" o:ole="" fillcolor="window">
            <v:imagedata r:id="rId397" o:title=""/>
          </v:shape>
          <o:OLEObject Type="Embed" ProgID="Equation.3" ShapeID="_x0000_i1243" DrawAspect="Content" ObjectID="_1346018760" r:id="rId398"/>
        </w:object>
      </w:r>
      <w:r>
        <w:rPr>
          <w:lang w:val="uk-UA"/>
        </w:rPr>
        <w:t xml:space="preserve">; якщо  за законом синуса, то - </w:t>
      </w:r>
      <w:r w:rsidR="00E91291" w:rsidRPr="00050C6C">
        <w:rPr>
          <w:position w:val="-28"/>
          <w:lang w:val="uk-UA"/>
        </w:rPr>
        <w:object w:dxaOrig="1880" w:dyaOrig="720">
          <v:shape id="_x0000_i1244" type="#_x0000_t75" style="width:93pt;height:36pt" o:ole="" fillcolor="window">
            <v:imagedata r:id="rId399" o:title=""/>
          </v:shape>
          <o:OLEObject Type="Embed" ProgID="Equation.3" ShapeID="_x0000_i1244" DrawAspect="Content" ObjectID="_1346018761" r:id="rId400"/>
        </w:object>
      </w:r>
      <w:r>
        <w:rPr>
          <w:lang w:val="uk-UA"/>
        </w:rPr>
        <w:t>.  Проте на практиці, формально,  в залежності від типу збудження виділяють  уявну чи дійсну частину від добутку комплексної ампл</w:t>
      </w:r>
      <w:r>
        <w:rPr>
          <w:lang w:val="uk-UA"/>
        </w:rPr>
        <w:t>і</w:t>
      </w:r>
      <w:r>
        <w:rPr>
          <w:lang w:val="uk-UA"/>
        </w:rPr>
        <w:t>туди на множник оберта</w:t>
      </w:r>
      <w:r>
        <w:rPr>
          <w:lang w:val="uk-UA"/>
        </w:rPr>
        <w:t>н</w:t>
      </w:r>
      <w:r>
        <w:rPr>
          <w:lang w:val="uk-UA"/>
        </w:rPr>
        <w:t>ня, тобто</w:t>
      </w:r>
    </w:p>
    <w:p w14:paraId="20E94D61" w14:textId="77777777" w:rsidR="00F56698" w:rsidRDefault="00E91291">
      <w:pPr>
        <w:ind w:firstLine="397"/>
        <w:jc w:val="both"/>
        <w:rPr>
          <w:lang w:val="uk-UA"/>
        </w:rPr>
      </w:pPr>
      <w:r w:rsidRPr="00050C6C">
        <w:rPr>
          <w:position w:val="-12"/>
          <w:lang w:val="uk-UA"/>
        </w:rPr>
        <w:object w:dxaOrig="3320" w:dyaOrig="400">
          <v:shape id="_x0000_i1245" type="#_x0000_t75" style="width:164.25pt;height:20.25pt" o:ole="" fillcolor="window">
            <v:imagedata r:id="rId401" o:title=""/>
          </v:shape>
          <o:OLEObject Type="Embed" ProgID="Equation.3" ShapeID="_x0000_i1245" DrawAspect="Content" ObjectID="_1346018762" r:id="rId402"/>
        </w:object>
      </w:r>
      <w:r w:rsidR="00F56698">
        <w:rPr>
          <w:lang w:val="uk-UA"/>
        </w:rPr>
        <w:t xml:space="preserve">, або </w:t>
      </w:r>
      <w:r w:rsidRPr="00050C6C">
        <w:rPr>
          <w:position w:val="-12"/>
          <w:lang w:val="uk-UA"/>
        </w:rPr>
        <w:object w:dxaOrig="3360" w:dyaOrig="400">
          <v:shape id="_x0000_i1246" type="#_x0000_t75" style="width:168pt;height:20.25pt" o:ole="" fillcolor="window">
            <v:imagedata r:id="rId403" o:title=""/>
          </v:shape>
          <o:OLEObject Type="Embed" ProgID="Equation.3" ShapeID="_x0000_i1246" DrawAspect="Content" ObjectID="_1346018763" r:id="rId404"/>
        </w:object>
      </w:r>
      <w:r w:rsidR="00F56698">
        <w:rPr>
          <w:lang w:val="uk-UA"/>
        </w:rPr>
        <w:t>.</w:t>
      </w:r>
    </w:p>
    <w:p w14:paraId="314A34E4" w14:textId="77777777" w:rsidR="00F56698" w:rsidRDefault="00F56698">
      <w:pPr>
        <w:ind w:firstLine="397"/>
        <w:jc w:val="both"/>
        <w:rPr>
          <w:b/>
          <w:lang w:val="uk-UA"/>
        </w:rPr>
      </w:pPr>
      <w:r>
        <w:rPr>
          <w:b/>
          <w:lang w:val="uk-UA"/>
        </w:rPr>
        <w:t>Якщо параметри елементів електричного кола відомі, то імпеданси для усіх віток можна знайти  вище згаданим способом. Тоді, при гармонічному збудженні, у рівняння (3.19) необхі</w:t>
      </w:r>
      <w:r>
        <w:rPr>
          <w:b/>
          <w:lang w:val="uk-UA"/>
        </w:rPr>
        <w:t>д</w:t>
      </w:r>
      <w:r>
        <w:rPr>
          <w:b/>
          <w:lang w:val="uk-UA"/>
        </w:rPr>
        <w:t>но підставити комплексні амплітуд параметрів  джерел і розв’язати систему рівнянь відносно комплексних амплітуд струмів у вітках. Потім отримані комплексні амплітуди струмів помн</w:t>
      </w:r>
      <w:r>
        <w:rPr>
          <w:b/>
          <w:lang w:val="uk-UA"/>
        </w:rPr>
        <w:t>о</w:t>
      </w:r>
      <w:r>
        <w:rPr>
          <w:b/>
          <w:lang w:val="uk-UA"/>
        </w:rPr>
        <w:t>жити на множник обертання і від р</w:t>
      </w:r>
      <w:r>
        <w:rPr>
          <w:b/>
          <w:lang w:val="uk-UA"/>
        </w:rPr>
        <w:t>е</w:t>
      </w:r>
      <w:r>
        <w:rPr>
          <w:b/>
          <w:lang w:val="uk-UA"/>
        </w:rPr>
        <w:t>зультату взяти дійсні чи уявні частини, саме ті, які  були в початковому представл</w:t>
      </w:r>
      <w:r>
        <w:rPr>
          <w:b/>
          <w:lang w:val="uk-UA"/>
        </w:rPr>
        <w:t>е</w:t>
      </w:r>
      <w:r>
        <w:rPr>
          <w:b/>
          <w:lang w:val="uk-UA"/>
        </w:rPr>
        <w:t>ні.</w:t>
      </w:r>
    </w:p>
    <w:p w14:paraId="06DBE094" w14:textId="77777777" w:rsidR="00F56698" w:rsidRDefault="00F56698">
      <w:pPr>
        <w:ind w:firstLine="397"/>
        <w:jc w:val="both"/>
        <w:rPr>
          <w:b/>
          <w:lang w:val="uk-UA"/>
        </w:rPr>
      </w:pPr>
    </w:p>
    <w:p w14:paraId="3C4347C3" w14:textId="77777777" w:rsidR="00F56698" w:rsidRPr="000063AF" w:rsidRDefault="00033167" w:rsidP="000063AF">
      <w:pPr>
        <w:pBdr>
          <w:top w:val="single" w:sz="4" w:space="1" w:color="auto"/>
        </w:pBdr>
        <w:ind w:firstLine="720"/>
        <w:jc w:val="both"/>
        <w:rPr>
          <w:sz w:val="20"/>
          <w:szCs w:val="20"/>
          <w:lang w:val="uk-UA"/>
        </w:rPr>
      </w:pPr>
      <w:r>
        <w:rPr>
          <w:noProof/>
        </w:rPr>
        <w:lastRenderedPageBreak/>
        <mc:AlternateContent>
          <mc:Choice Requires="wps">
            <w:drawing>
              <wp:anchor distT="0" distB="0" distL="114300" distR="114300" simplePos="0" relativeHeight="251643904" behindDoc="0" locked="0" layoutInCell="0" allowOverlap="1" wp14:editId="66AC2965">
                <wp:simplePos x="0" y="0"/>
                <wp:positionH relativeFrom="column">
                  <wp:posOffset>471170</wp:posOffset>
                </wp:positionH>
                <wp:positionV relativeFrom="paragraph">
                  <wp:posOffset>794385</wp:posOffset>
                </wp:positionV>
                <wp:extent cx="5234305" cy="1695450"/>
                <wp:effectExtent l="0" t="0" r="0" b="0"/>
                <wp:wrapTopAndBottom/>
                <wp:docPr id="696" name="Поле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4305" cy="169545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75799DA0" w14:textId="77777777" w:rsidR="00100A26" w:rsidRDefault="00033167" w:rsidP="005774A0">
                            <w:pPr>
                              <w:keepNext/>
                              <w:jc w:val="center"/>
                            </w:pPr>
                            <w:r>
                              <w:rPr>
                                <w:noProof/>
                              </w:rPr>
                              <w:drawing>
                                <wp:inline distT="0" distB="0" distL="0" distR="0" wp14:editId="3AF9E866">
                                  <wp:extent cx="5019675" cy="1371600"/>
                                  <wp:effectExtent l="0" t="0" r="0" b="0"/>
                                  <wp:docPr id="224"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7"/>
                                          <pic:cNvPicPr>
                                            <a:picLocks noChangeAspect="1" noChangeArrowheads="1"/>
                                          </pic:cNvPicPr>
                                        </pic:nvPicPr>
                                        <pic:blipFill>
                                          <a:blip r:embed="rId405">
                                            <a:grayscl/>
                                            <a:biLevel thresh="50000"/>
                                            <a:extLst>
                                              <a:ext uri="{28A0092B-C50C-407E-A947-70E740481C1C}">
                                                <a14:useLocalDpi xmlns:a14="http://schemas.microsoft.com/office/drawing/2010/main" val="0"/>
                                              </a:ext>
                                            </a:extLst>
                                          </a:blip>
                                          <a:srcRect/>
                                          <a:stretch>
                                            <a:fillRect/>
                                          </a:stretch>
                                        </pic:blipFill>
                                        <pic:spPr bwMode="auto">
                                          <a:xfrm>
                                            <a:off x="0" y="0"/>
                                            <a:ext cx="5019675" cy="13716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5A0FAC9" w14:textId="77777777" w:rsidR="00100A26" w:rsidRPr="00E7012C" w:rsidRDefault="00100A26" w:rsidP="005774A0">
                            <w:pPr>
                              <w:pStyle w:val="a5"/>
                              <w:jc w:val="center"/>
                              <w:rPr>
                                <w:lang w:val="en-US"/>
                              </w:rPr>
                            </w:pPr>
                            <w:r>
                              <w:t xml:space="preserve">Рис.3. </w:t>
                            </w:r>
                            <w:r>
                              <w:rPr>
                                <w:lang w:val="en-US"/>
                              </w:rPr>
                              <w:t>13</w:t>
                            </w:r>
                          </w:p>
                          <w:p w14:paraId="1BC1CE02" w14:textId="77777777" w:rsidR="00100A26" w:rsidRDefault="00100A26" w:rsidP="005774A0">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4" o:spid="_x0000_s1048" type="#_x0000_t202" style="position:absolute;left:0;text-align:left;margin-left:37.1pt;margin-top:62.55pt;width:412.15pt;height:133.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" o:allowincell="f" stroked="f">
                <v:textbox>
                  <w:txbxContent>
                    <w:p w14:paraId="75799DA0" w14:textId="77777777" w:rsidR="00100A26" w:rsidRDefault="00033167" w:rsidP="005774A0">
                      <w:pPr>
                        <w:keepNext/>
                        <w:jc w:val="center"/>
                      </w:pPr>
                      <w:r>
                        <w:rPr>
                          <w:noProof/>
                        </w:rPr>
                        <w:drawing>
                          <wp:inline distT="0" distB="0" distL="0" distR="0" wp14:editId="3AF9E866">
                            <wp:extent cx="5019675" cy="1371600"/>
                            <wp:effectExtent l="0" t="0" r="0" b="0"/>
                            <wp:docPr id="224"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7"/>
                                    <pic:cNvPicPr>
                                      <a:picLocks noChangeAspect="1" noChangeArrowheads="1"/>
                                    </pic:cNvPicPr>
                                  </pic:nvPicPr>
                                  <pic:blipFill>
                                    <a:blip r:embed="rId405">
                                      <a:grayscl/>
                                      <a:biLevel thresh="50000"/>
                                      <a:extLst>
                                        <a:ext uri="{28A0092B-C50C-407E-A947-70E740481C1C}">
                                          <a14:useLocalDpi xmlns:a14="http://schemas.microsoft.com/office/drawing/2010/main" val="0"/>
                                        </a:ext>
                                      </a:extLst>
                                    </a:blip>
                                    <a:srcRect/>
                                    <a:stretch>
                                      <a:fillRect/>
                                    </a:stretch>
                                  </pic:blipFill>
                                  <pic:spPr bwMode="auto">
                                    <a:xfrm>
                                      <a:off x="0" y="0"/>
                                      <a:ext cx="5019675" cy="13716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5A0FAC9" w14:textId="77777777" w:rsidR="00100A26" w:rsidRPr="00E7012C" w:rsidRDefault="00100A26" w:rsidP="005774A0">
                      <w:pPr>
                        <w:pStyle w:val="a5"/>
                        <w:jc w:val="center"/>
                        <w:rPr>
                          <w:lang w:val="en-US"/>
                        </w:rPr>
                      </w:pPr>
                      <w:r>
                        <w:t xml:space="preserve">Рис.3. </w:t>
                      </w:r>
                      <w:r>
                        <w:rPr>
                          <w:lang w:val="en-US"/>
                        </w:rPr>
                        <w:t>13</w:t>
                      </w:r>
                    </w:p>
                    <w:p w14:paraId="1BC1CE02" w14:textId="77777777" w:rsidR="00100A26" w:rsidRDefault="00100A26" w:rsidP="005774A0">
                      <w:pPr>
                        <w:jc w:val="center"/>
                      </w:pPr>
                    </w:p>
                  </w:txbxContent>
                </v:textbox>
                <w10:wrap type="topAndBottom"/>
              </v:shape>
            </w:pict>
          </mc:Fallback>
        </mc:AlternateContent>
      </w:r>
      <w:r w:rsidR="00F56698" w:rsidRPr="000063AF">
        <w:rPr>
          <w:b/>
          <w:sz w:val="20"/>
          <w:szCs w:val="20"/>
          <w:lang w:val="uk-UA"/>
        </w:rPr>
        <w:t>Приклад 3.4.</w:t>
      </w:r>
      <w:r w:rsidR="00F56698" w:rsidRPr="000063AF">
        <w:rPr>
          <w:sz w:val="20"/>
          <w:szCs w:val="20"/>
          <w:lang w:val="uk-UA"/>
        </w:rPr>
        <w:t xml:space="preserve"> У колі, схема якого показана на рис</w:t>
      </w:r>
      <w:r w:rsidR="00F56698">
        <w:rPr>
          <w:sz w:val="20"/>
          <w:szCs w:val="20"/>
          <w:lang w:val="uk-UA"/>
        </w:rPr>
        <w:t>.3.13,</w:t>
      </w:r>
      <w:r w:rsidR="00F56698">
        <w:rPr>
          <w:i/>
          <w:sz w:val="20"/>
          <w:szCs w:val="20"/>
          <w:lang w:val="uk-UA"/>
        </w:rPr>
        <w:t>а</w:t>
      </w:r>
      <w:r w:rsidR="00F56698" w:rsidRPr="000063AF">
        <w:rPr>
          <w:sz w:val="20"/>
          <w:szCs w:val="20"/>
          <w:lang w:val="uk-UA"/>
        </w:rPr>
        <w:t xml:space="preserve">,  діє ідеальне джерело ерс миттєве значення якої  </w:t>
      </w:r>
      <w:r w:rsidR="00E91291" w:rsidRPr="000063AF">
        <w:rPr>
          <w:position w:val="-10"/>
          <w:sz w:val="20"/>
          <w:szCs w:val="20"/>
          <w:lang w:val="uk-UA"/>
        </w:rPr>
        <w:object w:dxaOrig="2100" w:dyaOrig="300">
          <v:shape id="_x0000_i1249" type="#_x0000_t75" style="width:105pt;height:15pt" o:ole="" fillcolor="window">
            <v:imagedata r:id="rId406" o:title=""/>
          </v:shape>
          <o:OLEObject Type="Embed" ProgID="Equation.3" ShapeID="_x0000_i1249" DrawAspect="Content" ObjectID="_1346018764" r:id="rId407"/>
        </w:object>
      </w:r>
      <w:r w:rsidR="00F56698" w:rsidRPr="000063AF">
        <w:rPr>
          <w:sz w:val="20"/>
          <w:szCs w:val="20"/>
          <w:lang w:val="uk-UA"/>
        </w:rPr>
        <w:t xml:space="preserve"> В. Знайти струми у вітках якщо: </w:t>
      </w:r>
      <w:r w:rsidR="00E91291" w:rsidRPr="000063AF">
        <w:rPr>
          <w:position w:val="-10"/>
          <w:sz w:val="20"/>
          <w:szCs w:val="20"/>
          <w:lang w:val="uk-UA"/>
        </w:rPr>
        <w:object w:dxaOrig="580" w:dyaOrig="300">
          <v:shape id="_x0000_i1250" type="#_x0000_t75" style="width:28.5pt;height:15pt" o:ole="" fillcolor="window">
            <v:imagedata r:id="rId408" o:title=""/>
          </v:shape>
          <o:OLEObject Type="Embed" ProgID="Equation.3" ShapeID="_x0000_i1250" DrawAspect="Content" ObjectID="_1346018765" r:id="rId409"/>
        </w:object>
      </w:r>
      <w:r w:rsidR="00F56698" w:rsidRPr="000063AF">
        <w:rPr>
          <w:sz w:val="20"/>
          <w:szCs w:val="20"/>
          <w:lang w:val="uk-UA"/>
        </w:rPr>
        <w:t xml:space="preserve">Ом, </w:t>
      </w:r>
      <w:r w:rsidR="00E91291" w:rsidRPr="000063AF">
        <w:rPr>
          <w:position w:val="-10"/>
          <w:sz w:val="20"/>
          <w:szCs w:val="20"/>
          <w:lang w:val="uk-UA"/>
        </w:rPr>
        <w:object w:dxaOrig="600" w:dyaOrig="300">
          <v:shape id="_x0000_i1251" type="#_x0000_t75" style="width:30pt;height:15pt" o:ole="" fillcolor="window">
            <v:imagedata r:id="rId410" o:title=""/>
          </v:shape>
          <o:OLEObject Type="Embed" ProgID="Equation.3" ShapeID="_x0000_i1251" DrawAspect="Content" ObjectID="_1346018766" r:id="rId411"/>
        </w:object>
      </w:r>
      <w:r w:rsidR="00F56698" w:rsidRPr="000063AF">
        <w:rPr>
          <w:sz w:val="20"/>
          <w:szCs w:val="20"/>
          <w:lang w:val="uk-UA"/>
        </w:rPr>
        <w:t xml:space="preserve">Ом, </w:t>
      </w:r>
      <w:r w:rsidR="00E91291" w:rsidRPr="004854F7">
        <w:rPr>
          <w:position w:val="-10"/>
          <w:sz w:val="20"/>
          <w:szCs w:val="20"/>
          <w:lang w:val="uk-UA"/>
        </w:rPr>
        <w:object w:dxaOrig="600" w:dyaOrig="300">
          <v:shape id="_x0000_i1252" type="#_x0000_t75" style="width:30pt;height:15pt" o:ole="" fillcolor="window">
            <v:imagedata r:id="rId412" o:title=""/>
          </v:shape>
          <o:OLEObject Type="Embed" ProgID="Equation.3" ShapeID="_x0000_i1252" DrawAspect="Content" ObjectID="_1346018767" r:id="rId413"/>
        </w:object>
      </w:r>
      <w:r w:rsidR="00F56698" w:rsidRPr="000063AF">
        <w:rPr>
          <w:sz w:val="20"/>
          <w:szCs w:val="20"/>
          <w:lang w:val="uk-UA"/>
        </w:rPr>
        <w:t xml:space="preserve">Ом, </w:t>
      </w:r>
      <w:r w:rsidR="00E91291" w:rsidRPr="000063AF">
        <w:rPr>
          <w:position w:val="-10"/>
          <w:sz w:val="20"/>
          <w:szCs w:val="20"/>
          <w:lang w:val="uk-UA"/>
        </w:rPr>
        <w:object w:dxaOrig="680" w:dyaOrig="300">
          <v:shape id="_x0000_i1253" type="#_x0000_t75" style="width:33.75pt;height:15pt" o:ole="" fillcolor="window">
            <v:imagedata r:id="rId414" o:title=""/>
          </v:shape>
          <o:OLEObject Type="Embed" ProgID="Equation.3" ShapeID="_x0000_i1253" DrawAspect="Content" ObjectID="_1346018768" r:id="rId415"/>
        </w:object>
      </w:r>
      <w:r w:rsidR="00F56698" w:rsidRPr="000063AF">
        <w:rPr>
          <w:sz w:val="20"/>
          <w:szCs w:val="20"/>
          <w:lang w:val="uk-UA"/>
        </w:rPr>
        <w:t xml:space="preserve">мГн, </w:t>
      </w:r>
      <w:r w:rsidR="00E91291" w:rsidRPr="000063AF">
        <w:rPr>
          <w:position w:val="-10"/>
          <w:sz w:val="20"/>
          <w:szCs w:val="20"/>
          <w:lang w:val="uk-UA"/>
        </w:rPr>
        <w:object w:dxaOrig="840" w:dyaOrig="300">
          <v:shape id="_x0000_i1254" type="#_x0000_t75" style="width:42pt;height:15pt" o:ole="" fillcolor="window">
            <v:imagedata r:id="rId416" o:title=""/>
          </v:shape>
          <o:OLEObject Type="Embed" ProgID="Equation.3" ShapeID="_x0000_i1254" DrawAspect="Content" ObjectID="_1346018769" r:id="rId417"/>
        </w:object>
      </w:r>
      <w:r w:rsidR="00F56698" w:rsidRPr="000063AF">
        <w:rPr>
          <w:sz w:val="20"/>
          <w:szCs w:val="20"/>
          <w:lang w:val="uk-UA"/>
        </w:rPr>
        <w:t xml:space="preserve">мГн, </w:t>
      </w:r>
      <w:r w:rsidR="00E91291" w:rsidRPr="000063AF">
        <w:rPr>
          <w:position w:val="-10"/>
          <w:sz w:val="20"/>
          <w:szCs w:val="20"/>
          <w:lang w:val="uk-UA"/>
        </w:rPr>
        <w:object w:dxaOrig="800" w:dyaOrig="300">
          <v:shape id="_x0000_i1255" type="#_x0000_t75" style="width:39.75pt;height:15pt" o:ole="" fillcolor="window">
            <v:imagedata r:id="rId418" o:title=""/>
          </v:shape>
          <o:OLEObject Type="Embed" ProgID="Equation.3" ShapeID="_x0000_i1255" DrawAspect="Content" ObjectID="_1346018770" r:id="rId419"/>
        </w:object>
      </w:r>
      <w:r w:rsidR="00F56698" w:rsidRPr="000063AF">
        <w:rPr>
          <w:sz w:val="20"/>
          <w:szCs w:val="20"/>
          <w:lang w:val="uk-UA"/>
        </w:rPr>
        <w:t xml:space="preserve">мкФ. </w:t>
      </w:r>
    </w:p>
    <w:p w14:paraId="7C24CDF1" w14:textId="77777777" w:rsidR="00F56698" w:rsidRPr="000063AF" w:rsidRDefault="00F56698">
      <w:pPr>
        <w:pBdr>
          <w:top w:val="single" w:sz="4" w:space="1" w:color="auto"/>
        </w:pBdr>
        <w:ind w:firstLine="720"/>
        <w:jc w:val="both"/>
        <w:rPr>
          <w:sz w:val="20"/>
          <w:szCs w:val="20"/>
          <w:lang w:val="uk-UA"/>
        </w:rPr>
      </w:pPr>
      <w:r w:rsidRPr="000063AF">
        <w:rPr>
          <w:sz w:val="20"/>
          <w:szCs w:val="20"/>
          <w:lang w:val="uk-UA"/>
        </w:rPr>
        <w:t>Рішення. Скористаємося методом рівнянь Кірхгофа у символічній формі. Знайдемо реактанси символічних з</w:t>
      </w:r>
      <w:r w:rsidRPr="000063AF">
        <w:rPr>
          <w:sz w:val="20"/>
          <w:szCs w:val="20"/>
          <w:lang w:val="uk-UA"/>
        </w:rPr>
        <w:t>о</w:t>
      </w:r>
      <w:r w:rsidRPr="000063AF">
        <w:rPr>
          <w:sz w:val="20"/>
          <w:szCs w:val="20"/>
          <w:lang w:val="uk-UA"/>
        </w:rPr>
        <w:t>бражень пасивних елементів кола. Сим</w:t>
      </w:r>
      <w:r>
        <w:rPr>
          <w:sz w:val="20"/>
          <w:szCs w:val="20"/>
          <w:lang w:val="uk-UA"/>
        </w:rPr>
        <w:t>в</w:t>
      </w:r>
      <w:r w:rsidRPr="000063AF">
        <w:rPr>
          <w:sz w:val="20"/>
          <w:szCs w:val="20"/>
          <w:lang w:val="uk-UA"/>
        </w:rPr>
        <w:t>олічні зображення відрізняються  від реальних тільки для індуктивних котушок та конденсатора і в нашій задачі будуть такими:</w:t>
      </w:r>
    </w:p>
    <w:p w14:paraId="2AFD890B" w14:textId="77777777" w:rsidR="00F56698" w:rsidRPr="000063AF" w:rsidRDefault="00E91291">
      <w:pPr>
        <w:pBdr>
          <w:top w:val="single" w:sz="4" w:space="1" w:color="auto"/>
        </w:pBdr>
        <w:ind w:firstLine="720"/>
        <w:jc w:val="both"/>
        <w:rPr>
          <w:sz w:val="20"/>
          <w:szCs w:val="20"/>
          <w:lang w:val="uk-UA"/>
        </w:rPr>
      </w:pPr>
      <w:r w:rsidRPr="0004061C">
        <w:rPr>
          <w:position w:val="-10"/>
          <w:sz w:val="20"/>
          <w:szCs w:val="20"/>
          <w:lang w:val="uk-UA"/>
        </w:rPr>
        <w:object w:dxaOrig="2760" w:dyaOrig="300">
          <v:shape id="_x0000_i1256" type="#_x0000_t75" style="width:138pt;height:15pt" o:ole="" fillcolor="window">
            <v:imagedata r:id="rId420" o:title=""/>
          </v:shape>
          <o:OLEObject Type="Embed" ProgID="Equation.3" ShapeID="_x0000_i1256" DrawAspect="Content" ObjectID="_1346018771" r:id="rId421"/>
        </w:object>
      </w:r>
      <w:r w:rsidR="00F56698" w:rsidRPr="000063AF">
        <w:rPr>
          <w:sz w:val="20"/>
          <w:szCs w:val="20"/>
          <w:lang w:val="uk-UA"/>
        </w:rPr>
        <w:t xml:space="preserve"> Ом; </w:t>
      </w:r>
      <w:r w:rsidRPr="0004061C">
        <w:rPr>
          <w:position w:val="-10"/>
          <w:sz w:val="20"/>
          <w:szCs w:val="20"/>
          <w:lang w:val="uk-UA"/>
        </w:rPr>
        <w:object w:dxaOrig="2820" w:dyaOrig="300">
          <v:shape id="_x0000_i1257" type="#_x0000_t75" style="width:141pt;height:15pt" o:ole="" fillcolor="window">
            <v:imagedata r:id="rId422" o:title=""/>
          </v:shape>
          <o:OLEObject Type="Embed" ProgID="Equation.3" ShapeID="_x0000_i1257" DrawAspect="Content" ObjectID="_1346018772" r:id="rId423"/>
        </w:object>
      </w:r>
      <w:r w:rsidR="00F56698" w:rsidRPr="000063AF">
        <w:rPr>
          <w:sz w:val="20"/>
          <w:szCs w:val="20"/>
          <w:lang w:val="uk-UA"/>
        </w:rPr>
        <w:t xml:space="preserve"> Ом;</w:t>
      </w:r>
    </w:p>
    <w:p w14:paraId="5B7F3373" w14:textId="77777777" w:rsidR="00F56698" w:rsidRPr="000063AF" w:rsidRDefault="00F56698">
      <w:pPr>
        <w:pBdr>
          <w:top w:val="single" w:sz="4" w:space="1" w:color="auto"/>
        </w:pBdr>
        <w:ind w:firstLine="720"/>
        <w:jc w:val="both"/>
        <w:rPr>
          <w:sz w:val="20"/>
          <w:szCs w:val="20"/>
          <w:lang w:val="uk-UA"/>
        </w:rPr>
      </w:pPr>
      <w:r w:rsidRPr="000063AF">
        <w:rPr>
          <w:sz w:val="20"/>
          <w:szCs w:val="20"/>
          <w:lang w:val="uk-UA"/>
        </w:rPr>
        <w:t xml:space="preserve"> </w:t>
      </w:r>
      <w:r w:rsidR="00E91291" w:rsidRPr="0004061C">
        <w:rPr>
          <w:position w:val="-10"/>
          <w:sz w:val="20"/>
          <w:szCs w:val="20"/>
          <w:lang w:val="uk-UA"/>
        </w:rPr>
        <w:object w:dxaOrig="3460" w:dyaOrig="300">
          <v:shape id="_x0000_i1258" type="#_x0000_t75" style="width:173.25pt;height:15pt" o:ole="" fillcolor="window">
            <v:imagedata r:id="rId424" o:title=""/>
          </v:shape>
          <o:OLEObject Type="Embed" ProgID="Equation.3" ShapeID="_x0000_i1258" DrawAspect="Content" ObjectID="_1346018773" r:id="rId425"/>
        </w:object>
      </w:r>
      <w:r w:rsidRPr="000063AF">
        <w:rPr>
          <w:sz w:val="20"/>
          <w:szCs w:val="20"/>
          <w:lang w:val="uk-UA"/>
        </w:rPr>
        <w:t xml:space="preserve"> Ом.</w:t>
      </w:r>
    </w:p>
    <w:p w14:paraId="39E5B56B" w14:textId="77777777" w:rsidR="00F56698" w:rsidRPr="000063AF" w:rsidRDefault="00F56698">
      <w:pPr>
        <w:pBdr>
          <w:top w:val="single" w:sz="4" w:space="1" w:color="auto"/>
        </w:pBdr>
        <w:ind w:firstLine="720"/>
        <w:jc w:val="both"/>
        <w:rPr>
          <w:sz w:val="20"/>
          <w:szCs w:val="20"/>
          <w:lang w:val="uk-UA"/>
        </w:rPr>
      </w:pPr>
      <w:r w:rsidRPr="000063AF">
        <w:rPr>
          <w:sz w:val="20"/>
          <w:szCs w:val="20"/>
          <w:lang w:val="uk-UA"/>
        </w:rPr>
        <w:t xml:space="preserve">Комплексна амплітуда джерела гармонічної ЕРС   - </w:t>
      </w:r>
      <w:r w:rsidR="00E91291" w:rsidRPr="000063AF">
        <w:rPr>
          <w:position w:val="-6"/>
          <w:sz w:val="20"/>
          <w:szCs w:val="20"/>
          <w:lang w:val="uk-UA"/>
        </w:rPr>
        <w:object w:dxaOrig="1020" w:dyaOrig="480">
          <v:shape id="_x0000_i1259" type="#_x0000_t75" style="width:51pt;height:24pt" o:ole="" fillcolor="window">
            <v:imagedata r:id="rId426" o:title=""/>
          </v:shape>
          <o:OLEObject Type="Embed" ProgID="Equation.3" ShapeID="_x0000_i1259" DrawAspect="Content" ObjectID="_1346018774" r:id="rId427"/>
        </w:object>
      </w:r>
      <w:r w:rsidRPr="000063AF">
        <w:rPr>
          <w:sz w:val="20"/>
          <w:szCs w:val="20"/>
          <w:lang w:val="uk-UA"/>
        </w:rPr>
        <w:t>.</w:t>
      </w:r>
    </w:p>
    <w:p w14:paraId="3C6DA044" w14:textId="77777777" w:rsidR="00F56698" w:rsidRPr="000063AF" w:rsidRDefault="00F56698">
      <w:pPr>
        <w:pBdr>
          <w:top w:val="single" w:sz="4" w:space="1" w:color="auto"/>
        </w:pBdr>
        <w:ind w:firstLine="720"/>
        <w:jc w:val="both"/>
        <w:rPr>
          <w:sz w:val="20"/>
          <w:szCs w:val="20"/>
          <w:lang w:val="uk-UA"/>
        </w:rPr>
      </w:pPr>
      <w:r w:rsidRPr="000063AF">
        <w:rPr>
          <w:sz w:val="20"/>
          <w:szCs w:val="20"/>
          <w:lang w:val="uk-UA"/>
        </w:rPr>
        <w:t xml:space="preserve"> Перейдемо від схеми реального кола до схеми символічного (див. рис.</w:t>
      </w:r>
      <w:r>
        <w:rPr>
          <w:sz w:val="20"/>
          <w:szCs w:val="20"/>
          <w:lang w:val="uk-UA"/>
        </w:rPr>
        <w:t>3.13,</w:t>
      </w:r>
      <w:r>
        <w:rPr>
          <w:i/>
          <w:sz w:val="20"/>
          <w:szCs w:val="20"/>
          <w:lang w:val="uk-UA"/>
        </w:rPr>
        <w:t>б</w:t>
      </w:r>
      <w:r w:rsidRPr="000063AF">
        <w:rPr>
          <w:sz w:val="20"/>
          <w:szCs w:val="20"/>
          <w:lang w:val="uk-UA"/>
        </w:rPr>
        <w:t>) і для останнього запишемо сист</w:t>
      </w:r>
      <w:r w:rsidRPr="000063AF">
        <w:rPr>
          <w:sz w:val="20"/>
          <w:szCs w:val="20"/>
          <w:lang w:val="uk-UA"/>
        </w:rPr>
        <w:t>е</w:t>
      </w:r>
      <w:r w:rsidRPr="000063AF">
        <w:rPr>
          <w:sz w:val="20"/>
          <w:szCs w:val="20"/>
          <w:lang w:val="uk-UA"/>
        </w:rPr>
        <w:t>му рівнянь Кірхгофа у комплексній формі  (змінними у цій системі будуть комплексні ампл</w:t>
      </w:r>
      <w:r w:rsidRPr="000063AF">
        <w:rPr>
          <w:sz w:val="20"/>
          <w:szCs w:val="20"/>
          <w:lang w:val="uk-UA"/>
        </w:rPr>
        <w:t>і</w:t>
      </w:r>
      <w:r w:rsidRPr="000063AF">
        <w:rPr>
          <w:sz w:val="20"/>
          <w:szCs w:val="20"/>
          <w:lang w:val="uk-UA"/>
        </w:rPr>
        <w:t xml:space="preserve">туди струмів у вітках  - </w:t>
      </w:r>
      <w:r w:rsidR="00E91291" w:rsidRPr="000063AF">
        <w:rPr>
          <w:position w:val="-6"/>
          <w:sz w:val="20"/>
          <w:szCs w:val="20"/>
          <w:lang w:val="uk-UA"/>
        </w:rPr>
        <w:object w:dxaOrig="240" w:dyaOrig="300">
          <v:shape id="_x0000_i1260" type="#_x0000_t75" style="width:12pt;height:15pt" o:ole="" fillcolor="window">
            <v:imagedata r:id="rId428" o:title=""/>
          </v:shape>
          <o:OLEObject Type="Embed" ProgID="Equation.3" ShapeID="_x0000_i1260" DrawAspect="Content" ObjectID="_1346018775" r:id="rId429"/>
        </w:object>
      </w:r>
      <w:r w:rsidRPr="000063AF">
        <w:rPr>
          <w:sz w:val="20"/>
          <w:szCs w:val="20"/>
          <w:lang w:val="uk-UA"/>
        </w:rPr>
        <w:t>,</w:t>
      </w:r>
      <w:r w:rsidR="00E91291" w:rsidRPr="000063AF">
        <w:rPr>
          <w:position w:val="-6"/>
          <w:sz w:val="20"/>
          <w:szCs w:val="20"/>
          <w:lang w:val="uk-UA"/>
        </w:rPr>
        <w:object w:dxaOrig="260" w:dyaOrig="300">
          <v:shape id="_x0000_i1261" type="#_x0000_t75" style="width:13.5pt;height:15pt" o:ole="" fillcolor="window">
            <v:imagedata r:id="rId430" o:title=""/>
          </v:shape>
          <o:OLEObject Type="Embed" ProgID="Equation.3" ShapeID="_x0000_i1261" DrawAspect="Content" ObjectID="_1346018776" r:id="rId431"/>
        </w:object>
      </w:r>
      <w:r w:rsidRPr="000063AF">
        <w:rPr>
          <w:sz w:val="20"/>
          <w:szCs w:val="20"/>
          <w:lang w:val="uk-UA"/>
        </w:rPr>
        <w:t xml:space="preserve">та </w:t>
      </w:r>
      <w:r w:rsidR="00E91291" w:rsidRPr="000063AF">
        <w:rPr>
          <w:position w:val="-6"/>
          <w:sz w:val="20"/>
          <w:szCs w:val="20"/>
          <w:lang w:val="uk-UA"/>
        </w:rPr>
        <w:object w:dxaOrig="260" w:dyaOrig="300">
          <v:shape id="_x0000_i1262" type="#_x0000_t75" style="width:13.5pt;height:15pt" o:ole="" fillcolor="window">
            <v:imagedata r:id="rId432" o:title=""/>
          </v:shape>
          <o:OLEObject Type="Embed" ProgID="Equation.3" ShapeID="_x0000_i1262" DrawAspect="Content" ObjectID="_1346018777" r:id="rId433"/>
        </w:object>
      </w:r>
      <w:r w:rsidRPr="000063AF">
        <w:rPr>
          <w:sz w:val="20"/>
          <w:szCs w:val="20"/>
          <w:lang w:val="uk-UA"/>
        </w:rPr>
        <w:t>):</w:t>
      </w:r>
    </w:p>
    <w:p w14:paraId="54AA14BD" w14:textId="77777777" w:rsidR="00F56698" w:rsidRPr="000063AF" w:rsidRDefault="00E91291">
      <w:pPr>
        <w:pBdr>
          <w:top w:val="single" w:sz="4" w:space="1" w:color="auto"/>
        </w:pBdr>
        <w:ind w:firstLine="720"/>
        <w:jc w:val="both"/>
        <w:rPr>
          <w:sz w:val="20"/>
          <w:szCs w:val="20"/>
          <w:lang w:val="uk-UA"/>
        </w:rPr>
      </w:pPr>
      <w:r w:rsidRPr="000063AF">
        <w:rPr>
          <w:position w:val="-6"/>
          <w:sz w:val="20"/>
          <w:szCs w:val="20"/>
          <w:lang w:val="uk-UA"/>
        </w:rPr>
        <w:object w:dxaOrig="1040" w:dyaOrig="300">
          <v:shape id="_x0000_i1263" type="#_x0000_t75" style="width:51.75pt;height:15pt" o:ole="" fillcolor="window">
            <v:imagedata r:id="rId434" o:title=""/>
          </v:shape>
          <o:OLEObject Type="Embed" ProgID="Equation.3" ShapeID="_x0000_i1263" DrawAspect="Content" ObjectID="_1346018778" r:id="rId435"/>
        </w:object>
      </w:r>
    </w:p>
    <w:p w14:paraId="1BEA6DCE" w14:textId="77777777" w:rsidR="00F56698" w:rsidRPr="000063AF" w:rsidRDefault="00E91291">
      <w:pPr>
        <w:pBdr>
          <w:top w:val="single" w:sz="4" w:space="1" w:color="auto"/>
        </w:pBdr>
        <w:ind w:firstLine="720"/>
        <w:jc w:val="both"/>
        <w:rPr>
          <w:sz w:val="20"/>
          <w:szCs w:val="20"/>
          <w:lang w:val="uk-UA"/>
        </w:rPr>
      </w:pPr>
      <w:r w:rsidRPr="0004061C">
        <w:rPr>
          <w:position w:val="-10"/>
          <w:sz w:val="20"/>
          <w:szCs w:val="20"/>
          <w:lang w:val="uk-UA"/>
        </w:rPr>
        <w:object w:dxaOrig="2680" w:dyaOrig="340">
          <v:shape id="_x0000_i1264" type="#_x0000_t75" style="width:132.75pt;height:17.25pt" o:ole="" fillcolor="window">
            <v:imagedata r:id="rId436" o:title=""/>
          </v:shape>
          <o:OLEObject Type="Embed" ProgID="Equation.3" ShapeID="_x0000_i1264" DrawAspect="Content" ObjectID="_1346018779" r:id="rId437"/>
        </w:object>
      </w:r>
      <w:r w:rsidR="00F56698" w:rsidRPr="000063AF">
        <w:rPr>
          <w:sz w:val="20"/>
          <w:szCs w:val="20"/>
          <w:lang w:val="uk-UA"/>
        </w:rPr>
        <w:t>.</w:t>
      </w:r>
    </w:p>
    <w:p w14:paraId="0B8334D5" w14:textId="77777777" w:rsidR="00F56698" w:rsidRPr="000063AF" w:rsidRDefault="00E91291">
      <w:pPr>
        <w:pBdr>
          <w:top w:val="single" w:sz="4" w:space="1" w:color="auto"/>
        </w:pBdr>
        <w:ind w:firstLine="720"/>
        <w:jc w:val="both"/>
        <w:rPr>
          <w:sz w:val="20"/>
          <w:szCs w:val="20"/>
          <w:lang w:val="uk-UA"/>
        </w:rPr>
      </w:pPr>
      <w:r w:rsidRPr="0004061C">
        <w:rPr>
          <w:position w:val="-10"/>
          <w:sz w:val="20"/>
          <w:szCs w:val="20"/>
          <w:lang w:val="uk-UA"/>
        </w:rPr>
        <w:object w:dxaOrig="2640" w:dyaOrig="340">
          <v:shape id="_x0000_i1265" type="#_x0000_t75" style="width:132pt;height:17.25pt" o:ole="" fillcolor="window">
            <v:imagedata r:id="rId438" o:title=""/>
          </v:shape>
          <o:OLEObject Type="Embed" ProgID="Equation.3" ShapeID="_x0000_i1265" DrawAspect="Content" ObjectID="_1346018780" r:id="rId439"/>
        </w:object>
      </w:r>
    </w:p>
    <w:p w14:paraId="438E7D4F" w14:textId="77777777" w:rsidR="00F56698" w:rsidRPr="000063AF" w:rsidRDefault="00F56698">
      <w:pPr>
        <w:pBdr>
          <w:top w:val="single" w:sz="4" w:space="1" w:color="auto"/>
        </w:pBdr>
        <w:ind w:firstLine="720"/>
        <w:jc w:val="both"/>
        <w:rPr>
          <w:sz w:val="20"/>
          <w:szCs w:val="20"/>
          <w:lang w:val="uk-UA"/>
        </w:rPr>
      </w:pPr>
      <w:r w:rsidRPr="000063AF">
        <w:rPr>
          <w:sz w:val="20"/>
          <w:szCs w:val="20"/>
          <w:lang w:val="uk-UA"/>
        </w:rPr>
        <w:t xml:space="preserve">Розв’язуючи цю систему, отримаємо   </w:t>
      </w:r>
    </w:p>
    <w:p w14:paraId="4C6A26CD" w14:textId="77777777" w:rsidR="00F56698" w:rsidRPr="000063AF" w:rsidRDefault="00E91291" w:rsidP="000063AF">
      <w:pPr>
        <w:jc w:val="both"/>
        <w:rPr>
          <w:sz w:val="20"/>
          <w:szCs w:val="20"/>
          <w:lang w:val="uk-UA"/>
        </w:rPr>
      </w:pPr>
      <w:r w:rsidRPr="0004061C">
        <w:rPr>
          <w:position w:val="-54"/>
          <w:sz w:val="20"/>
          <w:szCs w:val="20"/>
          <w:lang w:val="uk-UA"/>
        </w:rPr>
        <w:object w:dxaOrig="8240" w:dyaOrig="920">
          <v:shape id="_x0000_i1266" type="#_x0000_t75" style="width:408pt;height:45.75pt" o:ole="" fillcolor="window">
            <v:imagedata r:id="rId440" o:title=""/>
          </v:shape>
          <o:OLEObject Type="Embed" ProgID="Equation.3" ShapeID="_x0000_i1266" DrawAspect="Content" ObjectID="_1346018781" r:id="rId441"/>
        </w:object>
      </w:r>
      <w:r w:rsidR="00F56698" w:rsidRPr="000063AF">
        <w:rPr>
          <w:sz w:val="20"/>
          <w:szCs w:val="20"/>
          <w:lang w:val="uk-UA"/>
        </w:rPr>
        <w:t>;</w:t>
      </w:r>
    </w:p>
    <w:p w14:paraId="1F5F5DEB" w14:textId="77777777" w:rsidR="00F56698" w:rsidRPr="000063AF" w:rsidRDefault="00E91291" w:rsidP="000063AF">
      <w:pPr>
        <w:jc w:val="both"/>
        <w:rPr>
          <w:sz w:val="20"/>
          <w:szCs w:val="20"/>
          <w:lang w:val="uk-UA"/>
        </w:rPr>
      </w:pPr>
      <w:r w:rsidRPr="0004061C">
        <w:rPr>
          <w:position w:val="-26"/>
          <w:sz w:val="20"/>
          <w:szCs w:val="20"/>
          <w:lang w:val="uk-UA"/>
        </w:rPr>
        <w:object w:dxaOrig="4680" w:dyaOrig="600">
          <v:shape id="_x0000_i1267" type="#_x0000_t75" style="width:234pt;height:30pt" o:ole="" fillcolor="window">
            <v:imagedata r:id="rId442" o:title=""/>
          </v:shape>
          <o:OLEObject Type="Embed" ProgID="Equation.3" ShapeID="_x0000_i1267" DrawAspect="Content" ObjectID="_1346018782" r:id="rId443"/>
        </w:object>
      </w:r>
      <w:r w:rsidR="00F56698" w:rsidRPr="000063AF">
        <w:rPr>
          <w:sz w:val="20"/>
          <w:szCs w:val="20"/>
          <w:lang w:val="uk-UA"/>
        </w:rPr>
        <w:t xml:space="preserve">; </w:t>
      </w:r>
      <w:r w:rsidRPr="000063AF">
        <w:rPr>
          <w:position w:val="-10"/>
          <w:sz w:val="20"/>
          <w:szCs w:val="20"/>
          <w:lang w:val="uk-UA"/>
        </w:rPr>
        <w:object w:dxaOrig="180" w:dyaOrig="340">
          <v:shape id="_x0000_i1268" type="#_x0000_t75" style="width:9pt;height:17.25pt" o:ole="" fillcolor="window">
            <v:imagedata r:id="rId147" o:title=""/>
          </v:shape>
          <o:OLEObject Type="Embed" ProgID="Equation.3" ShapeID="_x0000_i1268" DrawAspect="Content" ObjectID="_1346018783" r:id="rId444"/>
        </w:object>
      </w:r>
      <w:r w:rsidRPr="000063AF">
        <w:rPr>
          <w:position w:val="-10"/>
          <w:sz w:val="20"/>
          <w:szCs w:val="20"/>
          <w:lang w:val="uk-UA"/>
        </w:rPr>
        <w:object w:dxaOrig="2260" w:dyaOrig="340">
          <v:shape id="_x0000_i1269" type="#_x0000_t75" style="width:113.25pt;height:16.5pt" o:ole="" fillcolor="window">
            <v:imagedata r:id="rId445" o:title=""/>
          </v:shape>
          <o:OLEObject Type="Embed" ProgID="Equation.3" ShapeID="_x0000_i1269" DrawAspect="Content" ObjectID="_1346018784" r:id="rId446"/>
        </w:object>
      </w:r>
      <w:r w:rsidR="00F56698" w:rsidRPr="000063AF">
        <w:rPr>
          <w:sz w:val="20"/>
          <w:szCs w:val="20"/>
          <w:lang w:val="uk-UA"/>
        </w:rPr>
        <w:t>.</w:t>
      </w:r>
    </w:p>
    <w:p w14:paraId="28A2B2E0" w14:textId="77777777" w:rsidR="00F56698" w:rsidRPr="000063AF" w:rsidRDefault="00F56698" w:rsidP="000063AF">
      <w:pPr>
        <w:jc w:val="both"/>
        <w:rPr>
          <w:sz w:val="20"/>
          <w:szCs w:val="20"/>
          <w:lang w:val="uk-UA"/>
        </w:rPr>
      </w:pPr>
      <w:r w:rsidRPr="000063AF">
        <w:rPr>
          <w:sz w:val="20"/>
          <w:szCs w:val="20"/>
          <w:lang w:val="uk-UA"/>
        </w:rPr>
        <w:t xml:space="preserve">Для того, щоб перейти до реальних струмів у вітках </w:t>
      </w:r>
    </w:p>
    <w:p w14:paraId="04B4FF30" w14:textId="77777777" w:rsidR="00F56698" w:rsidRPr="000063AF" w:rsidRDefault="00F56698" w:rsidP="000063AF">
      <w:pPr>
        <w:numPr>
          <w:ilvl w:val="0"/>
          <w:numId w:val="5"/>
        </w:numPr>
        <w:jc w:val="both"/>
        <w:rPr>
          <w:sz w:val="20"/>
          <w:szCs w:val="20"/>
          <w:lang w:val="uk-UA"/>
        </w:rPr>
      </w:pPr>
      <w:r w:rsidRPr="000063AF">
        <w:rPr>
          <w:sz w:val="20"/>
          <w:szCs w:val="20"/>
          <w:lang w:val="uk-UA"/>
        </w:rPr>
        <w:t>представимо комплексні амплітуди струмів у показниковій формі:</w:t>
      </w:r>
    </w:p>
    <w:p w14:paraId="2EAE96AD" w14:textId="77777777" w:rsidR="00F56698" w:rsidRPr="000063AF" w:rsidRDefault="00F56698" w:rsidP="000063AF">
      <w:pPr>
        <w:jc w:val="both"/>
        <w:rPr>
          <w:sz w:val="20"/>
          <w:szCs w:val="20"/>
          <w:lang w:val="uk-UA"/>
        </w:rPr>
      </w:pPr>
      <w:r w:rsidRPr="000063AF">
        <w:rPr>
          <w:sz w:val="20"/>
          <w:szCs w:val="20"/>
          <w:lang w:val="uk-UA"/>
        </w:rPr>
        <w:t xml:space="preserve">     </w:t>
      </w:r>
      <w:r w:rsidR="00E91291" w:rsidRPr="000063AF">
        <w:rPr>
          <w:position w:val="-10"/>
          <w:sz w:val="20"/>
          <w:szCs w:val="20"/>
          <w:lang w:val="uk-UA"/>
        </w:rPr>
        <w:object w:dxaOrig="2360" w:dyaOrig="340">
          <v:shape id="_x0000_i1270" type="#_x0000_t75" style="width:117pt;height:16.5pt" o:ole="" fillcolor="window">
            <v:imagedata r:id="rId447" o:title=""/>
          </v:shape>
          <o:OLEObject Type="Embed" ProgID="Equation.3" ShapeID="_x0000_i1270" DrawAspect="Content" ObjectID="_1346018785" r:id="rId448"/>
        </w:object>
      </w:r>
      <w:r w:rsidRPr="000063AF">
        <w:rPr>
          <w:sz w:val="20"/>
          <w:szCs w:val="20"/>
          <w:lang w:val="uk-UA"/>
        </w:rPr>
        <w:t xml:space="preserve">, </w:t>
      </w:r>
      <w:r w:rsidR="00E91291" w:rsidRPr="000063AF">
        <w:rPr>
          <w:position w:val="-10"/>
          <w:sz w:val="20"/>
          <w:szCs w:val="20"/>
          <w:lang w:val="uk-UA"/>
        </w:rPr>
        <w:object w:dxaOrig="2600" w:dyaOrig="340">
          <v:shape id="_x0000_i1271" type="#_x0000_t75" style="width:129.75pt;height:16.5pt" o:ole="" fillcolor="window">
            <v:imagedata r:id="rId449" o:title=""/>
          </v:shape>
          <o:OLEObject Type="Embed" ProgID="Equation.3" ShapeID="_x0000_i1271" DrawAspect="Content" ObjectID="_1346018786" r:id="rId450"/>
        </w:object>
      </w:r>
      <w:r w:rsidRPr="000063AF">
        <w:rPr>
          <w:sz w:val="20"/>
          <w:szCs w:val="20"/>
          <w:lang w:val="uk-UA"/>
        </w:rPr>
        <w:t xml:space="preserve">, </w:t>
      </w:r>
      <w:r w:rsidR="00E91291" w:rsidRPr="000063AF">
        <w:rPr>
          <w:position w:val="-10"/>
          <w:sz w:val="20"/>
          <w:szCs w:val="20"/>
          <w:lang w:val="uk-UA"/>
        </w:rPr>
        <w:object w:dxaOrig="2520" w:dyaOrig="340">
          <v:shape id="_x0000_i1272" type="#_x0000_t75" style="width:126pt;height:16.5pt" o:ole="" fillcolor="window">
            <v:imagedata r:id="rId451" o:title=""/>
          </v:shape>
          <o:OLEObject Type="Embed" ProgID="Equation.3" ShapeID="_x0000_i1272" DrawAspect="Content" ObjectID="_1346018787" r:id="rId452"/>
        </w:object>
      </w:r>
      <w:r w:rsidRPr="000063AF">
        <w:rPr>
          <w:sz w:val="20"/>
          <w:szCs w:val="20"/>
          <w:lang w:val="uk-UA"/>
        </w:rPr>
        <w:t>;</w:t>
      </w:r>
    </w:p>
    <w:p w14:paraId="7AD73433" w14:textId="77777777" w:rsidR="00F56698" w:rsidRDefault="00F56698" w:rsidP="000063AF">
      <w:pPr>
        <w:numPr>
          <w:ilvl w:val="0"/>
          <w:numId w:val="5"/>
        </w:numPr>
        <w:jc w:val="both"/>
        <w:rPr>
          <w:sz w:val="20"/>
          <w:szCs w:val="20"/>
          <w:lang w:val="uk-UA"/>
        </w:rPr>
      </w:pPr>
      <w:r w:rsidRPr="000063AF">
        <w:rPr>
          <w:sz w:val="20"/>
          <w:szCs w:val="20"/>
          <w:lang w:val="uk-UA"/>
        </w:rPr>
        <w:t xml:space="preserve">Помножимо комплексні амплітуди струмів на множник обертання </w:t>
      </w:r>
      <w:r w:rsidR="00E91291" w:rsidRPr="000063AF">
        <w:rPr>
          <w:position w:val="-6"/>
          <w:sz w:val="20"/>
          <w:szCs w:val="20"/>
          <w:lang w:val="uk-UA"/>
        </w:rPr>
        <w:object w:dxaOrig="540" w:dyaOrig="300">
          <v:shape id="_x0000_i1273" type="#_x0000_t75" style="width:27pt;height:15pt" o:ole="" fillcolor="window">
            <v:imagedata r:id="rId453" o:title=""/>
          </v:shape>
          <o:OLEObject Type="Embed" ProgID="Equation.3" ShapeID="_x0000_i1273" DrawAspect="Content" ObjectID="_1346018788" r:id="rId454"/>
        </w:object>
      </w:r>
      <w:r w:rsidRPr="000063AF">
        <w:rPr>
          <w:sz w:val="20"/>
          <w:szCs w:val="20"/>
          <w:lang w:val="uk-UA"/>
        </w:rPr>
        <w:t>і від отриманих виразів виділимо уявну ча</w:t>
      </w:r>
      <w:r w:rsidRPr="000063AF">
        <w:rPr>
          <w:sz w:val="20"/>
          <w:szCs w:val="20"/>
          <w:lang w:val="uk-UA"/>
        </w:rPr>
        <w:t>с</w:t>
      </w:r>
      <w:r w:rsidRPr="000063AF">
        <w:rPr>
          <w:sz w:val="20"/>
          <w:szCs w:val="20"/>
          <w:lang w:val="uk-UA"/>
        </w:rPr>
        <w:t xml:space="preserve">тину:  </w:t>
      </w:r>
    </w:p>
    <w:p w14:paraId="2CFA8210" w14:textId="77777777" w:rsidR="00F56698" w:rsidRPr="000063AF" w:rsidRDefault="00E91291" w:rsidP="000063AF">
      <w:pPr>
        <w:ind w:left="360"/>
        <w:jc w:val="center"/>
        <w:rPr>
          <w:sz w:val="20"/>
          <w:szCs w:val="20"/>
          <w:lang w:val="uk-UA"/>
        </w:rPr>
      </w:pPr>
      <w:r w:rsidRPr="000063AF">
        <w:rPr>
          <w:position w:val="-10"/>
          <w:sz w:val="20"/>
          <w:szCs w:val="20"/>
          <w:lang w:val="uk-UA"/>
        </w:rPr>
        <w:object w:dxaOrig="3860" w:dyaOrig="340">
          <v:shape id="_x0000_i1274" type="#_x0000_t75" style="width:192.75pt;height:17.25pt" o:ole="" fillcolor="window">
            <v:imagedata r:id="rId455" o:title=""/>
          </v:shape>
          <o:OLEObject Type="Embed" ProgID="Equation.3" ShapeID="_x0000_i1274" DrawAspect="Content" ObjectID="_1346018789" r:id="rId456"/>
        </w:object>
      </w:r>
      <w:r w:rsidR="00F56698" w:rsidRPr="000063AF">
        <w:rPr>
          <w:sz w:val="20"/>
          <w:szCs w:val="20"/>
          <w:lang w:val="uk-UA"/>
        </w:rPr>
        <w:t xml:space="preserve">А,    </w:t>
      </w:r>
      <w:r w:rsidRPr="000063AF">
        <w:rPr>
          <w:position w:val="-10"/>
          <w:sz w:val="20"/>
          <w:szCs w:val="20"/>
          <w:lang w:val="uk-UA"/>
        </w:rPr>
        <w:object w:dxaOrig="4360" w:dyaOrig="340">
          <v:shape id="_x0000_i1275" type="#_x0000_t75" style="width:218.25pt;height:16.5pt" o:ole="" fillcolor="window">
            <v:imagedata r:id="rId457" o:title=""/>
          </v:shape>
          <o:OLEObject Type="Embed" ProgID="Equation.3" ShapeID="_x0000_i1275" DrawAspect="Content" ObjectID="_1346018790" r:id="rId458"/>
        </w:object>
      </w:r>
      <w:r w:rsidR="00F56698" w:rsidRPr="000063AF">
        <w:rPr>
          <w:sz w:val="20"/>
          <w:szCs w:val="20"/>
          <w:lang w:val="uk-UA"/>
        </w:rPr>
        <w:t xml:space="preserve"> А,</w:t>
      </w:r>
    </w:p>
    <w:p w14:paraId="215C6B44" w14:textId="77777777" w:rsidR="00F56698" w:rsidRPr="000063AF" w:rsidRDefault="00E91291" w:rsidP="000063AF">
      <w:pPr>
        <w:pBdr>
          <w:bottom w:val="single" w:sz="4" w:space="1" w:color="auto"/>
        </w:pBdr>
        <w:jc w:val="center"/>
        <w:rPr>
          <w:sz w:val="20"/>
          <w:szCs w:val="20"/>
          <w:lang w:val="uk-UA"/>
        </w:rPr>
      </w:pPr>
      <w:r w:rsidRPr="0004061C">
        <w:rPr>
          <w:position w:val="-10"/>
          <w:sz w:val="20"/>
          <w:szCs w:val="20"/>
          <w:lang w:val="uk-UA"/>
        </w:rPr>
        <w:object w:dxaOrig="4260" w:dyaOrig="340">
          <v:shape id="_x0000_i1276" type="#_x0000_t75" style="width:213pt;height:17.25pt" o:ole="" fillcolor="window">
            <v:imagedata r:id="rId459" o:title=""/>
          </v:shape>
          <o:OLEObject Type="Embed" ProgID="Equation.3" ShapeID="_x0000_i1276" DrawAspect="Content" ObjectID="_1346018791" r:id="rId460"/>
        </w:object>
      </w:r>
      <w:r w:rsidR="00F56698" w:rsidRPr="000063AF">
        <w:rPr>
          <w:sz w:val="20"/>
          <w:szCs w:val="20"/>
          <w:lang w:val="uk-UA"/>
        </w:rPr>
        <w:t xml:space="preserve"> А.</w:t>
      </w:r>
    </w:p>
    <w:p w14:paraId="718BE62B" w14:textId="77777777" w:rsidR="00F56698" w:rsidRDefault="00F56698">
      <w:pPr>
        <w:ind w:firstLine="720"/>
        <w:jc w:val="both"/>
        <w:rPr>
          <w:rFonts w:ascii="Arial" w:hAnsi="Arial"/>
          <w:lang w:val="uk-UA"/>
        </w:rPr>
      </w:pPr>
    </w:p>
    <w:p w14:paraId="1F09F0FD" w14:textId="77777777" w:rsidR="00F56698" w:rsidRDefault="00F56698">
      <w:pPr>
        <w:ind w:firstLine="397"/>
        <w:jc w:val="both"/>
        <w:rPr>
          <w:b/>
          <w:lang w:val="uk-UA"/>
        </w:rPr>
      </w:pPr>
      <w:r>
        <w:rPr>
          <w:lang w:val="uk-UA"/>
        </w:rPr>
        <w:t>Оскільки система рівнянь (3.19), складених на основі законів Кірхгофа, лінійна, то для знах</w:t>
      </w:r>
      <w:r>
        <w:rPr>
          <w:lang w:val="uk-UA"/>
        </w:rPr>
        <w:t>о</w:t>
      </w:r>
      <w:r>
        <w:rPr>
          <w:lang w:val="uk-UA"/>
        </w:rPr>
        <w:t>дження значень комплексних амплітуд струмів та напруг можна користуватися принципом суперп</w:t>
      </w:r>
      <w:r>
        <w:rPr>
          <w:lang w:val="uk-UA"/>
        </w:rPr>
        <w:t>о</w:t>
      </w:r>
      <w:r>
        <w:rPr>
          <w:lang w:val="uk-UA"/>
        </w:rPr>
        <w:t>зиції, методом контурних струмів, методом вузлових потенціалів, методом еквівалентного генерат</w:t>
      </w:r>
      <w:r>
        <w:rPr>
          <w:lang w:val="uk-UA"/>
        </w:rPr>
        <w:t>о</w:t>
      </w:r>
      <w:r>
        <w:rPr>
          <w:lang w:val="uk-UA"/>
        </w:rPr>
        <w:t>ра. При цьому елементи матриці у методі контурних струмів чи вузлових потенціалів будуть ко</w:t>
      </w:r>
      <w:r>
        <w:rPr>
          <w:lang w:val="uk-UA"/>
        </w:rPr>
        <w:t>м</w:t>
      </w:r>
      <w:r>
        <w:rPr>
          <w:lang w:val="uk-UA"/>
        </w:rPr>
        <w:t xml:space="preserve">плексними. Отже </w:t>
      </w:r>
      <w:r>
        <w:rPr>
          <w:b/>
          <w:lang w:val="uk-UA"/>
        </w:rPr>
        <w:t>метод комплексних амплітуд дозволяє поширити на аналіз кіл при гармоні</w:t>
      </w:r>
      <w:r>
        <w:rPr>
          <w:b/>
          <w:lang w:val="uk-UA"/>
        </w:rPr>
        <w:t>ч</w:t>
      </w:r>
      <w:r>
        <w:rPr>
          <w:b/>
          <w:lang w:val="uk-UA"/>
        </w:rPr>
        <w:t xml:space="preserve">ному збудженні </w:t>
      </w:r>
      <w:r w:rsidR="00695259">
        <w:rPr>
          <w:b/>
          <w:lang w:val="uk-UA"/>
        </w:rPr>
        <w:t>у</w:t>
      </w:r>
      <w:r>
        <w:rPr>
          <w:b/>
          <w:lang w:val="uk-UA"/>
        </w:rPr>
        <w:t xml:space="preserve">сі відомі методи та прийоми розрахунку складних  кіл </w:t>
      </w:r>
      <w:r w:rsidR="00695259">
        <w:rPr>
          <w:b/>
          <w:lang w:val="uk-UA"/>
        </w:rPr>
        <w:t>у</w:t>
      </w:r>
      <w:r>
        <w:rPr>
          <w:b/>
          <w:lang w:val="uk-UA"/>
        </w:rPr>
        <w:t xml:space="preserve"> режимі постійного струму.</w:t>
      </w:r>
    </w:p>
    <w:p w14:paraId="5B6EED01" w14:textId="77777777" w:rsidR="00F56698" w:rsidRDefault="00F56698">
      <w:pPr>
        <w:ind w:firstLine="397"/>
        <w:jc w:val="both"/>
        <w:rPr>
          <w:lang w:val="uk-UA"/>
        </w:rPr>
      </w:pPr>
      <w:r>
        <w:rPr>
          <w:lang w:val="uk-UA"/>
        </w:rPr>
        <w:t>Простота дослідження стаціонарного режиму при гармонічному збуджені методом комплексних амплітуд поєднує переваги аналітичних методів із наочністю векторних п</w:t>
      </w:r>
      <w:r>
        <w:rPr>
          <w:lang w:val="uk-UA"/>
        </w:rPr>
        <w:t>о</w:t>
      </w:r>
      <w:r>
        <w:rPr>
          <w:lang w:val="uk-UA"/>
        </w:rPr>
        <w:t>будов. Слід підкреслити, що у методі комплексних амплітуд векторна діаграма не є безп</w:t>
      </w:r>
      <w:r>
        <w:rPr>
          <w:lang w:val="uk-UA"/>
        </w:rPr>
        <w:t>о</w:t>
      </w:r>
      <w:r>
        <w:rPr>
          <w:lang w:val="uk-UA"/>
        </w:rPr>
        <w:t>середнім засобом розрахунку, а може бути використана для контролю вірності отриманих результатів.  Подальше викладення курсу здій</w:t>
      </w:r>
      <w:r>
        <w:rPr>
          <w:lang w:val="uk-UA"/>
        </w:rPr>
        <w:t>с</w:t>
      </w:r>
      <w:r>
        <w:rPr>
          <w:lang w:val="uk-UA"/>
        </w:rPr>
        <w:lastRenderedPageBreak/>
        <w:t>нюється із застосуванням методу комплексних амплітуд. Економія в обчисленнях при цьому відчу</w:t>
      </w:r>
      <w:r>
        <w:rPr>
          <w:lang w:val="uk-UA"/>
        </w:rPr>
        <w:t>т</w:t>
      </w:r>
      <w:r>
        <w:rPr>
          <w:lang w:val="uk-UA"/>
        </w:rPr>
        <w:t>на.</w:t>
      </w:r>
    </w:p>
    <w:p w14:paraId="49872A10" w14:textId="77777777" w:rsidR="00F56698" w:rsidRDefault="00F56698">
      <w:pPr>
        <w:ind w:firstLine="397"/>
        <w:jc w:val="both"/>
        <w:rPr>
          <w:lang w:val="uk-UA"/>
        </w:rPr>
      </w:pPr>
    </w:p>
    <w:p w14:paraId="61657476" w14:textId="77777777" w:rsidR="00F56698" w:rsidRDefault="00F56698" w:rsidP="001D0F6E">
      <w:pPr>
        <w:ind w:firstLine="397"/>
        <w:jc w:val="right"/>
        <w:rPr>
          <w:b/>
          <w:lang w:val="uk-UA"/>
        </w:rPr>
      </w:pPr>
      <w:r>
        <w:rPr>
          <w:b/>
          <w:lang w:val="uk-UA"/>
        </w:rPr>
        <w:t>3.4. Еквівалентні схеми пасивних двополюсників  та особливості реальних пасивних елем</w:t>
      </w:r>
      <w:r>
        <w:rPr>
          <w:b/>
          <w:lang w:val="uk-UA"/>
        </w:rPr>
        <w:t>е</w:t>
      </w:r>
      <w:r>
        <w:rPr>
          <w:b/>
          <w:lang w:val="uk-UA"/>
        </w:rPr>
        <w:t>нтів</w:t>
      </w:r>
    </w:p>
    <w:p w14:paraId="0C31CC1B" w14:textId="77777777" w:rsidR="00F56698" w:rsidRDefault="00033167">
      <w:pPr>
        <w:ind w:firstLine="397"/>
        <w:jc w:val="both"/>
        <w:rPr>
          <w:lang w:val="uk-UA"/>
        </w:rPr>
      </w:pPr>
      <w:r>
        <w:rPr>
          <w:noProof/>
        </w:rPr>
        <mc:AlternateContent>
          <mc:Choice Requires="wps">
            <w:drawing>
              <wp:anchor distT="0" distB="0" distL="114300" distR="114300" simplePos="0" relativeHeight="251650048" behindDoc="1" locked="0" layoutInCell="0" allowOverlap="1" wp14:editId="75BD0079">
                <wp:simplePos x="0" y="0"/>
                <wp:positionH relativeFrom="column">
                  <wp:posOffset>42545</wp:posOffset>
                </wp:positionH>
                <wp:positionV relativeFrom="paragraph">
                  <wp:posOffset>295275</wp:posOffset>
                </wp:positionV>
                <wp:extent cx="1730375" cy="1440180"/>
                <wp:effectExtent l="0" t="0" r="4445" b="1905"/>
                <wp:wrapTight wrapText="largest">
                  <wp:wrapPolygon edited="0">
                    <wp:start x="-119" y="0"/>
                    <wp:lineTo x="-119" y="21457"/>
                    <wp:lineTo x="21600" y="21457"/>
                    <wp:lineTo x="21600" y="0"/>
                    <wp:lineTo x="-119" y="0"/>
                  </wp:wrapPolygon>
                </wp:wrapTight>
                <wp:docPr id="695" name="Поле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0375" cy="144018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71729F03" w14:textId="77777777" w:rsidR="00100A26" w:rsidRDefault="00033167" w:rsidP="005774A0">
                            <w:pPr>
                              <w:keepNext/>
                              <w:jc w:val="center"/>
                            </w:pPr>
                            <w:r>
                              <w:rPr>
                                <w:noProof/>
                              </w:rPr>
                              <w:drawing>
                                <wp:inline distT="0" distB="0" distL="0" distR="0" wp14:editId="20557277">
                                  <wp:extent cx="1533525" cy="1066800"/>
                                  <wp:effectExtent l="0" t="0" r="0" b="0"/>
                                  <wp:docPr id="254"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8"/>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1533525" cy="10668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54B3A7D" w14:textId="77777777" w:rsidR="00100A26" w:rsidRPr="00E7012C" w:rsidRDefault="00100A26" w:rsidP="005774A0">
                            <w:pPr>
                              <w:pStyle w:val="a5"/>
                              <w:jc w:val="center"/>
                              <w:rPr>
                                <w:lang w:val="en-US"/>
                              </w:rPr>
                            </w:pPr>
                            <w:r>
                              <w:t xml:space="preserve">Рис.3. </w:t>
                            </w:r>
                            <w:r>
                              <w:rPr>
                                <w:lang w:val="en-US"/>
                              </w:rPr>
                              <w:t>14</w:t>
                            </w:r>
                          </w:p>
                          <w:p w14:paraId="420FA5C0" w14:textId="77777777" w:rsidR="00100A26" w:rsidRDefault="00100A26" w:rsidP="005774A0">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5" o:spid="_x0000_s1049" type="#_x0000_t202" style="position:absolute;left:0;text-align:left;margin-left:3.35pt;margin-top:23.25pt;width:136.25pt;height:113.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119 0 -119 21457 21600 21457 21600 0 -119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" o:allowincell="f" stroked="f">
                <v:textbox>
                  <w:txbxContent>
                    <w:p w14:paraId="71729F03" w14:textId="77777777" w:rsidR="00100A26" w:rsidRDefault="00033167" w:rsidP="005774A0">
                      <w:pPr>
                        <w:keepNext/>
                        <w:jc w:val="center"/>
                      </w:pPr>
                      <w:r>
                        <w:rPr>
                          <w:noProof/>
                        </w:rPr>
                        <w:drawing>
                          <wp:inline distT="0" distB="0" distL="0" distR="0" wp14:editId="20557277">
                            <wp:extent cx="1533525" cy="1066800"/>
                            <wp:effectExtent l="0" t="0" r="0" b="0"/>
                            <wp:docPr id="254"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8"/>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1533525" cy="10668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54B3A7D" w14:textId="77777777" w:rsidR="00100A26" w:rsidRPr="00E7012C" w:rsidRDefault="00100A26" w:rsidP="005774A0">
                      <w:pPr>
                        <w:pStyle w:val="a5"/>
                        <w:jc w:val="center"/>
                        <w:rPr>
                          <w:lang w:val="en-US"/>
                        </w:rPr>
                      </w:pPr>
                      <w:r>
                        <w:t xml:space="preserve">Рис.3. </w:t>
                      </w:r>
                      <w:r>
                        <w:rPr>
                          <w:lang w:val="en-US"/>
                        </w:rPr>
                        <w:t>14</w:t>
                      </w:r>
                    </w:p>
                    <w:p w14:paraId="420FA5C0" w14:textId="77777777" w:rsidR="00100A26" w:rsidRDefault="00100A26" w:rsidP="005774A0">
                      <w:pPr>
                        <w:jc w:val="center"/>
                      </w:pPr>
                    </w:p>
                  </w:txbxContent>
                </v:textbox>
                <w10:wrap type="tight" side="largest"/>
              </v:shape>
            </w:pict>
          </mc:Fallback>
        </mc:AlternateContent>
      </w:r>
      <w:r w:rsidR="00F56698">
        <w:rPr>
          <w:lang w:val="uk-UA"/>
        </w:rPr>
        <w:t xml:space="preserve">Розглянемо пасивний двополюсник, до якого прикладена гармонічна напруга </w:t>
      </w:r>
      <w:r w:rsidR="00E91291" w:rsidRPr="00050C6C">
        <w:rPr>
          <w:position w:val="-12"/>
          <w:lang w:val="uk-UA"/>
        </w:rPr>
        <w:object w:dxaOrig="2240" w:dyaOrig="360">
          <v:shape id="_x0000_i1279" type="#_x0000_t75" style="width:111pt;height:18pt" o:ole="" fillcolor="window">
            <v:imagedata r:id="rId462" o:title=""/>
          </v:shape>
          <o:OLEObject Type="Embed" ProgID="Equation.3" ShapeID="_x0000_i1279" DrawAspect="Content" ObjectID="_1346018792" r:id="rId463"/>
        </w:object>
      </w:r>
      <w:r w:rsidR="00F56698">
        <w:rPr>
          <w:lang w:val="uk-UA"/>
        </w:rPr>
        <w:t xml:space="preserve">. У стаціонарному режимі такий двополюсник споживає струм </w:t>
      </w:r>
      <w:r w:rsidR="00E91291" w:rsidRPr="00050C6C">
        <w:rPr>
          <w:position w:val="-12"/>
          <w:lang w:val="uk-UA"/>
        </w:rPr>
        <w:object w:dxaOrig="2020" w:dyaOrig="360">
          <v:shape id="_x0000_i1280" type="#_x0000_t75" style="width:101.25pt;height:18pt" o:ole="" fillcolor="window">
            <v:imagedata r:id="rId464" o:title=""/>
          </v:shape>
          <o:OLEObject Type="Embed" ProgID="Equation.3" ShapeID="_x0000_i1280" DrawAspect="Content" ObjectID="_1346018793" r:id="rId465"/>
        </w:object>
      </w:r>
      <w:r w:rsidR="00F56698">
        <w:rPr>
          <w:lang w:val="uk-UA"/>
        </w:rPr>
        <w:t xml:space="preserve">. Відношення </w:t>
      </w:r>
      <w:r w:rsidR="002269D3">
        <w:rPr>
          <w:lang w:val="uk-UA"/>
        </w:rPr>
        <w:t>поміряних</w:t>
      </w:r>
      <w:r w:rsidR="00F56698">
        <w:rPr>
          <w:lang w:val="uk-UA"/>
        </w:rPr>
        <w:t xml:space="preserve"> вольтме</w:t>
      </w:r>
      <w:r w:rsidR="00F56698">
        <w:rPr>
          <w:lang w:val="uk-UA"/>
        </w:rPr>
        <w:t>т</w:t>
      </w:r>
      <w:r w:rsidR="00F56698">
        <w:rPr>
          <w:lang w:val="uk-UA"/>
        </w:rPr>
        <w:t>ром та амперметром амплітудних (чи діючих) значень напруги та стр</w:t>
      </w:r>
      <w:r w:rsidR="00F56698">
        <w:rPr>
          <w:lang w:val="uk-UA"/>
        </w:rPr>
        <w:t>у</w:t>
      </w:r>
      <w:r w:rsidR="00F56698">
        <w:rPr>
          <w:lang w:val="uk-UA"/>
        </w:rPr>
        <w:t xml:space="preserve">му є повним опором двополюсника </w:t>
      </w:r>
      <w:r w:rsidR="00E91291" w:rsidRPr="00050C6C">
        <w:rPr>
          <w:position w:val="-12"/>
          <w:lang w:val="uk-UA"/>
        </w:rPr>
        <w:object w:dxaOrig="1160" w:dyaOrig="360">
          <v:shape id="_x0000_i1281" type="#_x0000_t75" style="width:57.75pt;height:18pt" o:ole="" fillcolor="window">
            <v:imagedata r:id="rId466" o:title=""/>
          </v:shape>
          <o:OLEObject Type="Embed" ProgID="Equation.3" ShapeID="_x0000_i1281" DrawAspect="Content" ObjectID="_1346018794" r:id="rId467"/>
        </w:object>
      </w:r>
      <w:r w:rsidR="00F56698">
        <w:rPr>
          <w:lang w:val="uk-UA"/>
        </w:rPr>
        <w:t xml:space="preserve">. Фазовий зсув </w:t>
      </w:r>
      <w:r w:rsidR="00E91291" w:rsidRPr="00050C6C">
        <w:rPr>
          <w:position w:val="-14"/>
          <w:lang w:val="uk-UA"/>
        </w:rPr>
        <w:object w:dxaOrig="400" w:dyaOrig="380">
          <v:shape id="_x0000_i1282" type="#_x0000_t75" style="width:20.25pt;height:18.75pt" o:ole="" fillcolor="window">
            <v:imagedata r:id="rId468" o:title=""/>
          </v:shape>
          <o:OLEObject Type="Embed" ProgID="Equation.3" ShapeID="_x0000_i1282" DrawAspect="Content" ObjectID="_1346018795" r:id="rId469"/>
        </w:object>
      </w:r>
      <w:r w:rsidR="00F56698">
        <w:rPr>
          <w:lang w:val="uk-UA"/>
        </w:rPr>
        <w:t xml:space="preserve"> між напругою та струмом можна виміряти з допомогою фазометра або о</w:t>
      </w:r>
      <w:r w:rsidR="00F56698">
        <w:rPr>
          <w:lang w:val="uk-UA"/>
        </w:rPr>
        <w:t>с</w:t>
      </w:r>
      <w:r w:rsidR="00F56698">
        <w:rPr>
          <w:lang w:val="uk-UA"/>
        </w:rPr>
        <w:t>цилогр</w:t>
      </w:r>
      <w:r w:rsidR="00F56698">
        <w:rPr>
          <w:lang w:val="uk-UA"/>
        </w:rPr>
        <w:t>а</w:t>
      </w:r>
      <w:r w:rsidR="00F56698">
        <w:rPr>
          <w:lang w:val="uk-UA"/>
        </w:rPr>
        <w:t xml:space="preserve">фа. </w:t>
      </w:r>
    </w:p>
    <w:p w14:paraId="6D6FD73C" w14:textId="77777777" w:rsidR="00F56698" w:rsidRDefault="00F56698">
      <w:pPr>
        <w:ind w:firstLine="397"/>
        <w:jc w:val="both"/>
        <w:rPr>
          <w:lang w:val="uk-UA"/>
        </w:rPr>
      </w:pPr>
      <w:r>
        <w:rPr>
          <w:lang w:val="uk-UA"/>
        </w:rPr>
        <w:t>Аналогічна інформація міститься у комплексному опорі  двополю</w:t>
      </w:r>
      <w:r>
        <w:rPr>
          <w:lang w:val="uk-UA"/>
        </w:rPr>
        <w:t>с</w:t>
      </w:r>
      <w:r>
        <w:rPr>
          <w:lang w:val="uk-UA"/>
        </w:rPr>
        <w:t>ника</w:t>
      </w:r>
    </w:p>
    <w:p w14:paraId="76A1182C" w14:textId="77777777" w:rsidR="00F56698" w:rsidRDefault="00E91291" w:rsidP="00023BB6">
      <w:pPr>
        <w:ind w:firstLine="397"/>
        <w:jc w:val="right"/>
        <w:rPr>
          <w:lang w:val="uk-UA"/>
        </w:rPr>
      </w:pPr>
      <w:r w:rsidRPr="00050C6C">
        <w:rPr>
          <w:position w:val="-10"/>
          <w:lang w:val="uk-UA"/>
        </w:rPr>
        <w:object w:dxaOrig="2900" w:dyaOrig="400">
          <v:shape id="_x0000_i1283" type="#_x0000_t75" style="width:143.25pt;height:20.25pt" o:ole="" fillcolor="window">
            <v:imagedata r:id="rId470" o:title=""/>
          </v:shape>
          <o:OLEObject Type="Embed" ProgID="Equation.3" ShapeID="_x0000_i1283" DrawAspect="Content" ObjectID="_1346018796" r:id="rId471"/>
        </w:object>
      </w:r>
      <w:r w:rsidR="00F56698">
        <w:rPr>
          <w:lang w:val="uk-UA"/>
        </w:rPr>
        <w:t xml:space="preserve"> .                                         (3.20)</w:t>
      </w:r>
    </w:p>
    <w:p w14:paraId="1D294819" w14:textId="77777777" w:rsidR="00F56698" w:rsidRDefault="00033167">
      <w:pPr>
        <w:ind w:firstLine="397"/>
        <w:jc w:val="both"/>
        <w:rPr>
          <w:lang w:val="uk-UA"/>
        </w:rPr>
      </w:pPr>
      <w:r>
        <w:rPr>
          <w:noProof/>
        </w:rPr>
        <mc:AlternateContent>
          <mc:Choice Requires="wps">
            <w:drawing>
              <wp:anchor distT="0" distB="0" distL="114300" distR="114300" simplePos="0" relativeHeight="251652096" behindDoc="1" locked="0" layoutInCell="0" allowOverlap="1" wp14:editId="6EC81AAA">
                <wp:simplePos x="0" y="0"/>
                <wp:positionH relativeFrom="column">
                  <wp:posOffset>25400</wp:posOffset>
                </wp:positionH>
                <wp:positionV relativeFrom="paragraph">
                  <wp:posOffset>262890</wp:posOffset>
                </wp:positionV>
                <wp:extent cx="3136265" cy="1216025"/>
                <wp:effectExtent l="635" t="2540" r="0" b="635"/>
                <wp:wrapTight wrapText="largest">
                  <wp:wrapPolygon edited="0">
                    <wp:start x="-66" y="0"/>
                    <wp:lineTo x="-66" y="21431"/>
                    <wp:lineTo x="21600" y="21431"/>
                    <wp:lineTo x="21600" y="0"/>
                    <wp:lineTo x="-66" y="0"/>
                  </wp:wrapPolygon>
                </wp:wrapTight>
                <wp:docPr id="694"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6265" cy="121602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DD8D850" w14:textId="77777777" w:rsidR="00100A26" w:rsidRDefault="00E91291" w:rsidP="005774A0">
                            <w:pPr>
                              <w:keepNext/>
                            </w:pPr>
                            <w:r>
                              <w:object w:dxaOrig="4651" w:dyaOrig="1336">
                                <v:shape id="_x0000_i1285" type="#_x0000_t75" style="width:232.5pt;height:66pt" o:ole="" fillcolor="window">
                                  <v:imagedata r:id="rId472" o:title=""/>
                                </v:shape>
                                <o:OLEObject Type="Embed" ProgID="Word.Picture.8" ShapeID="_x0000_i1285" DrawAspect="Content" ObjectID="_1346019100" r:id="rId473"/>
                              </w:object>
                            </w:r>
                          </w:p>
                          <w:p w14:paraId="72EF3BDE" w14:textId="77777777" w:rsidR="00100A26" w:rsidRDefault="00100A26" w:rsidP="005774A0">
                            <w:pPr>
                              <w:pStyle w:val="a5"/>
                              <w:rPr>
                                <w:lang w:val="uk-UA"/>
                              </w:rPr>
                            </w:pPr>
                          </w:p>
                          <w:p w14:paraId="5ED8A670" w14:textId="77777777" w:rsidR="00100A26" w:rsidRPr="00E7012C" w:rsidRDefault="00100A26" w:rsidP="005774A0">
                            <w:pPr>
                              <w:pStyle w:val="a5"/>
                              <w:jc w:val="center"/>
                              <w:rPr>
                                <w:lang w:val="en-US"/>
                              </w:rPr>
                            </w:pPr>
                            <w:r>
                              <w:t xml:space="preserve">Рис.3. </w:t>
                            </w:r>
                            <w:r>
                              <w:rPr>
                                <w:lang w:val="en-US"/>
                              </w:rPr>
                              <w:t>15</w:t>
                            </w:r>
                          </w:p>
                          <w:p w14:paraId="3875FB04" w14:textId="77777777" w:rsidR="00100A26" w:rsidRDefault="00100A2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6" o:spid="_x0000_s1050" type="#_x0000_t202" style="position:absolute;left:0;text-align:left;margin-left:2pt;margin-top:20.7pt;width:246.95pt;height:95.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66 0 -66 21431 21600 21431 21600 0 -6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" o:allowincell="f" stroked="f">
                <v:textbox>
                  <w:txbxContent>
                    <w:p w14:paraId="2DD8D850" w14:textId="77777777" w:rsidR="00100A26" w:rsidRDefault="00E91291" w:rsidP="005774A0">
                      <w:pPr>
                        <w:keepNext/>
                      </w:pPr>
                      <w:r>
                        <w:object w:dxaOrig="4651" w:dyaOrig="1336">
                          <v:shape id="_x0000_i1285" type="#_x0000_t75" style="width:232.5pt;height:66pt" o:ole="" fillcolor="window">
                            <v:imagedata r:id="rId472" o:title=""/>
                          </v:shape>
                          <o:OLEObject Type="Embed" ProgID="Word.Picture.8" ShapeID="_x0000_i1285" DrawAspect="Content" ObjectID="_1346019100" r:id="rId474"/>
                        </w:object>
                      </w:r>
                    </w:p>
                    <w:p w14:paraId="72EF3BDE" w14:textId="77777777" w:rsidR="00100A26" w:rsidRDefault="00100A26" w:rsidP="005774A0">
                      <w:pPr>
                        <w:pStyle w:val="a5"/>
                        <w:rPr>
                          <w:lang w:val="uk-UA"/>
                        </w:rPr>
                      </w:pPr>
                    </w:p>
                    <w:p w14:paraId="5ED8A670" w14:textId="77777777" w:rsidR="00100A26" w:rsidRPr="00E7012C" w:rsidRDefault="00100A26" w:rsidP="005774A0">
                      <w:pPr>
                        <w:pStyle w:val="a5"/>
                        <w:jc w:val="center"/>
                        <w:rPr>
                          <w:lang w:val="en-US"/>
                        </w:rPr>
                      </w:pPr>
                      <w:r>
                        <w:t xml:space="preserve">Рис.3. </w:t>
                      </w:r>
                      <w:r>
                        <w:rPr>
                          <w:lang w:val="en-US"/>
                        </w:rPr>
                        <w:t>15</w:t>
                      </w:r>
                    </w:p>
                    <w:p w14:paraId="3875FB04" w14:textId="77777777" w:rsidR="00100A26" w:rsidRDefault="00100A26"/>
                  </w:txbxContent>
                </v:textbox>
                <w10:wrap type="tight" side="largest"/>
              </v:shape>
            </w:pict>
          </mc:Fallback>
        </mc:AlternateContent>
      </w:r>
      <w:r w:rsidR="00F56698">
        <w:rPr>
          <w:lang w:val="uk-UA"/>
        </w:rPr>
        <w:t xml:space="preserve">Дійсна та уявна частина комплексного опору є його активний </w:t>
      </w:r>
      <w:r w:rsidR="00E91291" w:rsidRPr="00050C6C">
        <w:rPr>
          <w:position w:val="-4"/>
          <w:lang w:val="uk-UA"/>
        </w:rPr>
        <w:object w:dxaOrig="180" w:dyaOrig="200">
          <v:shape id="_x0000_i1286" type="#_x0000_t75" style="width:9pt;height:9.75pt" o:ole="" fillcolor="window">
            <v:imagedata r:id="rId475" o:title=""/>
          </v:shape>
          <o:OLEObject Type="Embed" ProgID="Equation.3" ShapeID="_x0000_i1286" DrawAspect="Content" ObjectID="_1346018797" r:id="rId476"/>
        </w:object>
      </w:r>
      <w:r w:rsidR="00F56698">
        <w:rPr>
          <w:lang w:val="uk-UA"/>
        </w:rPr>
        <w:t xml:space="preserve"> та реактивний </w:t>
      </w:r>
      <w:r w:rsidR="00E91291" w:rsidRPr="00050C6C">
        <w:rPr>
          <w:position w:val="-6"/>
          <w:lang w:val="uk-UA"/>
        </w:rPr>
        <w:object w:dxaOrig="200" w:dyaOrig="220">
          <v:shape id="_x0000_i1287" type="#_x0000_t75" style="width:9.75pt;height:11.25pt" o:ole="" fillcolor="window">
            <v:imagedata r:id="rId477" o:title=""/>
          </v:shape>
          <o:OLEObject Type="Embed" ProgID="Equation.3" ShapeID="_x0000_i1287" DrawAspect="Content" ObjectID="_1346018798" r:id="rId478"/>
        </w:object>
      </w:r>
      <w:r w:rsidR="00F56698">
        <w:rPr>
          <w:lang w:val="uk-UA"/>
        </w:rPr>
        <w:t>опори відпові</w:t>
      </w:r>
      <w:r w:rsidR="00F56698">
        <w:rPr>
          <w:lang w:val="uk-UA"/>
        </w:rPr>
        <w:t>д</w:t>
      </w:r>
      <w:r w:rsidR="00F56698">
        <w:rPr>
          <w:lang w:val="uk-UA"/>
        </w:rPr>
        <w:t xml:space="preserve">но. Очевидно: </w:t>
      </w:r>
      <w:r w:rsidR="00E91291" w:rsidRPr="00050C6C">
        <w:rPr>
          <w:position w:val="-8"/>
          <w:lang w:val="uk-UA"/>
        </w:rPr>
        <w:object w:dxaOrig="1400" w:dyaOrig="400">
          <v:shape id="_x0000_i1288" type="#_x0000_t75" style="width:69pt;height:20.25pt" o:ole="" fillcolor="window">
            <v:imagedata r:id="rId479" o:title=""/>
          </v:shape>
          <o:OLEObject Type="Embed" ProgID="Equation.3" ShapeID="_x0000_i1288" DrawAspect="Content" ObjectID="_1346018799" r:id="rId480"/>
        </w:object>
      </w:r>
      <w:r w:rsidR="00F56698">
        <w:rPr>
          <w:lang w:val="uk-UA"/>
        </w:rPr>
        <w:t xml:space="preserve">, </w:t>
      </w:r>
      <w:r w:rsidR="00E91291" w:rsidRPr="00050C6C">
        <w:rPr>
          <w:position w:val="-14"/>
          <w:lang w:val="uk-UA"/>
        </w:rPr>
        <w:object w:dxaOrig="1240" w:dyaOrig="380">
          <v:shape id="_x0000_i1289" type="#_x0000_t75" style="width:62.25pt;height:18.75pt" o:ole="" fillcolor="window">
            <v:imagedata r:id="rId481" o:title=""/>
          </v:shape>
          <o:OLEObject Type="Embed" ProgID="Equation.3" ShapeID="_x0000_i1289" DrawAspect="Content" ObjectID="_1346018800" r:id="rId482"/>
        </w:object>
      </w:r>
      <w:r w:rsidR="00F56698">
        <w:rPr>
          <w:lang w:val="uk-UA"/>
        </w:rPr>
        <w:t>. Такі співвідношення між складовими повного опору двополюсника можна відобразити у вигляді пр</w:t>
      </w:r>
      <w:r w:rsidR="00F56698">
        <w:rPr>
          <w:lang w:val="uk-UA"/>
        </w:rPr>
        <w:t>я</w:t>
      </w:r>
      <w:r w:rsidR="00F56698">
        <w:rPr>
          <w:lang w:val="uk-UA"/>
        </w:rPr>
        <w:t>мокутного трикутника один із катетів якого є акт</w:t>
      </w:r>
      <w:r w:rsidR="00F56698">
        <w:rPr>
          <w:lang w:val="uk-UA"/>
        </w:rPr>
        <w:t>и</w:t>
      </w:r>
      <w:r w:rsidR="00F56698">
        <w:rPr>
          <w:lang w:val="uk-UA"/>
        </w:rPr>
        <w:t>вний опір, інший - реактивний , а  гіпотенуза якого є повний опір (рис.3.15,</w:t>
      </w:r>
      <w:r w:rsidR="00F56698">
        <w:rPr>
          <w:i/>
          <w:lang w:val="uk-UA"/>
        </w:rPr>
        <w:t>а</w:t>
      </w:r>
      <w:r w:rsidR="00F56698">
        <w:rPr>
          <w:lang w:val="uk-UA"/>
        </w:rPr>
        <w:t>). Якщо</w:t>
      </w:r>
      <w:r w:rsidR="002269D3">
        <w:rPr>
          <w:lang w:val="uk-UA"/>
        </w:rPr>
        <w:t xml:space="preserve"> перед уявною ч</w:t>
      </w:r>
      <w:r w:rsidR="002269D3">
        <w:rPr>
          <w:lang w:val="uk-UA"/>
        </w:rPr>
        <w:t>а</w:t>
      </w:r>
      <w:r w:rsidR="002269D3">
        <w:rPr>
          <w:lang w:val="uk-UA"/>
        </w:rPr>
        <w:t>ст</w:t>
      </w:r>
      <w:r w:rsidR="002269D3">
        <w:rPr>
          <w:lang w:val="uk-UA"/>
        </w:rPr>
        <w:t>и</w:t>
      </w:r>
      <w:r w:rsidR="002269D3">
        <w:rPr>
          <w:lang w:val="uk-UA"/>
        </w:rPr>
        <w:t>ною стоїть знак ’’+’’</w:t>
      </w:r>
      <w:r w:rsidR="00F56698">
        <w:rPr>
          <w:lang w:val="uk-UA"/>
        </w:rPr>
        <w:t xml:space="preserve"> то говорять, що даному дв</w:t>
      </w:r>
      <w:r w:rsidR="00F56698">
        <w:rPr>
          <w:lang w:val="uk-UA"/>
        </w:rPr>
        <w:t>о</w:t>
      </w:r>
      <w:r w:rsidR="00F56698">
        <w:rPr>
          <w:lang w:val="uk-UA"/>
        </w:rPr>
        <w:t xml:space="preserve">полюснику притаманний </w:t>
      </w:r>
      <w:r w:rsidR="00F56698">
        <w:rPr>
          <w:b/>
          <w:lang w:val="uk-UA"/>
        </w:rPr>
        <w:t>індуктивний характер</w:t>
      </w:r>
      <w:r w:rsidR="002269D3">
        <w:rPr>
          <w:lang w:val="uk-UA"/>
        </w:rPr>
        <w:t>, якщо знак ’’-’’ – то</w:t>
      </w:r>
      <w:r w:rsidR="002269D3">
        <w:rPr>
          <w:position w:val="-6"/>
          <w:lang w:val="uk-UA"/>
        </w:rPr>
        <w:t xml:space="preserve"> </w:t>
      </w:r>
      <w:r w:rsidR="00F56698">
        <w:rPr>
          <w:lang w:val="uk-UA"/>
        </w:rPr>
        <w:t xml:space="preserve"> </w:t>
      </w:r>
      <w:r w:rsidR="00F56698">
        <w:rPr>
          <w:b/>
          <w:lang w:val="uk-UA"/>
        </w:rPr>
        <w:t>характер</w:t>
      </w:r>
      <w:r w:rsidR="00F56698">
        <w:rPr>
          <w:lang w:val="uk-UA"/>
        </w:rPr>
        <w:t xml:space="preserve"> буде </w:t>
      </w:r>
      <w:r w:rsidR="00F56698">
        <w:rPr>
          <w:b/>
          <w:lang w:val="uk-UA"/>
        </w:rPr>
        <w:t>ємнісний</w:t>
      </w:r>
      <w:r w:rsidR="00F56698">
        <w:rPr>
          <w:lang w:val="uk-UA"/>
        </w:rPr>
        <w:t>. Перепишемо рівняння (3.20) у ф</w:t>
      </w:r>
      <w:r w:rsidR="00F56698">
        <w:rPr>
          <w:lang w:val="uk-UA"/>
        </w:rPr>
        <w:t>о</w:t>
      </w:r>
      <w:r w:rsidR="00F56698">
        <w:rPr>
          <w:lang w:val="uk-UA"/>
        </w:rPr>
        <w:t xml:space="preserve">рмі </w:t>
      </w:r>
    </w:p>
    <w:p w14:paraId="53BFA127" w14:textId="77777777" w:rsidR="00F56698" w:rsidRDefault="00E91291" w:rsidP="00023BB6">
      <w:pPr>
        <w:ind w:firstLine="397"/>
        <w:jc w:val="right"/>
        <w:rPr>
          <w:lang w:val="uk-UA"/>
        </w:rPr>
      </w:pPr>
      <w:r w:rsidRPr="00050C6C">
        <w:rPr>
          <w:position w:val="-10"/>
          <w:lang w:val="uk-UA"/>
        </w:rPr>
        <w:object w:dxaOrig="1700" w:dyaOrig="380">
          <v:shape id="_x0000_i1290" type="#_x0000_t75" style="width:84pt;height:18.75pt" o:ole="" fillcolor="window">
            <v:imagedata r:id="rId483" o:title=""/>
          </v:shape>
          <o:OLEObject Type="Embed" ProgID="Equation.3" ShapeID="_x0000_i1290" DrawAspect="Content" ObjectID="_1346018801" r:id="rId484"/>
        </w:object>
      </w:r>
      <w:r w:rsidR="00F56698">
        <w:rPr>
          <w:lang w:val="uk-UA"/>
        </w:rPr>
        <w:t>,                                                   (3.21)</w:t>
      </w:r>
    </w:p>
    <w:p w14:paraId="7996263D" w14:textId="77777777" w:rsidR="00F56698" w:rsidRDefault="00033167">
      <w:pPr>
        <w:jc w:val="both"/>
        <w:rPr>
          <w:b/>
          <w:lang w:val="uk-UA"/>
        </w:rPr>
      </w:pPr>
      <w:r>
        <w:rPr>
          <w:noProof/>
        </w:rPr>
        <mc:AlternateContent>
          <mc:Choice Requires="wps">
            <w:drawing>
              <wp:anchor distT="0" distB="0" distL="114300" distR="114300" simplePos="0" relativeHeight="251651072" behindDoc="1" locked="0" layoutInCell="0" allowOverlap="1" wp14:editId="0DB3DD94">
                <wp:simplePos x="0" y="0"/>
                <wp:positionH relativeFrom="column">
                  <wp:posOffset>13970</wp:posOffset>
                </wp:positionH>
                <wp:positionV relativeFrom="paragraph">
                  <wp:posOffset>210820</wp:posOffset>
                </wp:positionV>
                <wp:extent cx="3496945" cy="1889760"/>
                <wp:effectExtent l="0" t="635" r="0" b="0"/>
                <wp:wrapTight wrapText="largest">
                  <wp:wrapPolygon edited="0">
                    <wp:start x="-59" y="0"/>
                    <wp:lineTo x="-59" y="21491"/>
                    <wp:lineTo x="21600" y="21491"/>
                    <wp:lineTo x="21600" y="0"/>
                    <wp:lineTo x="-59" y="0"/>
                  </wp:wrapPolygon>
                </wp:wrapTight>
                <wp:docPr id="693" name="Поле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6945" cy="188976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33CFA91" w14:textId="77777777" w:rsidR="00100A26" w:rsidRDefault="00033167" w:rsidP="00C74115">
                            <w:pPr>
                              <w:keepNext/>
                            </w:pPr>
                            <w:r>
                              <w:rPr>
                                <w:noProof/>
                              </w:rPr>
                              <w:drawing>
                                <wp:inline distT="0" distB="0" distL="0" distR="0" wp14:editId="0914F7CE">
                                  <wp:extent cx="3295650" cy="1647825"/>
                                  <wp:effectExtent l="0" t="0" r="0" b="0"/>
                                  <wp:docPr id="268"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0"/>
                                          <pic:cNvPicPr>
                                            <a:picLocks noChangeAspect="1" noChangeArrowheads="1"/>
                                          </pic:cNvPicPr>
                                        </pic:nvPicPr>
                                        <pic:blipFill>
                                          <a:blip r:embed="rId485">
                                            <a:grayscl/>
                                            <a:biLevel thresh="50000"/>
                                            <a:extLst>
                                              <a:ext uri="{28A0092B-C50C-407E-A947-70E740481C1C}">
                                                <a14:useLocalDpi xmlns:a14="http://schemas.microsoft.com/office/drawing/2010/main" val="0"/>
                                              </a:ext>
                                            </a:extLst>
                                          </a:blip>
                                          <a:srcRect/>
                                          <a:stretch>
                                            <a:fillRect/>
                                          </a:stretch>
                                        </pic:blipFill>
                                        <pic:spPr bwMode="auto">
                                          <a:xfrm>
                                            <a:off x="0" y="0"/>
                                            <a:ext cx="3295650" cy="16478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7565429F" w14:textId="77777777" w:rsidR="00100A26" w:rsidRDefault="00100A26" w:rsidP="00C74115">
                            <w:pPr>
                              <w:pStyle w:val="a5"/>
                              <w:jc w:val="center"/>
                            </w:pPr>
                            <w:r>
                              <w:t xml:space="preserve">Рис.3. </w:t>
                            </w:r>
                            <w:r>
                              <w:rPr>
                                <w:lang w:val="en-US"/>
                              </w:rPr>
                              <w:t>16</w:t>
                            </w:r>
                          </w:p>
                          <w:p w14:paraId="48B9C592" w14:textId="77777777" w:rsidR="00100A26" w:rsidRDefault="00100A2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7" o:spid="_x0000_s1051" type="#_x0000_t202" style="position:absolute;left:0;text-align:left;margin-left:1.1pt;margin-top:16.6pt;width:275.35pt;height:148.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59 0 -59 21491 21600 21491 21600 0 -59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" o:allowincell="f" stroked="f">
                <v:textbox>
                  <w:txbxContent>
                    <w:p w14:paraId="233CFA91" w14:textId="77777777" w:rsidR="00100A26" w:rsidRDefault="00033167" w:rsidP="00C74115">
                      <w:pPr>
                        <w:keepNext/>
                      </w:pPr>
                      <w:r>
                        <w:rPr>
                          <w:noProof/>
                        </w:rPr>
                        <w:drawing>
                          <wp:inline distT="0" distB="0" distL="0" distR="0" wp14:editId="0914F7CE">
                            <wp:extent cx="3295650" cy="1647825"/>
                            <wp:effectExtent l="0" t="0" r="0" b="0"/>
                            <wp:docPr id="268"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0"/>
                                    <pic:cNvPicPr>
                                      <a:picLocks noChangeAspect="1" noChangeArrowheads="1"/>
                                    </pic:cNvPicPr>
                                  </pic:nvPicPr>
                                  <pic:blipFill>
                                    <a:blip r:embed="rId485">
                                      <a:grayscl/>
                                      <a:biLevel thresh="50000"/>
                                      <a:extLst>
                                        <a:ext uri="{28A0092B-C50C-407E-A947-70E740481C1C}">
                                          <a14:useLocalDpi xmlns:a14="http://schemas.microsoft.com/office/drawing/2010/main" val="0"/>
                                        </a:ext>
                                      </a:extLst>
                                    </a:blip>
                                    <a:srcRect/>
                                    <a:stretch>
                                      <a:fillRect/>
                                    </a:stretch>
                                  </pic:blipFill>
                                  <pic:spPr bwMode="auto">
                                    <a:xfrm>
                                      <a:off x="0" y="0"/>
                                      <a:ext cx="3295650" cy="16478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7565429F" w14:textId="77777777" w:rsidR="00100A26" w:rsidRDefault="00100A26" w:rsidP="00C74115">
                      <w:pPr>
                        <w:pStyle w:val="a5"/>
                        <w:jc w:val="center"/>
                      </w:pPr>
                      <w:r>
                        <w:t xml:space="preserve">Рис.3. </w:t>
                      </w:r>
                      <w:r>
                        <w:rPr>
                          <w:lang w:val="en-US"/>
                        </w:rPr>
                        <w:t>16</w:t>
                      </w:r>
                    </w:p>
                    <w:p w14:paraId="48B9C592" w14:textId="77777777" w:rsidR="00100A26" w:rsidRDefault="00100A26"/>
                  </w:txbxContent>
                </v:textbox>
                <w10:wrap type="tight" side="largest"/>
              </v:shape>
            </w:pict>
          </mc:Fallback>
        </mc:AlternateContent>
      </w:r>
      <w:r w:rsidR="00F56698">
        <w:rPr>
          <w:lang w:val="uk-UA"/>
        </w:rPr>
        <w:t xml:space="preserve"> і на його основі синтезуємо коло. Легко помітити, що рівняння (3.21) відображає другий закон Кір</w:t>
      </w:r>
      <w:r w:rsidR="00F56698">
        <w:rPr>
          <w:lang w:val="uk-UA"/>
        </w:rPr>
        <w:t>х</w:t>
      </w:r>
      <w:r w:rsidR="00F56698">
        <w:rPr>
          <w:lang w:val="uk-UA"/>
        </w:rPr>
        <w:t>гофа у комплексній формі для кола з послід</w:t>
      </w:r>
      <w:r w:rsidR="00F56698">
        <w:rPr>
          <w:lang w:val="uk-UA"/>
        </w:rPr>
        <w:t>о</w:t>
      </w:r>
      <w:r w:rsidR="00F56698">
        <w:rPr>
          <w:lang w:val="uk-UA"/>
        </w:rPr>
        <w:t>вно увімкненими активним та реактивним опорами. Схема кола показана на рис.3.16,</w:t>
      </w:r>
      <w:r w:rsidR="00F56698">
        <w:rPr>
          <w:i/>
          <w:lang w:val="uk-UA"/>
        </w:rPr>
        <w:t>а</w:t>
      </w:r>
      <w:r w:rsidR="00F56698">
        <w:rPr>
          <w:lang w:val="uk-UA"/>
        </w:rPr>
        <w:t xml:space="preserve"> і називається </w:t>
      </w:r>
      <w:r w:rsidR="00F56698">
        <w:rPr>
          <w:b/>
          <w:lang w:val="uk-UA"/>
        </w:rPr>
        <w:t>послідовною еквівалентною схемою п</w:t>
      </w:r>
      <w:r w:rsidR="00F56698">
        <w:rPr>
          <w:b/>
          <w:lang w:val="uk-UA"/>
        </w:rPr>
        <w:t>а</w:t>
      </w:r>
      <w:r w:rsidR="00F56698">
        <w:rPr>
          <w:b/>
          <w:lang w:val="uk-UA"/>
        </w:rPr>
        <w:t>сивного двополюсника.</w:t>
      </w:r>
    </w:p>
    <w:p w14:paraId="1045E088" w14:textId="77777777" w:rsidR="00F56698" w:rsidRDefault="00F56698">
      <w:pPr>
        <w:ind w:firstLine="397"/>
        <w:jc w:val="both"/>
        <w:rPr>
          <w:lang w:val="uk-UA"/>
        </w:rPr>
      </w:pPr>
      <w:r>
        <w:rPr>
          <w:lang w:val="uk-UA"/>
        </w:rPr>
        <w:t>Інформація про відношення амплітуд н</w:t>
      </w:r>
      <w:r>
        <w:rPr>
          <w:lang w:val="uk-UA"/>
        </w:rPr>
        <w:t>а</w:t>
      </w:r>
      <w:r>
        <w:rPr>
          <w:lang w:val="uk-UA"/>
        </w:rPr>
        <w:t>пруги та струму і про їх фазовий зсув існує також у ко</w:t>
      </w:r>
      <w:r>
        <w:rPr>
          <w:lang w:val="uk-UA"/>
        </w:rPr>
        <w:t>м</w:t>
      </w:r>
      <w:r>
        <w:rPr>
          <w:lang w:val="uk-UA"/>
        </w:rPr>
        <w:t>плексній провідності</w:t>
      </w:r>
    </w:p>
    <w:p w14:paraId="63C38A4F" w14:textId="77777777" w:rsidR="00F56698" w:rsidRDefault="00E91291" w:rsidP="00B826AC">
      <w:pPr>
        <w:ind w:firstLine="397"/>
        <w:jc w:val="right"/>
        <w:rPr>
          <w:lang w:val="uk-UA"/>
        </w:rPr>
      </w:pPr>
      <w:r w:rsidRPr="00050C6C">
        <w:rPr>
          <w:position w:val="-10"/>
          <w:lang w:val="uk-UA"/>
        </w:rPr>
        <w:object w:dxaOrig="3580" w:dyaOrig="400">
          <v:shape id="_x0000_i1293" type="#_x0000_t75" style="width:179.25pt;height:20.25pt" o:ole="" fillcolor="window">
            <v:imagedata r:id="rId486" o:title=""/>
          </v:shape>
          <o:OLEObject Type="Embed" ProgID="Equation.3" ShapeID="_x0000_i1293" DrawAspect="Content" ObjectID="_1346018802" r:id="rId487"/>
        </w:object>
      </w:r>
      <w:r w:rsidR="00F56698">
        <w:rPr>
          <w:lang w:val="uk-UA"/>
        </w:rPr>
        <w:t>,                                      (3.22)</w:t>
      </w:r>
    </w:p>
    <w:p w14:paraId="5F9DEEC9" w14:textId="77777777" w:rsidR="00F56698" w:rsidRDefault="002269D3">
      <w:pPr>
        <w:jc w:val="both"/>
        <w:rPr>
          <w:lang w:val="uk-UA"/>
        </w:rPr>
      </w:pPr>
      <w:r>
        <w:rPr>
          <w:lang w:val="uk-UA"/>
        </w:rPr>
        <w:t>Т</w:t>
      </w:r>
      <w:r w:rsidR="00F56698">
        <w:rPr>
          <w:lang w:val="uk-UA"/>
        </w:rPr>
        <w:t>ут</w:t>
      </w:r>
      <w:r>
        <w:rPr>
          <w:lang w:val="uk-UA"/>
        </w:rPr>
        <w:t xml:space="preserve"> </w:t>
      </w:r>
      <w:r w:rsidR="00E91291" w:rsidRPr="00050C6C">
        <w:rPr>
          <w:position w:val="-10"/>
          <w:lang w:val="uk-UA"/>
        </w:rPr>
        <w:object w:dxaOrig="220" w:dyaOrig="260">
          <v:shape id="_x0000_i1294" type="#_x0000_t75" style="width:11.25pt;height:12.75pt" o:ole="" fillcolor="window">
            <v:imagedata r:id="rId488" o:title=""/>
          </v:shape>
          <o:OLEObject Type="Embed" ProgID="Equation.3" ShapeID="_x0000_i1294" DrawAspect="Content" ObjectID="_1346018803" r:id="rId489"/>
        </w:object>
      </w:r>
      <w:r>
        <w:rPr>
          <w:position w:val="-10"/>
          <w:lang w:val="uk-UA"/>
        </w:rPr>
        <w:t xml:space="preserve"> </w:t>
      </w:r>
      <w:r w:rsidR="00F56698">
        <w:rPr>
          <w:lang w:val="uk-UA"/>
        </w:rPr>
        <w:t xml:space="preserve">і </w:t>
      </w:r>
      <w:r w:rsidR="00E91291" w:rsidRPr="00050C6C">
        <w:rPr>
          <w:position w:val="-6"/>
          <w:lang w:val="uk-UA"/>
        </w:rPr>
        <w:object w:dxaOrig="200" w:dyaOrig="279">
          <v:shape id="_x0000_i1295" type="#_x0000_t75" style="width:9.75pt;height:14.25pt" o:ole="" fillcolor="window">
            <v:imagedata r:id="rId490" o:title=""/>
          </v:shape>
          <o:OLEObject Type="Embed" ProgID="Equation.3" ShapeID="_x0000_i1295" DrawAspect="Content" ObjectID="_1346018804" r:id="rId491"/>
        </w:object>
      </w:r>
      <w:r w:rsidR="00F56698">
        <w:rPr>
          <w:lang w:val="uk-UA"/>
        </w:rPr>
        <w:t xml:space="preserve">- активна та реактивна складові комплексної провідності. Оскільки </w:t>
      </w:r>
      <w:r w:rsidR="00E91291" w:rsidRPr="00050C6C">
        <w:rPr>
          <w:position w:val="-12"/>
          <w:lang w:val="uk-UA"/>
        </w:rPr>
        <w:object w:dxaOrig="1420" w:dyaOrig="440">
          <v:shape id="_x0000_i1296" type="#_x0000_t75" style="width:71.25pt;height:21.75pt" o:ole="" fillcolor="window">
            <v:imagedata r:id="rId492" o:title=""/>
          </v:shape>
          <o:OLEObject Type="Embed" ProgID="Equation.3" ShapeID="_x0000_i1296" DrawAspect="Content" ObjectID="_1346018805" r:id="rId493"/>
        </w:object>
      </w:r>
      <w:r w:rsidR="00F56698">
        <w:rPr>
          <w:lang w:val="uk-UA"/>
        </w:rPr>
        <w:t xml:space="preserve">, то такій аналітичній залежності можна поставити у відповідність геометричне тлумачення - прямокутний трикутник  з катетами рівними  </w:t>
      </w:r>
      <w:r w:rsidR="00E91291" w:rsidRPr="00050C6C">
        <w:rPr>
          <w:position w:val="-10"/>
          <w:lang w:val="uk-UA"/>
        </w:rPr>
        <w:object w:dxaOrig="220" w:dyaOrig="260">
          <v:shape id="_x0000_i1297" type="#_x0000_t75" style="width:11.25pt;height:12.75pt" o:ole="" fillcolor="window">
            <v:imagedata r:id="rId488" o:title=""/>
          </v:shape>
          <o:OLEObject Type="Embed" ProgID="Equation.3" ShapeID="_x0000_i1297" DrawAspect="Content" ObjectID="_1346018806" r:id="rId494"/>
        </w:object>
      </w:r>
      <w:r w:rsidR="00F56698">
        <w:rPr>
          <w:lang w:val="uk-UA"/>
        </w:rPr>
        <w:t xml:space="preserve"> і </w:t>
      </w:r>
      <w:r w:rsidR="00E91291" w:rsidRPr="00050C6C">
        <w:rPr>
          <w:position w:val="-6"/>
          <w:lang w:val="uk-UA"/>
        </w:rPr>
        <w:object w:dxaOrig="200" w:dyaOrig="279">
          <v:shape id="_x0000_i1298" type="#_x0000_t75" style="width:9.75pt;height:14.25pt" o:ole="" fillcolor="window">
            <v:imagedata r:id="rId490" o:title=""/>
          </v:shape>
          <o:OLEObject Type="Embed" ProgID="Equation.3" ShapeID="_x0000_i1298" DrawAspect="Content" ObjectID="_1346018807" r:id="rId495"/>
        </w:object>
      </w:r>
      <w:r w:rsidR="00F56698">
        <w:rPr>
          <w:lang w:val="uk-UA"/>
        </w:rPr>
        <w:t xml:space="preserve"> та гіп</w:t>
      </w:r>
      <w:r w:rsidR="00F56698">
        <w:rPr>
          <w:lang w:val="uk-UA"/>
        </w:rPr>
        <w:t>о</w:t>
      </w:r>
      <w:r w:rsidR="00F56698">
        <w:rPr>
          <w:lang w:val="uk-UA"/>
        </w:rPr>
        <w:t xml:space="preserve">тенузою </w:t>
      </w:r>
      <w:r w:rsidR="00E91291" w:rsidRPr="00050C6C">
        <w:rPr>
          <w:position w:val="-4"/>
          <w:lang w:val="uk-UA"/>
        </w:rPr>
        <w:object w:dxaOrig="220" w:dyaOrig="260">
          <v:shape id="_x0000_i1299" type="#_x0000_t75" style="width:11.25pt;height:12.75pt" o:ole="" fillcolor="window">
            <v:imagedata r:id="rId496" o:title=""/>
          </v:shape>
          <o:OLEObject Type="Embed" ProgID="Equation.3" ShapeID="_x0000_i1299" DrawAspect="Content" ObjectID="_1346018808" r:id="rId497"/>
        </w:object>
      </w:r>
      <w:r w:rsidR="00F56698">
        <w:rPr>
          <w:lang w:val="uk-UA"/>
        </w:rPr>
        <w:t xml:space="preserve"> (рис.3.15,</w:t>
      </w:r>
      <w:r w:rsidR="00F56698">
        <w:rPr>
          <w:i/>
          <w:lang w:val="uk-UA"/>
        </w:rPr>
        <w:t>б</w:t>
      </w:r>
      <w:r w:rsidR="00F56698">
        <w:rPr>
          <w:lang w:val="uk-UA"/>
        </w:rPr>
        <w:t xml:space="preserve">). Такий трикутник називається </w:t>
      </w:r>
      <w:r w:rsidR="00F56698">
        <w:rPr>
          <w:b/>
          <w:lang w:val="uk-UA"/>
        </w:rPr>
        <w:t>трикутником провідностей</w:t>
      </w:r>
      <w:r w:rsidR="00F56698">
        <w:rPr>
          <w:lang w:val="uk-UA"/>
        </w:rPr>
        <w:t xml:space="preserve">. </w:t>
      </w:r>
    </w:p>
    <w:p w14:paraId="48DE790C" w14:textId="77777777" w:rsidR="00F56698" w:rsidRDefault="00F56698">
      <w:pPr>
        <w:ind w:firstLine="397"/>
        <w:jc w:val="both"/>
        <w:rPr>
          <w:lang w:val="uk-UA"/>
        </w:rPr>
      </w:pPr>
      <w:r>
        <w:rPr>
          <w:lang w:val="uk-UA"/>
        </w:rPr>
        <w:t>Для синтезу схеми пасивного двополюсника на основі рівняння (3.22) перепишемо й</w:t>
      </w:r>
      <w:r>
        <w:rPr>
          <w:lang w:val="uk-UA"/>
        </w:rPr>
        <w:t>о</w:t>
      </w:r>
      <w:r>
        <w:rPr>
          <w:lang w:val="uk-UA"/>
        </w:rPr>
        <w:t>го у вигляді</w:t>
      </w:r>
    </w:p>
    <w:p w14:paraId="19D6AE02" w14:textId="77777777" w:rsidR="00F56698" w:rsidRDefault="00E91291" w:rsidP="00B826AC">
      <w:pPr>
        <w:ind w:firstLine="397"/>
        <w:jc w:val="right"/>
        <w:rPr>
          <w:lang w:val="uk-UA"/>
        </w:rPr>
      </w:pPr>
      <w:r w:rsidRPr="00050C6C">
        <w:rPr>
          <w:position w:val="-10"/>
          <w:lang w:val="uk-UA"/>
        </w:rPr>
        <w:object w:dxaOrig="2480" w:dyaOrig="380">
          <v:shape id="_x0000_i1300" type="#_x0000_t75" style="width:123pt;height:18.75pt" o:ole="" fillcolor="window">
            <v:imagedata r:id="rId498" o:title=""/>
          </v:shape>
          <o:OLEObject Type="Embed" ProgID="Equation.3" ShapeID="_x0000_i1300" DrawAspect="Content" ObjectID="_1346018809" r:id="rId499"/>
        </w:object>
      </w:r>
      <w:r w:rsidR="00F56698">
        <w:rPr>
          <w:lang w:val="uk-UA"/>
        </w:rPr>
        <w:t>.                                                 (3.23)</w:t>
      </w:r>
    </w:p>
    <w:p w14:paraId="5BDE44BD" w14:textId="77777777" w:rsidR="00F56698" w:rsidRPr="005679C3" w:rsidRDefault="00F56698">
      <w:pPr>
        <w:ind w:firstLine="397"/>
        <w:jc w:val="both"/>
        <w:rPr>
          <w:b/>
          <w:lang w:val="uk-UA"/>
        </w:rPr>
      </w:pPr>
      <w:r>
        <w:rPr>
          <w:lang w:val="uk-UA"/>
        </w:rPr>
        <w:t>Рівняння (3.23) співпадає з рівнянням складеним за першим законом Кірхгофа для кола, схема якого показана на рис.3.16,</w:t>
      </w:r>
      <w:r>
        <w:rPr>
          <w:i/>
          <w:lang w:val="uk-UA"/>
        </w:rPr>
        <w:t>б</w:t>
      </w:r>
      <w:r>
        <w:rPr>
          <w:lang w:val="uk-UA"/>
        </w:rPr>
        <w:t xml:space="preserve">. Така схема називається </w:t>
      </w:r>
      <w:r>
        <w:rPr>
          <w:b/>
          <w:lang w:val="uk-UA"/>
        </w:rPr>
        <w:t>паралельною еквівалентною схемою паси</w:t>
      </w:r>
      <w:r>
        <w:rPr>
          <w:b/>
          <w:lang w:val="uk-UA"/>
        </w:rPr>
        <w:t>в</w:t>
      </w:r>
      <w:r>
        <w:rPr>
          <w:b/>
          <w:lang w:val="uk-UA"/>
        </w:rPr>
        <w:t xml:space="preserve">ного двополюсника. </w:t>
      </w:r>
    </w:p>
    <w:p w14:paraId="78FFE178" w14:textId="77777777" w:rsidR="00F56698" w:rsidRDefault="00F56698">
      <w:pPr>
        <w:ind w:firstLine="397"/>
        <w:jc w:val="both"/>
        <w:rPr>
          <w:lang w:val="uk-UA"/>
        </w:rPr>
      </w:pPr>
      <w:r>
        <w:rPr>
          <w:lang w:val="uk-UA"/>
        </w:rPr>
        <w:t>Оскільки послідовна та паралельна еквівалентні схеми характеризують один і той же двополю</w:t>
      </w:r>
      <w:r>
        <w:rPr>
          <w:lang w:val="uk-UA"/>
        </w:rPr>
        <w:t>с</w:t>
      </w:r>
      <w:r>
        <w:rPr>
          <w:lang w:val="uk-UA"/>
        </w:rPr>
        <w:t>ник , то повинен існувати зв’язок між параметрами цих схем. Установимо його.</w:t>
      </w:r>
    </w:p>
    <w:p w14:paraId="0B79BE7F" w14:textId="77777777" w:rsidR="00F56698" w:rsidRDefault="00F56698">
      <w:pPr>
        <w:ind w:firstLine="397"/>
        <w:jc w:val="both"/>
        <w:rPr>
          <w:lang w:val="uk-UA"/>
        </w:rPr>
      </w:pPr>
      <w:r>
        <w:rPr>
          <w:lang w:val="uk-UA"/>
        </w:rPr>
        <w:t>Комплексний опір та комплексна провідність є оберненими величинами, отже</w:t>
      </w:r>
    </w:p>
    <w:p w14:paraId="588DB207" w14:textId="77777777" w:rsidR="00F56698" w:rsidRDefault="00E91291">
      <w:pPr>
        <w:ind w:firstLine="397"/>
        <w:jc w:val="center"/>
        <w:rPr>
          <w:lang w:val="uk-UA"/>
        </w:rPr>
      </w:pPr>
      <w:r w:rsidRPr="00050C6C">
        <w:rPr>
          <w:position w:val="-28"/>
          <w:lang w:val="uk-UA"/>
        </w:rPr>
        <w:object w:dxaOrig="2400" w:dyaOrig="660">
          <v:shape id="_x0000_i1301" type="#_x0000_t75" style="width:120pt;height:33pt" o:ole="" fillcolor="window">
            <v:imagedata r:id="rId500" o:title=""/>
          </v:shape>
          <o:OLEObject Type="Embed" ProgID="Equation.3" ShapeID="_x0000_i1301" DrawAspect="Content" ObjectID="_1346018810" r:id="rId501"/>
        </w:object>
      </w:r>
      <w:r w:rsidR="00F56698">
        <w:rPr>
          <w:lang w:val="uk-UA"/>
        </w:rPr>
        <w:t>.</w:t>
      </w:r>
    </w:p>
    <w:p w14:paraId="4EF3909B" w14:textId="77777777" w:rsidR="00F56698" w:rsidRDefault="00F56698">
      <w:pPr>
        <w:ind w:firstLine="397"/>
        <w:jc w:val="both"/>
        <w:rPr>
          <w:lang w:val="uk-UA"/>
        </w:rPr>
      </w:pPr>
      <w:r>
        <w:rPr>
          <w:lang w:val="uk-UA"/>
        </w:rPr>
        <w:t>Позбудемося комплексності у знаменнику</w:t>
      </w:r>
    </w:p>
    <w:p w14:paraId="70FF70E2" w14:textId="77777777" w:rsidR="00F56698" w:rsidRDefault="00E91291" w:rsidP="00B826AC">
      <w:pPr>
        <w:ind w:firstLine="397"/>
        <w:jc w:val="right"/>
        <w:rPr>
          <w:lang w:val="uk-UA"/>
        </w:rPr>
      </w:pPr>
      <w:r w:rsidRPr="00050C6C">
        <w:rPr>
          <w:position w:val="-30"/>
          <w:lang w:val="uk-UA"/>
        </w:rPr>
        <w:object w:dxaOrig="3920" w:dyaOrig="680">
          <v:shape id="_x0000_i1302" type="#_x0000_t75" style="width:194.25pt;height:33.75pt" o:ole="" fillcolor="window">
            <v:imagedata r:id="rId502" o:title=""/>
          </v:shape>
          <o:OLEObject Type="Embed" ProgID="Equation.3" ShapeID="_x0000_i1302" DrawAspect="Content" ObjectID="_1346018811" r:id="rId503"/>
        </w:object>
      </w:r>
      <w:r w:rsidR="00F56698">
        <w:rPr>
          <w:lang w:val="uk-UA"/>
        </w:rPr>
        <w:t>.                                       (3.24)</w:t>
      </w:r>
    </w:p>
    <w:p w14:paraId="129A817F" w14:textId="77777777" w:rsidR="00F56698" w:rsidRDefault="00F56698">
      <w:pPr>
        <w:ind w:firstLine="397"/>
        <w:jc w:val="both"/>
        <w:rPr>
          <w:lang w:val="uk-UA"/>
        </w:rPr>
      </w:pPr>
      <w:r>
        <w:rPr>
          <w:lang w:val="uk-UA"/>
        </w:rPr>
        <w:t>Прирівнюючи дійсні та уявні частини у (3.24) отримаємо формули переходу від параметрів пар</w:t>
      </w:r>
      <w:r>
        <w:rPr>
          <w:lang w:val="uk-UA"/>
        </w:rPr>
        <w:t>а</w:t>
      </w:r>
      <w:r>
        <w:rPr>
          <w:lang w:val="uk-UA"/>
        </w:rPr>
        <w:t>лельної схеми до параметрів послідовної:</w:t>
      </w:r>
    </w:p>
    <w:p w14:paraId="4C668E1F" w14:textId="77777777" w:rsidR="00F56698" w:rsidRDefault="00E91291" w:rsidP="00B826AC">
      <w:pPr>
        <w:ind w:firstLine="397"/>
        <w:jc w:val="right"/>
        <w:rPr>
          <w:lang w:val="uk-UA"/>
        </w:rPr>
      </w:pPr>
      <w:r w:rsidRPr="00050C6C">
        <w:rPr>
          <w:position w:val="-30"/>
          <w:lang w:val="uk-UA"/>
        </w:rPr>
        <w:object w:dxaOrig="1240" w:dyaOrig="680">
          <v:shape id="_x0000_i1303" type="#_x0000_t75" style="width:62.25pt;height:33.75pt" o:ole="" fillcolor="window">
            <v:imagedata r:id="rId504" o:title=""/>
          </v:shape>
          <o:OLEObject Type="Embed" ProgID="Equation.3" ShapeID="_x0000_i1303" DrawAspect="Content" ObjectID="_1346018812" r:id="rId505"/>
        </w:object>
      </w:r>
      <w:r w:rsidR="00F56698">
        <w:rPr>
          <w:lang w:val="uk-UA"/>
        </w:rPr>
        <w:t>,</w:t>
      </w:r>
      <w:r w:rsidRPr="00050C6C">
        <w:rPr>
          <w:position w:val="-30"/>
          <w:lang w:val="uk-UA"/>
        </w:rPr>
        <w:object w:dxaOrig="1240" w:dyaOrig="680">
          <v:shape id="_x0000_i1304" type="#_x0000_t75" style="width:62.25pt;height:33.75pt" o:ole="" fillcolor="window">
            <v:imagedata r:id="rId506" o:title=""/>
          </v:shape>
          <o:OLEObject Type="Embed" ProgID="Equation.3" ShapeID="_x0000_i1304" DrawAspect="Content" ObjectID="_1346018813" r:id="rId507"/>
        </w:object>
      </w:r>
      <w:r w:rsidR="00F56698">
        <w:rPr>
          <w:lang w:val="uk-UA"/>
        </w:rPr>
        <w:t>.                                                    (3.25)</w:t>
      </w:r>
    </w:p>
    <w:p w14:paraId="156722D1" w14:textId="77777777" w:rsidR="00F56698" w:rsidRDefault="00F56698">
      <w:pPr>
        <w:ind w:firstLine="397"/>
        <w:jc w:val="both"/>
        <w:rPr>
          <w:lang w:val="uk-UA"/>
        </w:rPr>
      </w:pPr>
      <w:r>
        <w:rPr>
          <w:lang w:val="uk-UA"/>
        </w:rPr>
        <w:t>Аналогічно можна отримати формули переходу від параметрів послідовної схеми до параметрів паралельної:</w:t>
      </w:r>
    </w:p>
    <w:p w14:paraId="30AF6074" w14:textId="77777777" w:rsidR="00F56698" w:rsidRDefault="00E91291" w:rsidP="00B826AC">
      <w:pPr>
        <w:ind w:firstLine="397"/>
        <w:jc w:val="right"/>
        <w:rPr>
          <w:lang w:val="uk-UA"/>
        </w:rPr>
      </w:pPr>
      <w:r w:rsidRPr="00050C6C">
        <w:rPr>
          <w:position w:val="-26"/>
          <w:lang w:val="uk-UA"/>
        </w:rPr>
        <w:object w:dxaOrig="1240" w:dyaOrig="639">
          <v:shape id="_x0000_i1305" type="#_x0000_t75" style="width:62.25pt;height:32.25pt" o:ole="" fillcolor="window">
            <v:imagedata r:id="rId508" o:title=""/>
          </v:shape>
          <o:OLEObject Type="Embed" ProgID="Equation.3" ShapeID="_x0000_i1305" DrawAspect="Content" ObjectID="_1346018814" r:id="rId509"/>
        </w:object>
      </w:r>
      <w:r w:rsidR="00F56698">
        <w:rPr>
          <w:lang w:val="uk-UA"/>
        </w:rPr>
        <w:t>,.</w:t>
      </w:r>
      <w:r w:rsidRPr="00050C6C">
        <w:rPr>
          <w:position w:val="-26"/>
          <w:lang w:val="uk-UA"/>
        </w:rPr>
        <w:object w:dxaOrig="1200" w:dyaOrig="639">
          <v:shape id="_x0000_i1306" type="#_x0000_t75" style="width:60pt;height:32.25pt" o:ole="" fillcolor="window">
            <v:imagedata r:id="rId510" o:title=""/>
          </v:shape>
          <o:OLEObject Type="Embed" ProgID="Equation.3" ShapeID="_x0000_i1306" DrawAspect="Content" ObjectID="_1346018815" r:id="rId511"/>
        </w:object>
      </w:r>
      <w:r w:rsidR="00F56698">
        <w:rPr>
          <w:lang w:val="uk-UA"/>
        </w:rPr>
        <w:t>.                                                   (3.26)</w:t>
      </w:r>
    </w:p>
    <w:p w14:paraId="53140247" w14:textId="77777777" w:rsidR="00F56698" w:rsidRPr="002C0F6C" w:rsidRDefault="00F56698">
      <w:pPr>
        <w:ind w:firstLine="397"/>
        <w:jc w:val="both"/>
      </w:pPr>
      <w:r>
        <w:rPr>
          <w:lang w:val="uk-UA"/>
        </w:rPr>
        <w:t>Зверніть увагу на той факт, що хоча комплексний (повний) опір  та комплексна (повна) прові</w:t>
      </w:r>
      <w:r>
        <w:rPr>
          <w:lang w:val="uk-UA"/>
        </w:rPr>
        <w:t>д</w:t>
      </w:r>
      <w:r>
        <w:rPr>
          <w:lang w:val="uk-UA"/>
        </w:rPr>
        <w:t>ність  обернені величини в той же час реактивні та активні складові різних схем не є такими.</w:t>
      </w:r>
    </w:p>
    <w:p w14:paraId="41A84A37" w14:textId="77777777" w:rsidR="00F56698" w:rsidRPr="002C0F6C" w:rsidRDefault="00F56698">
      <w:pPr>
        <w:ind w:firstLine="397"/>
        <w:jc w:val="both"/>
      </w:pPr>
    </w:p>
    <w:p w14:paraId="7033F373" w14:textId="77777777" w:rsidR="00F56698" w:rsidRDefault="00F56698" w:rsidP="005679C3">
      <w:pPr>
        <w:pBdr>
          <w:top w:val="single" w:sz="4" w:space="1" w:color="auto"/>
          <w:bottom w:val="single" w:sz="4" w:space="1" w:color="auto"/>
        </w:pBdr>
        <w:ind w:firstLine="397"/>
        <w:jc w:val="both"/>
        <w:rPr>
          <w:sz w:val="20"/>
          <w:szCs w:val="20"/>
          <w:lang w:val="uk-UA"/>
        </w:rPr>
      </w:pPr>
      <w:r>
        <w:rPr>
          <w:lang w:val="uk-UA"/>
        </w:rPr>
        <w:t xml:space="preserve"> </w:t>
      </w:r>
      <w:r w:rsidRPr="001F3E61">
        <w:rPr>
          <w:b/>
          <w:sz w:val="20"/>
          <w:szCs w:val="20"/>
          <w:lang w:val="uk-UA"/>
        </w:rPr>
        <w:t>Приклад 3.</w:t>
      </w:r>
      <w:r w:rsidRPr="005679C3">
        <w:rPr>
          <w:b/>
          <w:sz w:val="20"/>
          <w:szCs w:val="20"/>
          <w:lang w:val="uk-UA"/>
        </w:rPr>
        <w:t>5</w:t>
      </w:r>
      <w:r w:rsidRPr="001F3E61">
        <w:rPr>
          <w:b/>
          <w:sz w:val="20"/>
          <w:szCs w:val="20"/>
          <w:lang w:val="uk-UA"/>
        </w:rPr>
        <w:t>.</w:t>
      </w:r>
      <w:r w:rsidRPr="00A84E20">
        <w:rPr>
          <w:sz w:val="20"/>
          <w:szCs w:val="20"/>
          <w:lang w:val="uk-UA"/>
        </w:rPr>
        <w:t xml:space="preserve"> </w:t>
      </w:r>
      <w:r>
        <w:rPr>
          <w:sz w:val="20"/>
          <w:szCs w:val="20"/>
          <w:lang w:val="uk-UA"/>
        </w:rPr>
        <w:t>Двополюсник,</w:t>
      </w:r>
      <w:r w:rsidRPr="001F3E61">
        <w:rPr>
          <w:sz w:val="20"/>
          <w:szCs w:val="20"/>
          <w:lang w:val="uk-UA"/>
        </w:rPr>
        <w:t xml:space="preserve"> що складається із двох пасивних елементів, </w:t>
      </w:r>
      <w:r w:rsidRPr="00A84E20">
        <w:rPr>
          <w:sz w:val="20"/>
          <w:szCs w:val="20"/>
          <w:lang w:val="uk-UA"/>
        </w:rPr>
        <w:t xml:space="preserve"> </w:t>
      </w:r>
      <w:r w:rsidRPr="001F3E61">
        <w:rPr>
          <w:sz w:val="20"/>
          <w:szCs w:val="20"/>
          <w:lang w:val="uk-UA"/>
        </w:rPr>
        <w:t xml:space="preserve">споживає  струм </w:t>
      </w:r>
      <w:r w:rsidRPr="005679C3">
        <w:rPr>
          <w:sz w:val="20"/>
          <w:szCs w:val="20"/>
          <w:lang w:val="uk-UA"/>
        </w:rPr>
        <w:fldChar w:fldCharType="begin"/>
      </w:r>
      <w:r w:rsidRPr="005679C3">
        <w:rPr>
          <w:sz w:val="20"/>
          <w:szCs w:val="20"/>
          <w:lang w:val="uk-UA"/>
        </w:rPr>
        <w:instrText xml:space="preserve"> QUOTE </w:instrText>
      </w:r>
      <w:r w:rsidR="00E91291" w:rsidRPr="00957BAA">
        <w:rPr>
          <w:position w:val="-5"/>
        </w:rPr>
        <w:pict>
          <v:shape id="_x0000_i1307" type="#_x0000_t75" style="width:108.75pt;height:12pt" equationxml="&lt;">
            <v:imagedata r:id="rId512" o:title="" chromakey="white"/>
          </v:shape>
        </w:pict>
      </w:r>
      <w:r w:rsidRPr="005679C3">
        <w:rPr>
          <w:sz w:val="20"/>
          <w:szCs w:val="20"/>
          <w:lang w:val="uk-UA"/>
        </w:rPr>
        <w:instrText xml:space="preserve"> </w:instrText>
      </w:r>
      <w:r w:rsidRPr="005679C3">
        <w:rPr>
          <w:sz w:val="20"/>
          <w:szCs w:val="20"/>
          <w:lang w:val="uk-UA"/>
        </w:rPr>
        <w:fldChar w:fldCharType="end"/>
      </w:r>
      <w:r>
        <w:rPr>
          <w:sz w:val="20"/>
          <w:szCs w:val="20"/>
          <w:lang w:val="uk-UA"/>
        </w:rPr>
        <w:t xml:space="preserve"> </w:t>
      </w:r>
      <w:r w:rsidR="00E91291" w:rsidRPr="004D0344">
        <w:rPr>
          <w:position w:val="-10"/>
          <w:sz w:val="20"/>
          <w:szCs w:val="20"/>
          <w:lang w:val="uk-UA"/>
        </w:rPr>
        <w:object w:dxaOrig="2220" w:dyaOrig="340">
          <v:shape id="_x0000_i1308" type="#_x0000_t75" style="width:111pt;height:17.25pt" o:ole="">
            <v:imagedata r:id="rId513" o:title=""/>
          </v:shape>
          <o:OLEObject Type="Embed" ProgID="Equation.3" ShapeID="_x0000_i1308" DrawAspect="Content" ObjectID="_1346018816" r:id="rId514"/>
        </w:object>
      </w:r>
      <w:r w:rsidR="004D0344">
        <w:rPr>
          <w:sz w:val="20"/>
          <w:szCs w:val="20"/>
          <w:lang w:val="uk-UA"/>
        </w:rPr>
        <w:t xml:space="preserve"> </w:t>
      </w:r>
      <w:r>
        <w:rPr>
          <w:sz w:val="20"/>
          <w:szCs w:val="20"/>
          <w:lang w:val="uk-UA"/>
        </w:rPr>
        <w:t xml:space="preserve">якщо на його вхідних </w:t>
      </w:r>
      <w:r w:rsidRPr="003F5FDB">
        <w:rPr>
          <w:sz w:val="20"/>
          <w:szCs w:val="20"/>
          <w:lang w:val="uk-UA"/>
        </w:rPr>
        <w:t>затискачах</w:t>
      </w:r>
      <w:r>
        <w:rPr>
          <w:sz w:val="20"/>
          <w:szCs w:val="20"/>
          <w:lang w:val="uk-UA"/>
        </w:rPr>
        <w:t xml:space="preserve"> діє напруга </w:t>
      </w:r>
      <w:r w:rsidR="00E91291" w:rsidRPr="00F52640">
        <w:rPr>
          <w:b/>
          <w:position w:val="-10"/>
          <w:sz w:val="20"/>
          <w:szCs w:val="20"/>
          <w:lang w:val="uk-UA"/>
        </w:rPr>
        <w:object w:dxaOrig="1800" w:dyaOrig="320">
          <v:shape id="_x0000_i1309" type="#_x0000_t75" style="width:90pt;height:15.75pt" o:ole="">
            <v:imagedata r:id="rId515" o:title=""/>
          </v:shape>
          <o:OLEObject Type="Embed" ProgID="Equation.3" ShapeID="_x0000_i1309" DrawAspect="Content" ObjectID="_1346018817" r:id="rId516"/>
        </w:object>
      </w:r>
      <w:r>
        <w:rPr>
          <w:sz w:val="20"/>
          <w:szCs w:val="20"/>
          <w:lang w:val="uk-UA"/>
        </w:rPr>
        <w:t xml:space="preserve"> Знайти параметри  елеме</w:t>
      </w:r>
      <w:r>
        <w:rPr>
          <w:sz w:val="20"/>
          <w:szCs w:val="20"/>
          <w:lang w:val="uk-UA"/>
        </w:rPr>
        <w:t>н</w:t>
      </w:r>
      <w:r>
        <w:rPr>
          <w:sz w:val="20"/>
          <w:szCs w:val="20"/>
          <w:lang w:val="uk-UA"/>
        </w:rPr>
        <w:t>тів послідовної та паралельної еквівалентних схем такого двополюсника.</w:t>
      </w:r>
    </w:p>
    <w:p w14:paraId="140F69F5" w14:textId="77777777" w:rsidR="00F56698" w:rsidRPr="00F52640" w:rsidRDefault="00F56698" w:rsidP="005679C3">
      <w:pPr>
        <w:pBdr>
          <w:top w:val="single" w:sz="4" w:space="1" w:color="auto"/>
          <w:bottom w:val="single" w:sz="4" w:space="1" w:color="auto"/>
        </w:pBdr>
        <w:ind w:firstLine="397"/>
        <w:jc w:val="both"/>
        <w:rPr>
          <w:sz w:val="20"/>
          <w:szCs w:val="20"/>
        </w:rPr>
      </w:pPr>
      <w:r>
        <w:rPr>
          <w:sz w:val="20"/>
          <w:szCs w:val="20"/>
          <w:lang w:val="uk-UA"/>
        </w:rPr>
        <w:t>Рішення.</w:t>
      </w:r>
      <w:r w:rsidRPr="00A112DA">
        <w:rPr>
          <w:sz w:val="20"/>
          <w:szCs w:val="20"/>
        </w:rPr>
        <w:t xml:space="preserve"> </w:t>
      </w:r>
      <w:r>
        <w:rPr>
          <w:sz w:val="20"/>
          <w:szCs w:val="20"/>
          <w:lang w:val="uk-UA"/>
        </w:rPr>
        <w:t>За відомими миттєвими значеннями струму та напруги запишемо їх комплексні амплітуди:</w:t>
      </w:r>
    </w:p>
    <w:p w14:paraId="2E609420" w14:textId="77777777" w:rsidR="005524CB" w:rsidRDefault="00F56698" w:rsidP="005679C3">
      <w:pPr>
        <w:pBdr>
          <w:top w:val="single" w:sz="4" w:space="1" w:color="auto"/>
          <w:bottom w:val="single" w:sz="4" w:space="1" w:color="auto"/>
        </w:pBdr>
        <w:ind w:firstLine="397"/>
        <w:jc w:val="both"/>
        <w:rPr>
          <w:sz w:val="20"/>
          <w:szCs w:val="20"/>
          <w:lang w:val="uk-UA"/>
        </w:rPr>
      </w:pPr>
      <w:r w:rsidRPr="005679C3">
        <w:rPr>
          <w:sz w:val="20"/>
          <w:szCs w:val="20"/>
          <w:lang w:val="uk-UA"/>
        </w:rPr>
        <w:fldChar w:fldCharType="begin"/>
      </w:r>
      <w:r w:rsidRPr="005679C3">
        <w:rPr>
          <w:sz w:val="20"/>
          <w:szCs w:val="20"/>
          <w:lang w:val="uk-UA"/>
        </w:rPr>
        <w:instrText xml:space="preserve"> QUOTE </w:instrText>
      </w:r>
      <w:r w:rsidR="00E91291" w:rsidRPr="00957BAA">
        <w:rPr>
          <w:position w:val="-5"/>
        </w:rPr>
        <w:pict>
          <v:shape id="_x0000_i1310" type="#_x0000_t75" style="width:33.75pt;height:12pt" equationxml="&lt;">
            <v:imagedata r:id="rId517" o:title="" chromakey="white"/>
          </v:shape>
        </w:pict>
      </w:r>
      <w:r w:rsidRPr="005679C3">
        <w:rPr>
          <w:sz w:val="20"/>
          <w:szCs w:val="20"/>
          <w:lang w:val="uk-UA"/>
        </w:rPr>
        <w:instrText xml:space="preserve"> </w:instrText>
      </w:r>
      <w:r w:rsidRPr="005679C3">
        <w:rPr>
          <w:sz w:val="20"/>
          <w:szCs w:val="20"/>
          <w:lang w:val="uk-UA"/>
        </w:rPr>
        <w:fldChar w:fldCharType="end"/>
      </w:r>
      <w:r w:rsidRPr="005679C3">
        <w:rPr>
          <w:sz w:val="20"/>
          <w:szCs w:val="20"/>
          <w:lang w:val="uk-UA"/>
        </w:rPr>
        <w:fldChar w:fldCharType="begin"/>
      </w:r>
      <w:r w:rsidRPr="005679C3">
        <w:rPr>
          <w:sz w:val="20"/>
          <w:szCs w:val="20"/>
          <w:lang w:val="uk-UA"/>
        </w:rPr>
        <w:instrText xml:space="preserve"> QUOTE </w:instrText>
      </w:r>
      <w:r w:rsidR="00E91291" w:rsidRPr="00957BAA">
        <w:rPr>
          <w:position w:val="-5"/>
        </w:rPr>
        <w:pict>
          <v:shape id="_x0000_i1311" type="#_x0000_t75" style="width:44.25pt;height:12pt" equationxml="&lt;">
            <v:imagedata r:id="rId518" o:title="" chromakey="white"/>
          </v:shape>
        </w:pict>
      </w:r>
      <w:r w:rsidRPr="005679C3">
        <w:rPr>
          <w:sz w:val="20"/>
          <w:szCs w:val="20"/>
          <w:lang w:val="uk-UA"/>
        </w:rPr>
        <w:instrText xml:space="preserve"> </w:instrText>
      </w:r>
      <w:r w:rsidRPr="005679C3">
        <w:rPr>
          <w:sz w:val="20"/>
          <w:szCs w:val="20"/>
          <w:lang w:val="uk-UA"/>
        </w:rPr>
        <w:fldChar w:fldCharType="end"/>
      </w:r>
      <w:r w:rsidR="00E91291" w:rsidRPr="004D0344">
        <w:rPr>
          <w:position w:val="-6"/>
          <w:sz w:val="20"/>
          <w:szCs w:val="20"/>
          <w:lang w:val="uk-UA"/>
        </w:rPr>
        <w:object w:dxaOrig="720" w:dyaOrig="340">
          <v:shape id="_x0000_i1312" type="#_x0000_t75" style="width:36pt;height:17.25pt" o:ole="">
            <v:imagedata r:id="rId519" o:title=""/>
          </v:shape>
          <o:OLEObject Type="Embed" ProgID="Equation.3" ShapeID="_x0000_i1312" DrawAspect="Content" ObjectID="_1346018818" r:id="rId520"/>
        </w:object>
      </w:r>
      <w:r w:rsidR="004D0344">
        <w:rPr>
          <w:sz w:val="20"/>
          <w:szCs w:val="20"/>
          <w:lang w:val="uk-UA"/>
        </w:rPr>
        <w:t xml:space="preserve">, </w:t>
      </w:r>
      <w:r w:rsidR="00E91291" w:rsidRPr="004D0344">
        <w:rPr>
          <w:position w:val="-6"/>
          <w:sz w:val="20"/>
          <w:szCs w:val="20"/>
          <w:lang w:val="uk-UA"/>
        </w:rPr>
        <w:object w:dxaOrig="960" w:dyaOrig="340">
          <v:shape id="_x0000_i1313" type="#_x0000_t75" style="width:48pt;height:17.25pt" o:ole="">
            <v:imagedata r:id="rId521" o:title=""/>
          </v:shape>
          <o:OLEObject Type="Embed" ProgID="Equation.3" ShapeID="_x0000_i1313" DrawAspect="Content" ObjectID="_1346018819" r:id="rId522"/>
        </w:object>
      </w:r>
      <w:r>
        <w:rPr>
          <w:sz w:val="20"/>
          <w:szCs w:val="20"/>
          <w:lang w:val="uk-UA"/>
        </w:rPr>
        <w:t>. Знайдемо комплексний опір:</w:t>
      </w:r>
    </w:p>
    <w:p w14:paraId="4A1F6B56" w14:textId="77777777" w:rsidR="00F56698" w:rsidRDefault="005524CB" w:rsidP="005679C3">
      <w:pPr>
        <w:pBdr>
          <w:top w:val="single" w:sz="4" w:space="1" w:color="auto"/>
          <w:bottom w:val="single" w:sz="4" w:space="1" w:color="auto"/>
        </w:pBdr>
        <w:ind w:firstLine="397"/>
        <w:jc w:val="both"/>
        <w:rPr>
          <w:sz w:val="20"/>
          <w:szCs w:val="20"/>
          <w:lang w:val="uk-UA"/>
        </w:rPr>
      </w:pPr>
      <w:r>
        <w:rPr>
          <w:sz w:val="20"/>
          <w:szCs w:val="20"/>
          <w:lang w:val="uk-UA"/>
        </w:rPr>
        <w:tab/>
      </w:r>
      <w:r>
        <w:rPr>
          <w:sz w:val="20"/>
          <w:szCs w:val="20"/>
          <w:lang w:val="uk-UA"/>
        </w:rPr>
        <w:tab/>
        <w:t xml:space="preserve">  </w:t>
      </w:r>
      <w:r w:rsidR="00E91291" w:rsidRPr="005524CB">
        <w:rPr>
          <w:position w:val="-10"/>
          <w:sz w:val="20"/>
          <w:szCs w:val="20"/>
          <w:lang w:val="uk-UA"/>
        </w:rPr>
        <w:object w:dxaOrig="3159" w:dyaOrig="380">
          <v:shape id="_x0000_i1314" type="#_x0000_t75" style="width:158.25pt;height:18.75pt" o:ole="">
            <v:imagedata r:id="rId523" o:title=""/>
          </v:shape>
          <o:OLEObject Type="Embed" ProgID="Equation.3" ShapeID="_x0000_i1314" DrawAspect="Content" ObjectID="_1346018820" r:id="rId524"/>
        </w:object>
      </w:r>
      <w:r>
        <w:rPr>
          <w:sz w:val="20"/>
          <w:szCs w:val="20"/>
          <w:lang w:val="uk-UA"/>
        </w:rPr>
        <w:t xml:space="preserve"> Ом.</w:t>
      </w:r>
      <w:r w:rsidR="00F56698">
        <w:rPr>
          <w:sz w:val="20"/>
          <w:szCs w:val="20"/>
          <w:lang w:val="uk-UA"/>
        </w:rPr>
        <w:t xml:space="preserve"> </w:t>
      </w:r>
      <w:r>
        <w:rPr>
          <w:sz w:val="20"/>
          <w:szCs w:val="20"/>
          <w:lang w:val="uk-UA"/>
        </w:rPr>
        <w:t xml:space="preserve">                                                                          (3.27)</w:t>
      </w:r>
      <w:r w:rsidR="00F56698" w:rsidRPr="005679C3">
        <w:rPr>
          <w:sz w:val="20"/>
          <w:szCs w:val="20"/>
        </w:rPr>
        <w:fldChar w:fldCharType="begin"/>
      </w:r>
      <w:r w:rsidR="00F56698" w:rsidRPr="005679C3">
        <w:rPr>
          <w:sz w:val="20"/>
          <w:szCs w:val="20"/>
        </w:rPr>
        <w:instrText xml:space="preserve"> QUOTE </w:instrText>
      </w:r>
      <w:r w:rsidR="00E91291" w:rsidRPr="00957BAA">
        <w:rPr>
          <w:position w:val="-6"/>
        </w:rPr>
        <w:pict>
          <v:shape id="_x0000_i1315" type="#_x0000_t75" style="width:147.75pt;height:14.25pt" equationxml="&lt;">
            <v:imagedata r:id="rId525" o:title="" chromakey="white"/>
          </v:shape>
        </w:pict>
      </w:r>
      <w:r w:rsidR="00F56698" w:rsidRPr="005679C3">
        <w:rPr>
          <w:sz w:val="20"/>
          <w:szCs w:val="20"/>
        </w:rPr>
        <w:instrText xml:space="preserve"> </w:instrText>
      </w:r>
      <w:r w:rsidR="00F56698" w:rsidRPr="005679C3">
        <w:rPr>
          <w:sz w:val="20"/>
          <w:szCs w:val="20"/>
        </w:rPr>
        <w:fldChar w:fldCharType="end"/>
      </w:r>
    </w:p>
    <w:p w14:paraId="3265A8AC" w14:textId="77777777" w:rsidR="00F56698" w:rsidRDefault="00F56698" w:rsidP="005679C3">
      <w:pPr>
        <w:pBdr>
          <w:top w:val="single" w:sz="4" w:space="1" w:color="auto"/>
          <w:bottom w:val="single" w:sz="4" w:space="1" w:color="auto"/>
        </w:pBdr>
        <w:ind w:firstLine="397"/>
        <w:rPr>
          <w:sz w:val="20"/>
          <w:szCs w:val="20"/>
          <w:lang w:val="uk-UA"/>
        </w:rPr>
      </w:pPr>
      <w:r>
        <w:rPr>
          <w:sz w:val="20"/>
          <w:szCs w:val="20"/>
          <w:lang w:val="uk-UA"/>
        </w:rPr>
        <w:t xml:space="preserve">Дійсна частина комплексного опору  - це номінал резистора послідовної еквівалентної схеми , отже </w:t>
      </w:r>
      <w:r w:rsidRPr="005679C3">
        <w:rPr>
          <w:sz w:val="20"/>
          <w:szCs w:val="20"/>
        </w:rPr>
        <w:fldChar w:fldCharType="begin"/>
      </w:r>
      <w:r w:rsidRPr="005679C3">
        <w:rPr>
          <w:sz w:val="20"/>
          <w:szCs w:val="20"/>
        </w:rPr>
        <w:instrText xml:space="preserve"> QUOTE </w:instrText>
      </w:r>
      <w:r w:rsidR="00E91291" w:rsidRPr="00957BAA">
        <w:rPr>
          <w:position w:val="-5"/>
        </w:rPr>
        <w:pict>
          <v:shape id="_x0000_i1316" type="#_x0000_t75" style="width:23.25pt;height:12pt" equationxml="&lt;">
            <v:imagedata r:id="rId526" o:title="" chromakey="white"/>
          </v:shape>
        </w:pict>
      </w:r>
      <w:r w:rsidRPr="005679C3">
        <w:rPr>
          <w:sz w:val="20"/>
          <w:szCs w:val="20"/>
        </w:rPr>
        <w:instrText xml:space="preserve"> </w:instrText>
      </w:r>
      <w:r w:rsidRPr="005679C3">
        <w:rPr>
          <w:sz w:val="20"/>
          <w:szCs w:val="20"/>
        </w:rPr>
        <w:fldChar w:fldCharType="end"/>
      </w:r>
      <w:r w:rsidRPr="002F1EA1">
        <w:rPr>
          <w:sz w:val="20"/>
          <w:szCs w:val="20"/>
        </w:rPr>
        <w:t xml:space="preserve"> </w:t>
      </w:r>
      <w:r w:rsidR="00E91291" w:rsidRPr="005524CB">
        <w:rPr>
          <w:position w:val="-4"/>
          <w:sz w:val="20"/>
          <w:szCs w:val="20"/>
        </w:rPr>
        <w:object w:dxaOrig="520" w:dyaOrig="260">
          <v:shape id="_x0000_i1317" type="#_x0000_t75" style="width:26.25pt;height:12.75pt" o:ole="">
            <v:imagedata r:id="rId527" o:title=""/>
          </v:shape>
          <o:OLEObject Type="Embed" ProgID="Equation.3" ShapeID="_x0000_i1317" DrawAspect="Content" ObjectID="_1346018821" r:id="rId528"/>
        </w:object>
      </w:r>
      <w:r>
        <w:rPr>
          <w:sz w:val="20"/>
          <w:szCs w:val="20"/>
          <w:lang w:val="uk-UA"/>
        </w:rPr>
        <w:t>Ом. Знак мінус при уявній частині  (</w:t>
      </w:r>
      <w:r w:rsidR="005524CB">
        <w:rPr>
          <w:sz w:val="20"/>
          <w:szCs w:val="20"/>
          <w:lang w:val="uk-UA"/>
        </w:rPr>
        <w:t>3.27</w:t>
      </w:r>
      <w:r>
        <w:rPr>
          <w:sz w:val="20"/>
          <w:szCs w:val="20"/>
          <w:lang w:val="uk-UA"/>
        </w:rPr>
        <w:t xml:space="preserve">) вказує на те, що іншим елементом кола є конденсатор з ємнісним опором </w:t>
      </w:r>
      <w:r w:rsidRPr="005679C3">
        <w:rPr>
          <w:sz w:val="20"/>
          <w:szCs w:val="20"/>
        </w:rPr>
        <w:fldChar w:fldCharType="begin"/>
      </w:r>
      <w:r w:rsidRPr="005679C3">
        <w:rPr>
          <w:sz w:val="20"/>
          <w:szCs w:val="20"/>
        </w:rPr>
        <w:instrText xml:space="preserve"> QUOTE </w:instrText>
      </w:r>
      <w:r w:rsidR="00E91291" w:rsidRPr="00957BAA">
        <w:rPr>
          <w:position w:val="-5"/>
        </w:rPr>
        <w:pict>
          <v:shape id="_x0000_i1318" type="#_x0000_t75" style="width:11.25pt;height:12pt" equationxml="&lt;">
            <v:imagedata r:id="rId529" o:title="" chromakey="white"/>
          </v:shape>
        </w:pict>
      </w:r>
      <w:r w:rsidRPr="005679C3">
        <w:rPr>
          <w:sz w:val="20"/>
          <w:szCs w:val="20"/>
        </w:rPr>
        <w:instrText xml:space="preserve"> </w:instrText>
      </w:r>
      <w:r w:rsidRPr="005679C3">
        <w:rPr>
          <w:sz w:val="20"/>
          <w:szCs w:val="20"/>
        </w:rPr>
        <w:fldChar w:fldCharType="end"/>
      </w:r>
      <w:r w:rsidR="00E91291" w:rsidRPr="005524CB">
        <w:rPr>
          <w:position w:val="-12"/>
          <w:sz w:val="20"/>
          <w:szCs w:val="20"/>
        </w:rPr>
        <w:object w:dxaOrig="1180" w:dyaOrig="360">
          <v:shape id="_x0000_i1319" type="#_x0000_t75" style="width:59.25pt;height:18pt" o:ole="">
            <v:imagedata r:id="rId530" o:title=""/>
          </v:shape>
          <o:OLEObject Type="Embed" ProgID="Equation.3" ShapeID="_x0000_i1319" DrawAspect="Content" ObjectID="_1346018822" r:id="rId531"/>
        </w:object>
      </w:r>
      <w:r>
        <w:rPr>
          <w:sz w:val="20"/>
          <w:szCs w:val="20"/>
          <w:lang w:val="uk-UA"/>
        </w:rPr>
        <w:t xml:space="preserve">Ом.  Звідки ємність конденсатора послідовної схеми -  </w:t>
      </w:r>
      <w:r w:rsidRPr="005524CB">
        <w:rPr>
          <w:sz w:val="20"/>
          <w:szCs w:val="20"/>
          <w:lang w:val="uk-UA"/>
        </w:rPr>
        <w:fldChar w:fldCharType="begin"/>
      </w:r>
      <w:r w:rsidRPr="005524CB">
        <w:rPr>
          <w:sz w:val="20"/>
          <w:szCs w:val="20"/>
          <w:lang w:val="uk-UA"/>
        </w:rPr>
        <w:instrText xml:space="preserve"> </w:instrText>
      </w:r>
      <w:r w:rsidRPr="005679C3">
        <w:rPr>
          <w:sz w:val="20"/>
          <w:szCs w:val="20"/>
        </w:rPr>
        <w:instrText>QUOTE</w:instrText>
      </w:r>
      <w:r w:rsidRPr="005524CB">
        <w:rPr>
          <w:sz w:val="20"/>
          <w:szCs w:val="20"/>
          <w:lang w:val="uk-UA"/>
        </w:rPr>
        <w:instrText xml:space="preserve"> </w:instrText>
      </w:r>
      <w:r w:rsidR="00E91291" w:rsidRPr="00957BAA">
        <w:rPr>
          <w:position w:val="-5"/>
        </w:rPr>
        <w:pict>
          <v:shape id="_x0000_i1320" type="#_x0000_t75" style="width:194.25pt;height:12pt" equationxml="&lt;">
            <v:imagedata r:id="rId532" o:title="" chromakey="white"/>
          </v:shape>
        </w:pict>
      </w:r>
      <w:r w:rsidRPr="005524CB">
        <w:rPr>
          <w:sz w:val="20"/>
          <w:szCs w:val="20"/>
          <w:lang w:val="uk-UA"/>
        </w:rPr>
        <w:instrText xml:space="preserve"> </w:instrText>
      </w:r>
      <w:r w:rsidRPr="005524CB">
        <w:rPr>
          <w:sz w:val="20"/>
          <w:szCs w:val="20"/>
          <w:lang w:val="uk-UA"/>
        </w:rPr>
        <w:fldChar w:fldCharType="end"/>
      </w:r>
      <w:r w:rsidRPr="005524CB">
        <w:rPr>
          <w:sz w:val="20"/>
          <w:szCs w:val="20"/>
          <w:lang w:val="uk-UA"/>
        </w:rPr>
        <w:t xml:space="preserve"> </w:t>
      </w:r>
      <w:r>
        <w:rPr>
          <w:sz w:val="20"/>
          <w:szCs w:val="20"/>
          <w:lang w:val="uk-UA"/>
        </w:rPr>
        <w:t>.</w:t>
      </w:r>
      <w:r w:rsidR="00E91291" w:rsidRPr="005524CB">
        <w:rPr>
          <w:position w:val="-12"/>
          <w:sz w:val="20"/>
          <w:szCs w:val="20"/>
          <w:lang w:val="uk-UA"/>
        </w:rPr>
        <w:object w:dxaOrig="4040" w:dyaOrig="380">
          <v:shape id="_x0000_i1321" type="#_x0000_t75" style="width:201.75pt;height:18.75pt" o:ole="">
            <v:imagedata r:id="rId533" o:title=""/>
          </v:shape>
          <o:OLEObject Type="Embed" ProgID="Equation.3" ShapeID="_x0000_i1321" DrawAspect="Content" ObjectID="_1346018823" r:id="rId534"/>
        </w:object>
      </w:r>
      <w:r w:rsidR="005524CB">
        <w:rPr>
          <w:sz w:val="20"/>
          <w:szCs w:val="20"/>
          <w:lang w:val="uk-UA"/>
        </w:rPr>
        <w:t>Ф.</w:t>
      </w:r>
    </w:p>
    <w:p w14:paraId="01048D94" w14:textId="77777777" w:rsidR="00F56698" w:rsidRDefault="00F56698" w:rsidP="005679C3">
      <w:pPr>
        <w:pBdr>
          <w:top w:val="single" w:sz="4" w:space="1" w:color="auto"/>
          <w:bottom w:val="single" w:sz="4" w:space="1" w:color="auto"/>
        </w:pBdr>
        <w:ind w:firstLine="397"/>
        <w:rPr>
          <w:lang w:val="uk-UA"/>
        </w:rPr>
      </w:pPr>
      <w:r>
        <w:rPr>
          <w:sz w:val="20"/>
          <w:szCs w:val="20"/>
          <w:lang w:val="uk-UA"/>
        </w:rPr>
        <w:t>Для знаходження параметрів паралельної еквівалентної схеми скористаємося формулами переходу (</w:t>
      </w:r>
      <w:r w:rsidR="005524CB">
        <w:rPr>
          <w:sz w:val="20"/>
          <w:szCs w:val="20"/>
          <w:lang w:val="uk-UA"/>
        </w:rPr>
        <w:t>3.26</w:t>
      </w:r>
      <w:r>
        <w:rPr>
          <w:sz w:val="20"/>
          <w:szCs w:val="20"/>
          <w:lang w:val="uk-UA"/>
        </w:rPr>
        <w:t xml:space="preserve">): </w:t>
      </w:r>
      <w:r w:rsidR="00E91291" w:rsidRPr="005524CB">
        <w:rPr>
          <w:position w:val="-12"/>
          <w:lang w:val="uk-UA"/>
        </w:rPr>
        <w:object w:dxaOrig="3400" w:dyaOrig="400">
          <v:shape id="_x0000_i1322" type="#_x0000_t75" style="width:170.25pt;height:20.25pt" o:ole="" fillcolor="window">
            <v:imagedata r:id="rId535" o:title=""/>
          </v:shape>
          <o:OLEObject Type="Embed" ProgID="Equation.3" ShapeID="_x0000_i1322" DrawAspect="Content" ObjectID="_1346018824" r:id="rId536"/>
        </w:object>
      </w:r>
      <w:r w:rsidRPr="005524CB">
        <w:rPr>
          <w:sz w:val="20"/>
          <w:szCs w:val="20"/>
          <w:lang w:val="uk-UA"/>
        </w:rPr>
        <w:t xml:space="preserve"> </w:t>
      </w:r>
      <w:r w:rsidRPr="005679C3">
        <w:rPr>
          <w:sz w:val="20"/>
          <w:szCs w:val="20"/>
          <w:lang w:val="uk-UA"/>
        </w:rPr>
        <w:fldChar w:fldCharType="begin"/>
      </w:r>
      <w:r w:rsidRPr="005679C3">
        <w:rPr>
          <w:sz w:val="20"/>
          <w:szCs w:val="20"/>
          <w:lang w:val="uk-UA"/>
        </w:rPr>
        <w:instrText xml:space="preserve"> QUOTE </w:instrText>
      </w:r>
      <w:r w:rsidR="00E91291" w:rsidRPr="00957BAA">
        <w:rPr>
          <w:position w:val="-5"/>
        </w:rPr>
        <w:pict>
          <v:shape id="_x0000_i1323" type="#_x0000_t75" style="width:159.75pt;height:12pt" equationxml="&lt;">
            <v:imagedata r:id="rId537" o:title="" chromakey="white"/>
          </v:shape>
        </w:pict>
      </w:r>
      <w:r w:rsidRPr="005679C3">
        <w:rPr>
          <w:sz w:val="20"/>
          <w:szCs w:val="20"/>
          <w:lang w:val="uk-UA"/>
        </w:rPr>
        <w:instrText xml:space="preserve"> </w:instrText>
      </w:r>
      <w:r w:rsidRPr="005679C3">
        <w:rPr>
          <w:sz w:val="20"/>
          <w:szCs w:val="20"/>
          <w:lang w:val="uk-UA"/>
        </w:rPr>
        <w:fldChar w:fldCharType="end"/>
      </w:r>
      <w:r w:rsidRPr="00451F92">
        <w:rPr>
          <w:sz w:val="20"/>
          <w:szCs w:val="20"/>
          <w:lang w:val="uk-UA"/>
        </w:rPr>
        <w:t xml:space="preserve"> См,</w:t>
      </w:r>
      <w:r w:rsidRPr="005524CB">
        <w:rPr>
          <w:sz w:val="20"/>
          <w:szCs w:val="20"/>
          <w:lang w:val="uk-UA"/>
        </w:rPr>
        <w:t xml:space="preserve"> </w:t>
      </w:r>
      <w:r w:rsidR="00E91291" w:rsidRPr="005524CB">
        <w:rPr>
          <w:position w:val="-12"/>
          <w:lang w:val="uk-UA"/>
        </w:rPr>
        <w:object w:dxaOrig="4180" w:dyaOrig="400">
          <v:shape id="_x0000_i1324" type="#_x0000_t75" style="width:209.25pt;height:20.25pt" o:ole="" fillcolor="window">
            <v:imagedata r:id="rId538" o:title=""/>
          </v:shape>
          <o:OLEObject Type="Embed" ProgID="Equation.3" ShapeID="_x0000_i1324" DrawAspect="Content" ObjectID="_1346018825" r:id="rId539"/>
        </w:object>
      </w:r>
      <w:r w:rsidRPr="005524CB">
        <w:rPr>
          <w:sz w:val="20"/>
          <w:szCs w:val="20"/>
          <w:lang w:val="uk-UA"/>
        </w:rPr>
        <w:t xml:space="preserve">  </w:t>
      </w:r>
      <w:r w:rsidRPr="005679C3">
        <w:rPr>
          <w:lang w:val="uk-UA"/>
        </w:rPr>
        <w:fldChar w:fldCharType="begin"/>
      </w:r>
      <w:r w:rsidRPr="005679C3">
        <w:rPr>
          <w:lang w:val="uk-UA"/>
        </w:rPr>
        <w:instrText xml:space="preserve"> QUOTE </w:instrText>
      </w:r>
      <w:r w:rsidR="00E91291" w:rsidRPr="00957BAA">
        <w:rPr>
          <w:position w:val="-5"/>
        </w:rPr>
        <w:pict>
          <v:shape id="_x0000_i1325" type="#_x0000_t75" style="width:189.75pt;height:12pt" equationxml="&lt;">
            <v:imagedata r:id="rId540" o:title="" chromakey="white"/>
          </v:shape>
        </w:pict>
      </w:r>
      <w:r w:rsidRPr="005679C3">
        <w:rPr>
          <w:lang w:val="uk-UA"/>
        </w:rPr>
        <w:instrText xml:space="preserve"> </w:instrText>
      </w:r>
      <w:r w:rsidRPr="005679C3">
        <w:rPr>
          <w:lang w:val="uk-UA"/>
        </w:rPr>
        <w:fldChar w:fldCharType="end"/>
      </w:r>
      <w:r>
        <w:rPr>
          <w:lang w:val="uk-UA"/>
        </w:rPr>
        <w:t>См</w:t>
      </w:r>
      <w:r w:rsidRPr="005524CB">
        <w:rPr>
          <w:lang w:val="uk-UA"/>
        </w:rPr>
        <w:t>.</w:t>
      </w:r>
    </w:p>
    <w:p w14:paraId="26B817FF" w14:textId="77777777" w:rsidR="00F56698" w:rsidRPr="00451F92" w:rsidRDefault="00F56698" w:rsidP="005679C3">
      <w:pPr>
        <w:pBdr>
          <w:top w:val="single" w:sz="4" w:space="1" w:color="auto"/>
          <w:bottom w:val="single" w:sz="4" w:space="1" w:color="auto"/>
        </w:pBdr>
        <w:ind w:firstLine="397"/>
        <w:rPr>
          <w:sz w:val="20"/>
          <w:szCs w:val="20"/>
          <w:lang w:val="uk-UA"/>
        </w:rPr>
      </w:pPr>
      <w:r w:rsidRPr="00451F92">
        <w:rPr>
          <w:sz w:val="20"/>
          <w:szCs w:val="20"/>
          <w:lang w:val="uk-UA"/>
        </w:rPr>
        <w:t xml:space="preserve">Отже </w:t>
      </w:r>
      <w:r>
        <w:rPr>
          <w:sz w:val="20"/>
          <w:szCs w:val="20"/>
          <w:lang w:val="uk-UA"/>
        </w:rPr>
        <w:t xml:space="preserve">паралельна еквівалентна схема складається із резистора з опором </w:t>
      </w:r>
      <w:r w:rsidR="00E91291" w:rsidRPr="00DE789F">
        <w:rPr>
          <w:position w:val="-10"/>
          <w:sz w:val="20"/>
          <w:szCs w:val="20"/>
          <w:lang w:val="uk-UA"/>
        </w:rPr>
        <w:object w:dxaOrig="1180" w:dyaOrig="340">
          <v:shape id="_x0000_i1326" type="#_x0000_t75" style="width:59.25pt;height:17.25pt" o:ole="">
            <v:imagedata r:id="rId541" o:title=""/>
          </v:shape>
          <o:OLEObject Type="Embed" ProgID="Equation.3" ShapeID="_x0000_i1326" DrawAspect="Content" ObjectID="_1346018826" r:id="rId542"/>
        </w:object>
      </w:r>
      <w:r>
        <w:rPr>
          <w:sz w:val="20"/>
          <w:szCs w:val="20"/>
          <w:lang w:val="uk-UA"/>
        </w:rPr>
        <w:t xml:space="preserve"> </w:t>
      </w:r>
      <w:r w:rsidRPr="005524CB">
        <w:rPr>
          <w:sz w:val="20"/>
          <w:szCs w:val="20"/>
          <w:lang w:val="uk-UA"/>
        </w:rPr>
        <w:fldChar w:fldCharType="begin"/>
      </w:r>
      <w:r w:rsidRPr="005524CB">
        <w:rPr>
          <w:sz w:val="20"/>
          <w:szCs w:val="20"/>
          <w:lang w:val="uk-UA"/>
        </w:rPr>
        <w:instrText xml:space="preserve"> </w:instrText>
      </w:r>
      <w:r w:rsidRPr="005679C3">
        <w:rPr>
          <w:sz w:val="20"/>
          <w:szCs w:val="20"/>
        </w:rPr>
        <w:instrText>QUOTE</w:instrText>
      </w:r>
      <w:r w:rsidRPr="005524CB">
        <w:rPr>
          <w:sz w:val="20"/>
          <w:szCs w:val="20"/>
          <w:lang w:val="uk-UA"/>
        </w:rPr>
        <w:instrText xml:space="preserve"> </w:instrText>
      </w:r>
      <w:r w:rsidR="00E91291" w:rsidRPr="00957BAA">
        <w:rPr>
          <w:position w:val="-5"/>
        </w:rPr>
        <w:pict>
          <v:shape id="_x0000_i1327" type="#_x0000_t75" style="width:55.5pt;height:12pt" equationxml="&lt;">
            <v:imagedata r:id="rId543" o:title="" chromakey="white"/>
          </v:shape>
        </w:pict>
      </w:r>
      <w:r w:rsidRPr="005524CB">
        <w:rPr>
          <w:sz w:val="20"/>
          <w:szCs w:val="20"/>
          <w:lang w:val="uk-UA"/>
        </w:rPr>
        <w:instrText xml:space="preserve"> </w:instrText>
      </w:r>
      <w:r w:rsidRPr="005524CB">
        <w:rPr>
          <w:sz w:val="20"/>
          <w:szCs w:val="20"/>
          <w:lang w:val="uk-UA"/>
        </w:rPr>
        <w:fldChar w:fldCharType="end"/>
      </w:r>
      <w:r w:rsidRPr="005524CB">
        <w:rPr>
          <w:sz w:val="20"/>
          <w:szCs w:val="20"/>
          <w:lang w:val="uk-UA"/>
        </w:rPr>
        <w:t xml:space="preserve"> </w:t>
      </w:r>
      <w:r>
        <w:rPr>
          <w:sz w:val="20"/>
          <w:szCs w:val="20"/>
          <w:lang w:val="uk-UA"/>
        </w:rPr>
        <w:t>Ом та конденс</w:t>
      </w:r>
      <w:r>
        <w:rPr>
          <w:sz w:val="20"/>
          <w:szCs w:val="20"/>
          <w:lang w:val="uk-UA"/>
        </w:rPr>
        <w:t>а</w:t>
      </w:r>
      <w:r>
        <w:rPr>
          <w:sz w:val="20"/>
          <w:szCs w:val="20"/>
          <w:lang w:val="uk-UA"/>
        </w:rPr>
        <w:t xml:space="preserve">тора з ємністю </w:t>
      </w:r>
      <w:r w:rsidR="00E91291" w:rsidRPr="00DE789F">
        <w:rPr>
          <w:position w:val="-10"/>
          <w:sz w:val="20"/>
          <w:szCs w:val="20"/>
          <w:lang w:val="uk-UA"/>
        </w:rPr>
        <w:object w:dxaOrig="2040" w:dyaOrig="360">
          <v:shape id="_x0000_i1328" type="#_x0000_t75" style="width:102pt;height:18pt" o:ole="">
            <v:imagedata r:id="rId544" o:title=""/>
          </v:shape>
          <o:OLEObject Type="Embed" ProgID="Equation.3" ShapeID="_x0000_i1328" DrawAspect="Content" ObjectID="_1346018827" r:id="rId545"/>
        </w:object>
      </w:r>
      <w:r w:rsidRPr="005679C3">
        <w:rPr>
          <w:sz w:val="20"/>
          <w:szCs w:val="20"/>
          <w:lang w:val="uk-UA"/>
        </w:rPr>
        <w:fldChar w:fldCharType="begin"/>
      </w:r>
      <w:r w:rsidRPr="005679C3">
        <w:rPr>
          <w:sz w:val="20"/>
          <w:szCs w:val="20"/>
          <w:lang w:val="uk-UA"/>
        </w:rPr>
        <w:instrText xml:space="preserve"> QUOTE </w:instrText>
      </w:r>
      <w:r w:rsidR="00E91291" w:rsidRPr="00957BAA">
        <w:rPr>
          <w:position w:val="-5"/>
        </w:rPr>
        <w:pict>
          <v:shape id="_x0000_i1329" type="#_x0000_t75" style="width:96pt;height:12pt" equationxml="&lt;">
            <v:imagedata r:id="rId546" o:title="" chromakey="white"/>
          </v:shape>
        </w:pict>
      </w:r>
      <w:r w:rsidRPr="005679C3">
        <w:rPr>
          <w:sz w:val="20"/>
          <w:szCs w:val="20"/>
          <w:lang w:val="uk-UA"/>
        </w:rPr>
        <w:instrText xml:space="preserve"> </w:instrText>
      </w:r>
      <w:r w:rsidRPr="005679C3">
        <w:rPr>
          <w:sz w:val="20"/>
          <w:szCs w:val="20"/>
          <w:lang w:val="uk-UA"/>
        </w:rPr>
        <w:fldChar w:fldCharType="end"/>
      </w:r>
      <w:r>
        <w:rPr>
          <w:sz w:val="20"/>
          <w:szCs w:val="20"/>
          <w:lang w:val="uk-UA"/>
        </w:rPr>
        <w:t>Ф з’єднан</w:t>
      </w:r>
      <w:r w:rsidR="00DE789F">
        <w:rPr>
          <w:sz w:val="20"/>
          <w:szCs w:val="20"/>
          <w:lang w:val="uk-UA"/>
        </w:rPr>
        <w:t>их</w:t>
      </w:r>
      <w:r>
        <w:rPr>
          <w:sz w:val="20"/>
          <w:szCs w:val="20"/>
          <w:lang w:val="uk-UA"/>
        </w:rPr>
        <w:t xml:space="preserve"> паралельно.</w:t>
      </w:r>
    </w:p>
    <w:p w14:paraId="7F7D5213" w14:textId="77777777" w:rsidR="00F56698" w:rsidRPr="00451F92" w:rsidRDefault="00F56698" w:rsidP="005679C3">
      <w:pPr>
        <w:pBdr>
          <w:top w:val="single" w:sz="4" w:space="1" w:color="auto"/>
          <w:bottom w:val="single" w:sz="4" w:space="1" w:color="auto"/>
        </w:pBdr>
        <w:rPr>
          <w:sz w:val="20"/>
          <w:szCs w:val="20"/>
        </w:rPr>
      </w:pPr>
      <w:r>
        <w:rPr>
          <w:sz w:val="20"/>
          <w:szCs w:val="20"/>
        </w:rPr>
        <w:t xml:space="preserve">  </w:t>
      </w:r>
    </w:p>
    <w:p w14:paraId="05C29057" w14:textId="77777777" w:rsidR="00F56698" w:rsidRPr="005679C3" w:rsidRDefault="00F56698">
      <w:pPr>
        <w:ind w:firstLine="397"/>
        <w:jc w:val="both"/>
      </w:pPr>
    </w:p>
    <w:p w14:paraId="142804FE" w14:textId="77777777" w:rsidR="00F56698" w:rsidRDefault="00F56698" w:rsidP="001D0F6E">
      <w:pPr>
        <w:ind w:firstLine="720"/>
        <w:jc w:val="right"/>
        <w:rPr>
          <w:b/>
          <w:lang w:val="uk-UA"/>
        </w:rPr>
      </w:pPr>
      <w:r>
        <w:rPr>
          <w:b/>
          <w:lang w:val="uk-UA"/>
        </w:rPr>
        <w:t>3.5. Енергетичні процеси у колах змінного струму.</w:t>
      </w:r>
    </w:p>
    <w:p w14:paraId="5E543E44" w14:textId="77777777" w:rsidR="00F56698" w:rsidRDefault="00F56698">
      <w:pPr>
        <w:ind w:firstLine="720"/>
        <w:jc w:val="both"/>
        <w:rPr>
          <w:lang w:val="uk-UA"/>
        </w:rPr>
      </w:pPr>
      <w:r>
        <w:rPr>
          <w:lang w:val="uk-UA"/>
        </w:rPr>
        <w:t xml:space="preserve">Виникнення фазових зсувів між напругою та струмом має істотне значення для визначення потужності </w:t>
      </w:r>
      <w:r w:rsidR="0009562E">
        <w:rPr>
          <w:lang w:val="uk-UA"/>
        </w:rPr>
        <w:t>у</w:t>
      </w:r>
      <w:r w:rsidR="00CC2F26">
        <w:rPr>
          <w:lang w:val="uk-UA"/>
        </w:rPr>
        <w:t xml:space="preserve"> </w:t>
      </w:r>
      <w:r>
        <w:rPr>
          <w:lang w:val="uk-UA"/>
        </w:rPr>
        <w:t xml:space="preserve"> колах змінного струму. При проходженні  змінного струму по елементах електричного кола можна оцінювати як миттєве значення потужності так і с</w:t>
      </w:r>
      <w:r>
        <w:rPr>
          <w:lang w:val="uk-UA"/>
        </w:rPr>
        <w:t>е</w:t>
      </w:r>
      <w:r>
        <w:rPr>
          <w:lang w:val="uk-UA"/>
        </w:rPr>
        <w:t>редню потужність за певний проміжок часу - період для гармонічних сигналів. У стаці</w:t>
      </w:r>
      <w:r>
        <w:rPr>
          <w:lang w:val="uk-UA"/>
        </w:rPr>
        <w:t>о</w:t>
      </w:r>
      <w:r>
        <w:rPr>
          <w:lang w:val="uk-UA"/>
        </w:rPr>
        <w:t>нарному випадку миттєве значення потужності на двополюсному пасивному елементі дорівнює добутку миттєвих значень струму та напруги на зати</w:t>
      </w:r>
      <w:r>
        <w:rPr>
          <w:lang w:val="uk-UA"/>
        </w:rPr>
        <w:t>с</w:t>
      </w:r>
      <w:r>
        <w:rPr>
          <w:lang w:val="uk-UA"/>
        </w:rPr>
        <w:t>качах :</w:t>
      </w:r>
    </w:p>
    <w:p w14:paraId="60E5A72B" w14:textId="77777777" w:rsidR="00F56698" w:rsidRDefault="00E91291" w:rsidP="0022401D">
      <w:pPr>
        <w:ind w:firstLine="720"/>
        <w:jc w:val="right"/>
        <w:rPr>
          <w:lang w:val="uk-UA"/>
        </w:rPr>
      </w:pPr>
      <w:r w:rsidRPr="00050C6C">
        <w:rPr>
          <w:position w:val="-24"/>
          <w:lang w:val="uk-UA"/>
        </w:rPr>
        <w:object w:dxaOrig="7280" w:dyaOrig="639">
          <v:shape id="_x0000_i1330" type="#_x0000_t75" style="width:5in;height:32.25pt" o:ole="" fillcolor="window">
            <v:imagedata r:id="rId547" o:title=""/>
          </v:shape>
          <o:OLEObject Type="Embed" ProgID="Equation.3" ShapeID="_x0000_i1330" DrawAspect="Content" ObjectID="_1346018828" r:id="rId548"/>
        </w:object>
      </w:r>
      <w:r w:rsidR="00F56698">
        <w:rPr>
          <w:lang w:val="uk-UA"/>
        </w:rPr>
        <w:t>.          (3.2</w:t>
      </w:r>
      <w:r w:rsidR="00206BB0">
        <w:rPr>
          <w:lang w:val="uk-UA"/>
        </w:rPr>
        <w:t>8</w:t>
      </w:r>
      <w:r w:rsidR="00F56698">
        <w:rPr>
          <w:lang w:val="uk-UA"/>
        </w:rPr>
        <w:t>)</w:t>
      </w:r>
    </w:p>
    <w:p w14:paraId="654B0F1C" w14:textId="77777777" w:rsidR="00F56698" w:rsidRDefault="00F56698">
      <w:pPr>
        <w:ind w:firstLine="720"/>
        <w:jc w:val="both"/>
        <w:rPr>
          <w:lang w:val="uk-UA"/>
        </w:rPr>
      </w:pPr>
      <w:r>
        <w:rPr>
          <w:lang w:val="uk-UA"/>
        </w:rPr>
        <w:t>Із структури виразу (3.2</w:t>
      </w:r>
      <w:r w:rsidR="00206BB0">
        <w:rPr>
          <w:lang w:val="uk-UA"/>
        </w:rPr>
        <w:t>8</w:t>
      </w:r>
      <w:r>
        <w:rPr>
          <w:lang w:val="uk-UA"/>
        </w:rPr>
        <w:t xml:space="preserve">) видно, що якщо різниця фаз </w:t>
      </w:r>
      <w:r w:rsidR="00E91291" w:rsidRPr="00050C6C">
        <w:rPr>
          <w:position w:val="-10"/>
          <w:lang w:val="uk-UA"/>
        </w:rPr>
        <w:object w:dxaOrig="220" w:dyaOrig="260">
          <v:shape id="_x0000_i1331" type="#_x0000_t75" style="width:11.25pt;height:12.75pt" o:ole="" fillcolor="window">
            <v:imagedata r:id="rId50" o:title=""/>
          </v:shape>
          <o:OLEObject Type="Embed" ProgID="Equation.3" ShapeID="_x0000_i1331" DrawAspect="Content" ObjectID="_1346018829" r:id="rId549"/>
        </w:object>
      </w:r>
      <w:r>
        <w:rPr>
          <w:position w:val="-10"/>
          <w:lang w:val="uk-UA"/>
        </w:rPr>
        <w:t xml:space="preserve"> </w:t>
      </w:r>
      <w:r>
        <w:rPr>
          <w:lang w:val="uk-UA"/>
        </w:rPr>
        <w:t>між напругою та струмом відрізн</w:t>
      </w:r>
      <w:r>
        <w:rPr>
          <w:lang w:val="uk-UA"/>
        </w:rPr>
        <w:t>я</w:t>
      </w:r>
      <w:r>
        <w:rPr>
          <w:lang w:val="uk-UA"/>
        </w:rPr>
        <w:t xml:space="preserve">ється від нуля, то у певні проміжки часу </w:t>
      </w:r>
      <w:r w:rsidR="00E91291" w:rsidRPr="00050C6C">
        <w:rPr>
          <w:position w:val="-10"/>
          <w:lang w:val="uk-UA"/>
        </w:rPr>
        <w:object w:dxaOrig="840" w:dyaOrig="320">
          <v:shape id="_x0000_i1332" type="#_x0000_t75" style="width:42pt;height:15.75pt" o:ole="" fillcolor="window">
            <v:imagedata r:id="rId550" o:title=""/>
          </v:shape>
          <o:OLEObject Type="Embed" ProgID="Equation.3" ShapeID="_x0000_i1332" DrawAspect="Content" ObjectID="_1346018830" r:id="rId551"/>
        </w:object>
      </w:r>
      <w:r>
        <w:rPr>
          <w:lang w:val="uk-UA"/>
        </w:rPr>
        <w:t>, тобто потужність від’ємна. У ці проміжки часу струм  та напруга не узгоджені за напрямком і коло енергії не споживає, а навпаки віддає накопичену енергію до джерела ЕРС. Тому для оцінки корисної роботи, яка здійснюється змінним струмом, ро</w:t>
      </w:r>
      <w:r>
        <w:rPr>
          <w:lang w:val="uk-UA"/>
        </w:rPr>
        <w:t>з</w:t>
      </w:r>
      <w:r>
        <w:rPr>
          <w:lang w:val="uk-UA"/>
        </w:rPr>
        <w:t xml:space="preserve">глядають середню </w:t>
      </w:r>
      <w:r w:rsidR="00CC2F26">
        <w:rPr>
          <w:lang w:val="uk-UA"/>
        </w:rPr>
        <w:t xml:space="preserve">за період </w:t>
      </w:r>
      <w:r>
        <w:rPr>
          <w:lang w:val="uk-UA"/>
        </w:rPr>
        <w:t xml:space="preserve">потужність </w:t>
      </w:r>
      <w:r w:rsidR="00E91291" w:rsidRPr="00050C6C">
        <w:rPr>
          <w:position w:val="-4"/>
          <w:lang w:val="uk-UA"/>
        </w:rPr>
        <w:object w:dxaOrig="240" w:dyaOrig="260">
          <v:shape id="_x0000_i1333" type="#_x0000_t75" style="width:12pt;height:12.75pt" o:ole="" fillcolor="window">
            <v:imagedata r:id="rId552" o:title=""/>
          </v:shape>
          <o:OLEObject Type="Embed" ProgID="Equation.3" ShapeID="_x0000_i1333" DrawAspect="Content" ObjectID="_1346018831" r:id="rId553"/>
        </w:object>
      </w:r>
      <w:r>
        <w:rPr>
          <w:lang w:val="uk-UA"/>
        </w:rPr>
        <w:t>:</w:t>
      </w:r>
    </w:p>
    <w:p w14:paraId="0B8F93FF" w14:textId="77777777" w:rsidR="00F56698" w:rsidRDefault="00E91291" w:rsidP="0022401D">
      <w:pPr>
        <w:ind w:firstLine="720"/>
        <w:jc w:val="right"/>
        <w:rPr>
          <w:lang w:val="uk-UA"/>
        </w:rPr>
      </w:pPr>
      <w:r w:rsidRPr="00050C6C">
        <w:rPr>
          <w:position w:val="-34"/>
          <w:lang w:val="uk-UA"/>
        </w:rPr>
        <w:object w:dxaOrig="3879" w:dyaOrig="800">
          <v:shape id="_x0000_i1334" type="#_x0000_t75" style="width:194.25pt;height:39.75pt" o:ole="" fillcolor="window">
            <v:imagedata r:id="rId554" o:title=""/>
          </v:shape>
          <o:OLEObject Type="Embed" ProgID="Equation.3" ShapeID="_x0000_i1334" DrawAspect="Content" ObjectID="_1346018832" r:id="rId555"/>
        </w:object>
      </w:r>
      <w:r w:rsidR="00F56698">
        <w:rPr>
          <w:lang w:val="uk-UA"/>
        </w:rPr>
        <w:t>,                                     (3.2</w:t>
      </w:r>
      <w:r w:rsidR="00206BB0">
        <w:rPr>
          <w:lang w:val="uk-UA"/>
        </w:rPr>
        <w:t>9</w:t>
      </w:r>
      <w:r w:rsidR="00F56698">
        <w:rPr>
          <w:lang w:val="uk-UA"/>
        </w:rPr>
        <w:t>)</w:t>
      </w:r>
    </w:p>
    <w:p w14:paraId="1E2D438E" w14:textId="77777777" w:rsidR="00F56698" w:rsidRDefault="00F56698">
      <w:pPr>
        <w:jc w:val="both"/>
        <w:rPr>
          <w:lang w:val="uk-UA"/>
        </w:rPr>
      </w:pPr>
      <w:r>
        <w:rPr>
          <w:lang w:val="uk-UA"/>
        </w:rPr>
        <w:lastRenderedPageBreak/>
        <w:t xml:space="preserve">де </w:t>
      </w:r>
      <w:r w:rsidR="00E91291" w:rsidRPr="00050C6C">
        <w:rPr>
          <w:position w:val="-6"/>
          <w:lang w:val="uk-UA"/>
        </w:rPr>
        <w:object w:dxaOrig="260" w:dyaOrig="279">
          <v:shape id="_x0000_i1335" type="#_x0000_t75" style="width:12.75pt;height:14.25pt" o:ole="" fillcolor="window">
            <v:imagedata r:id="rId556" o:title=""/>
          </v:shape>
          <o:OLEObject Type="Embed" ProgID="Equation.3" ShapeID="_x0000_i1335" DrawAspect="Content" ObjectID="_1346018833" r:id="rId557"/>
        </w:object>
      </w:r>
      <w:r>
        <w:rPr>
          <w:lang w:val="uk-UA"/>
        </w:rPr>
        <w:t xml:space="preserve">та </w:t>
      </w:r>
      <w:r w:rsidR="00E91291" w:rsidRPr="00050C6C">
        <w:rPr>
          <w:position w:val="-4"/>
          <w:lang w:val="uk-UA"/>
        </w:rPr>
        <w:object w:dxaOrig="200" w:dyaOrig="260">
          <v:shape id="_x0000_i1336" type="#_x0000_t75" style="width:9.75pt;height:12.75pt" o:ole="" fillcolor="window">
            <v:imagedata r:id="rId558" o:title=""/>
          </v:shape>
          <o:OLEObject Type="Embed" ProgID="Equation.3" ShapeID="_x0000_i1336" DrawAspect="Content" ObjectID="_1346018834" r:id="rId559"/>
        </w:object>
      </w:r>
      <w:r>
        <w:rPr>
          <w:lang w:val="uk-UA"/>
        </w:rPr>
        <w:t xml:space="preserve">- ефективні значення напруги та струму. Величина </w:t>
      </w:r>
      <w:r w:rsidR="00E91291" w:rsidRPr="00050C6C">
        <w:rPr>
          <w:position w:val="-10"/>
          <w:lang w:val="uk-UA"/>
        </w:rPr>
        <w:object w:dxaOrig="580" w:dyaOrig="260">
          <v:shape id="_x0000_i1337" type="#_x0000_t75" style="width:29.25pt;height:12.75pt" o:ole="" fillcolor="window">
            <v:imagedata r:id="rId560" o:title=""/>
          </v:shape>
          <o:OLEObject Type="Embed" ProgID="Equation.3" ShapeID="_x0000_i1337" DrawAspect="Content" ObjectID="_1346018835" r:id="rId561"/>
        </w:object>
      </w:r>
      <w:r>
        <w:rPr>
          <w:position w:val="-10"/>
          <w:lang w:val="uk-UA"/>
        </w:rPr>
        <w:t xml:space="preserve"> </w:t>
      </w:r>
      <w:r>
        <w:rPr>
          <w:lang w:val="uk-UA"/>
        </w:rPr>
        <w:t xml:space="preserve">називається </w:t>
      </w:r>
      <w:r>
        <w:rPr>
          <w:i/>
          <w:lang w:val="uk-UA"/>
        </w:rPr>
        <w:t>коефіцієнтом пот</w:t>
      </w:r>
      <w:r>
        <w:rPr>
          <w:i/>
          <w:lang w:val="uk-UA"/>
        </w:rPr>
        <w:t>у</w:t>
      </w:r>
      <w:r>
        <w:rPr>
          <w:i/>
          <w:lang w:val="uk-UA"/>
        </w:rPr>
        <w:t>жності</w:t>
      </w:r>
      <w:r>
        <w:rPr>
          <w:lang w:val="uk-UA"/>
        </w:rPr>
        <w:t xml:space="preserve">, а середнє за період значення миттєвої потужності називається </w:t>
      </w:r>
      <w:r>
        <w:rPr>
          <w:i/>
          <w:lang w:val="uk-UA"/>
        </w:rPr>
        <w:t>акти</w:t>
      </w:r>
      <w:r>
        <w:rPr>
          <w:i/>
          <w:lang w:val="uk-UA"/>
        </w:rPr>
        <w:t>в</w:t>
      </w:r>
      <w:r>
        <w:rPr>
          <w:i/>
          <w:lang w:val="uk-UA"/>
        </w:rPr>
        <w:t>ною потужністю.</w:t>
      </w:r>
    </w:p>
    <w:p w14:paraId="49854E9D" w14:textId="77777777" w:rsidR="00F56698" w:rsidRDefault="00F56698">
      <w:pPr>
        <w:ind w:firstLine="720"/>
        <w:jc w:val="both"/>
        <w:rPr>
          <w:lang w:val="uk-UA"/>
        </w:rPr>
      </w:pPr>
      <w:r>
        <w:rPr>
          <w:lang w:val="uk-UA"/>
        </w:rPr>
        <w:t xml:space="preserve">Коефіцієнт потужності відіграє значну роль в електротехніці, оскільки визначає ефективність використання електроустаткування. Насправді, </w:t>
      </w:r>
      <w:r w:rsidR="004A2D70">
        <w:rPr>
          <w:lang w:val="uk-UA"/>
        </w:rPr>
        <w:t xml:space="preserve">як випливає з (3.29), </w:t>
      </w:r>
      <w:r>
        <w:rPr>
          <w:lang w:val="uk-UA"/>
        </w:rPr>
        <w:t xml:space="preserve">для отримання </w:t>
      </w:r>
      <w:r w:rsidR="004A2D70">
        <w:rPr>
          <w:lang w:val="uk-UA"/>
        </w:rPr>
        <w:t xml:space="preserve">більшої активної потужності при </w:t>
      </w:r>
      <w:r w:rsidR="00E91291" w:rsidRPr="00050C6C">
        <w:rPr>
          <w:position w:val="-10"/>
          <w:lang w:val="uk-UA"/>
        </w:rPr>
        <w:object w:dxaOrig="900" w:dyaOrig="320">
          <v:shape id="_x0000_i1338" type="#_x0000_t75" style="width:45pt;height:15.75pt" o:ole="" fillcolor="window">
            <v:imagedata r:id="rId562" o:title=""/>
          </v:shape>
          <o:OLEObject Type="Embed" ProgID="Equation.3" ShapeID="_x0000_i1338" DrawAspect="Content" ObjectID="_1346018836" r:id="rId563"/>
        </w:object>
      </w:r>
      <w:r w:rsidR="004A2D70">
        <w:rPr>
          <w:position w:val="-10"/>
          <w:lang w:val="uk-UA"/>
        </w:rPr>
        <w:t xml:space="preserve"> </w:t>
      </w:r>
      <w:r w:rsidR="004A2D70">
        <w:rPr>
          <w:lang w:val="uk-UA"/>
        </w:rPr>
        <w:t>нео</w:t>
      </w:r>
      <w:r>
        <w:rPr>
          <w:lang w:val="uk-UA"/>
        </w:rPr>
        <w:t xml:space="preserve">бхідно </w:t>
      </w:r>
      <w:r w:rsidR="004A2D70">
        <w:rPr>
          <w:lang w:val="uk-UA"/>
        </w:rPr>
        <w:t>підвищувати</w:t>
      </w:r>
      <w:r>
        <w:rPr>
          <w:lang w:val="uk-UA"/>
        </w:rPr>
        <w:t xml:space="preserve"> </w:t>
      </w:r>
      <w:r w:rsidR="004A2D70">
        <w:rPr>
          <w:lang w:val="uk-UA"/>
        </w:rPr>
        <w:t>напругу</w:t>
      </w:r>
      <w:r w:rsidR="00CC2F26">
        <w:rPr>
          <w:lang w:val="uk-UA"/>
        </w:rPr>
        <w:t xml:space="preserve"> </w:t>
      </w:r>
      <w:r w:rsidR="00E91291" w:rsidRPr="00050C6C">
        <w:rPr>
          <w:position w:val="-6"/>
          <w:lang w:val="uk-UA"/>
        </w:rPr>
        <w:object w:dxaOrig="260" w:dyaOrig="279">
          <v:shape id="_x0000_i1339" type="#_x0000_t75" style="width:12.75pt;height:14.25pt" o:ole="" fillcolor="window">
            <v:imagedata r:id="rId556" o:title=""/>
          </v:shape>
          <o:OLEObject Type="Embed" ProgID="Equation.3" ShapeID="_x0000_i1339" DrawAspect="Content" ObjectID="_1346018837" r:id="rId564"/>
        </w:object>
      </w:r>
      <w:r>
        <w:rPr>
          <w:lang w:val="uk-UA"/>
        </w:rPr>
        <w:t>, або</w:t>
      </w:r>
      <w:r w:rsidR="004A2D70">
        <w:rPr>
          <w:lang w:val="uk-UA"/>
        </w:rPr>
        <w:t xml:space="preserve"> збільшувати струм</w:t>
      </w:r>
      <w:r>
        <w:rPr>
          <w:lang w:val="uk-UA"/>
        </w:rPr>
        <w:t xml:space="preserve"> </w:t>
      </w:r>
      <w:r w:rsidR="00E91291" w:rsidRPr="00050C6C">
        <w:rPr>
          <w:position w:val="-4"/>
          <w:lang w:val="uk-UA"/>
        </w:rPr>
        <w:object w:dxaOrig="200" w:dyaOrig="260">
          <v:shape id="_x0000_i1340" type="#_x0000_t75" style="width:9.75pt;height:12.75pt" o:ole="" fillcolor="window">
            <v:imagedata r:id="rId558" o:title=""/>
          </v:shape>
          <o:OLEObject Type="Embed" ProgID="Equation.3" ShapeID="_x0000_i1340" DrawAspect="Content" ObjectID="_1346018838" r:id="rId565"/>
        </w:object>
      </w:r>
      <w:r w:rsidR="004A2D70">
        <w:rPr>
          <w:lang w:val="uk-UA"/>
        </w:rPr>
        <w:t>.</w:t>
      </w:r>
      <w:r>
        <w:rPr>
          <w:lang w:val="uk-UA"/>
        </w:rPr>
        <w:t>. Проте еле</w:t>
      </w:r>
      <w:r>
        <w:rPr>
          <w:lang w:val="uk-UA"/>
        </w:rPr>
        <w:t>к</w:t>
      </w:r>
      <w:r>
        <w:rPr>
          <w:lang w:val="uk-UA"/>
        </w:rPr>
        <w:t xml:space="preserve">тричні установки не </w:t>
      </w:r>
      <w:r w:rsidR="004A2D70">
        <w:rPr>
          <w:lang w:val="uk-UA"/>
        </w:rPr>
        <w:t>у</w:t>
      </w:r>
      <w:r>
        <w:rPr>
          <w:lang w:val="uk-UA"/>
        </w:rPr>
        <w:t xml:space="preserve"> змозі витримати різниці пот</w:t>
      </w:r>
      <w:r>
        <w:rPr>
          <w:lang w:val="uk-UA"/>
        </w:rPr>
        <w:t>е</w:t>
      </w:r>
      <w:r>
        <w:rPr>
          <w:lang w:val="uk-UA"/>
        </w:rPr>
        <w:t>нціалів вищої деякого максимального значення із-за можливості електричного пробою ізоляції і не можуть пропускати струм вищий максимального допустимого із-за н</w:t>
      </w:r>
      <w:r>
        <w:rPr>
          <w:lang w:val="uk-UA"/>
        </w:rPr>
        <w:t>а</w:t>
      </w:r>
      <w:r>
        <w:rPr>
          <w:lang w:val="uk-UA"/>
        </w:rPr>
        <w:t>грівання провідників. Отже, при</w:t>
      </w:r>
      <w:r w:rsidR="00E91291" w:rsidRPr="00050C6C">
        <w:rPr>
          <w:position w:val="-10"/>
          <w:lang w:val="uk-UA"/>
        </w:rPr>
        <w:object w:dxaOrig="900" w:dyaOrig="320">
          <v:shape id="_x0000_i1341" type="#_x0000_t75" style="width:45pt;height:15.75pt" o:ole="" fillcolor="window">
            <v:imagedata r:id="rId562" o:title=""/>
          </v:shape>
          <o:OLEObject Type="Embed" ProgID="Equation.3" ShapeID="_x0000_i1341" DrawAspect="Content" ObjectID="_1346018839" r:id="rId566"/>
        </w:object>
      </w:r>
      <w:r>
        <w:rPr>
          <w:lang w:val="uk-UA"/>
        </w:rPr>
        <w:t xml:space="preserve"> навіть при </w:t>
      </w:r>
      <w:r w:rsidR="00E91291" w:rsidRPr="00050C6C">
        <w:rPr>
          <w:position w:val="-12"/>
          <w:lang w:val="uk-UA"/>
        </w:rPr>
        <w:object w:dxaOrig="980" w:dyaOrig="360">
          <v:shape id="_x0000_i1342" type="#_x0000_t75" style="width:48.75pt;height:18pt" o:ole="" fillcolor="window">
            <v:imagedata r:id="rId567" o:title=""/>
          </v:shape>
          <o:OLEObject Type="Embed" ProgID="Equation.3" ShapeID="_x0000_i1342" DrawAspect="Content" ObjectID="_1346018840" r:id="rId568"/>
        </w:object>
      </w:r>
      <w:r>
        <w:rPr>
          <w:lang w:val="uk-UA"/>
        </w:rPr>
        <w:t xml:space="preserve">та </w:t>
      </w:r>
      <w:r w:rsidR="00E91291" w:rsidRPr="00050C6C">
        <w:rPr>
          <w:position w:val="-12"/>
          <w:lang w:val="uk-UA"/>
        </w:rPr>
        <w:object w:dxaOrig="840" w:dyaOrig="360">
          <v:shape id="_x0000_i1343" type="#_x0000_t75" style="width:42pt;height:18pt" o:ole="" fillcolor="window">
            <v:imagedata r:id="rId569" o:title=""/>
          </v:shape>
          <o:OLEObject Type="Embed" ProgID="Equation.3" ShapeID="_x0000_i1343" DrawAspect="Content" ObjectID="_1346018841" r:id="rId570"/>
        </w:object>
      </w:r>
      <w:r>
        <w:rPr>
          <w:lang w:val="uk-UA"/>
        </w:rPr>
        <w:t xml:space="preserve"> від них не можна отримати максимально можливої  потужності. Тому у будь-якій системі джерело - нава</w:t>
      </w:r>
      <w:r>
        <w:rPr>
          <w:lang w:val="uk-UA"/>
        </w:rPr>
        <w:t>н</w:t>
      </w:r>
      <w:r>
        <w:rPr>
          <w:lang w:val="uk-UA"/>
        </w:rPr>
        <w:t>таження існує проблема</w:t>
      </w:r>
      <w:r w:rsidR="00E91291" w:rsidRPr="00050C6C">
        <w:rPr>
          <w:position w:val="-10"/>
          <w:lang w:val="uk-UA"/>
        </w:rPr>
        <w:object w:dxaOrig="580" w:dyaOrig="260">
          <v:shape id="_x0000_i1344" type="#_x0000_t75" style="width:29.25pt;height:12.75pt" o:ole="" fillcolor="window">
            <v:imagedata r:id="rId560" o:title=""/>
          </v:shape>
          <o:OLEObject Type="Embed" ProgID="Equation.3" ShapeID="_x0000_i1344" DrawAspect="Content" ObjectID="_1346018842" r:id="rId571"/>
        </w:object>
      </w:r>
      <w:r>
        <w:rPr>
          <w:lang w:val="uk-UA"/>
        </w:rPr>
        <w:t xml:space="preserve">, яка проявляється  у вимозі наближення </w:t>
      </w:r>
      <w:r w:rsidR="00E91291" w:rsidRPr="00050C6C">
        <w:rPr>
          <w:position w:val="-10"/>
          <w:lang w:val="uk-UA"/>
        </w:rPr>
        <w:object w:dxaOrig="580" w:dyaOrig="260">
          <v:shape id="_x0000_i1345" type="#_x0000_t75" style="width:29.25pt;height:12.75pt" o:ole="" fillcolor="window">
            <v:imagedata r:id="rId560" o:title=""/>
          </v:shape>
          <o:OLEObject Type="Embed" ProgID="Equation.3" ShapeID="_x0000_i1345" DrawAspect="Content" ObjectID="_1346018843" r:id="rId572"/>
        </w:object>
      </w:r>
      <w:r>
        <w:rPr>
          <w:lang w:val="uk-UA"/>
        </w:rPr>
        <w:t xml:space="preserve"> до один</w:t>
      </w:r>
      <w:r>
        <w:rPr>
          <w:lang w:val="uk-UA"/>
        </w:rPr>
        <w:t>и</w:t>
      </w:r>
      <w:r>
        <w:rPr>
          <w:lang w:val="uk-UA"/>
        </w:rPr>
        <w:t>ці.</w:t>
      </w:r>
    </w:p>
    <w:p w14:paraId="1A25C770" w14:textId="77777777" w:rsidR="00F56698" w:rsidRDefault="00F56698">
      <w:pPr>
        <w:ind w:firstLine="720"/>
        <w:jc w:val="both"/>
        <w:rPr>
          <w:lang w:val="uk-UA"/>
        </w:rPr>
      </w:pPr>
      <w:r>
        <w:rPr>
          <w:lang w:val="uk-UA"/>
        </w:rPr>
        <w:t xml:space="preserve">У зв’язку з цим, на генераторах змінного струму і на інших пристроях часто позначають не корисну потужність (вона залежить від якості електричного кола, тобто від величини </w:t>
      </w:r>
      <w:r w:rsidR="00E91291" w:rsidRPr="00050C6C">
        <w:rPr>
          <w:position w:val="-10"/>
          <w:lang w:val="uk-UA"/>
        </w:rPr>
        <w:object w:dxaOrig="580" w:dyaOrig="260">
          <v:shape id="_x0000_i1346" type="#_x0000_t75" style="width:29.25pt;height:12.75pt" o:ole="" fillcolor="window">
            <v:imagedata r:id="rId560" o:title=""/>
          </v:shape>
          <o:OLEObject Type="Embed" ProgID="Equation.3" ShapeID="_x0000_i1346" DrawAspect="Content" ObjectID="_1346018844" r:id="rId573"/>
        </w:object>
      </w:r>
      <w:r>
        <w:rPr>
          <w:lang w:val="uk-UA"/>
        </w:rPr>
        <w:t>), а доб</w:t>
      </w:r>
      <w:r>
        <w:rPr>
          <w:lang w:val="uk-UA"/>
        </w:rPr>
        <w:t>у</w:t>
      </w:r>
      <w:r>
        <w:rPr>
          <w:lang w:val="uk-UA"/>
        </w:rPr>
        <w:t xml:space="preserve">ток </w:t>
      </w:r>
      <w:r w:rsidR="00E91291" w:rsidRPr="00050C6C">
        <w:rPr>
          <w:position w:val="-6"/>
          <w:lang w:val="uk-UA"/>
        </w:rPr>
        <w:object w:dxaOrig="340" w:dyaOrig="279">
          <v:shape id="_x0000_i1347" type="#_x0000_t75" style="width:17.25pt;height:14.25pt" o:ole="" fillcolor="window">
            <v:imagedata r:id="rId574" o:title=""/>
          </v:shape>
          <o:OLEObject Type="Embed" ProgID="Equation.3" ShapeID="_x0000_i1347" DrawAspect="Content" ObjectID="_1346018845" r:id="rId575"/>
        </w:object>
      </w:r>
      <w:r>
        <w:rPr>
          <w:lang w:val="uk-UA"/>
        </w:rPr>
        <w:t xml:space="preserve">, який називається </w:t>
      </w:r>
      <w:r>
        <w:rPr>
          <w:i/>
          <w:lang w:val="uk-UA"/>
        </w:rPr>
        <w:t>позірною</w:t>
      </w:r>
      <w:r>
        <w:rPr>
          <w:lang w:val="uk-UA"/>
        </w:rPr>
        <w:t xml:space="preserve"> або </w:t>
      </w:r>
      <w:r>
        <w:rPr>
          <w:i/>
          <w:lang w:val="uk-UA"/>
        </w:rPr>
        <w:t>повною потужністю</w:t>
      </w:r>
      <w:r>
        <w:rPr>
          <w:lang w:val="uk-UA"/>
        </w:rPr>
        <w:t>:</w:t>
      </w:r>
    </w:p>
    <w:p w14:paraId="3660C477" w14:textId="77777777" w:rsidR="00F56698" w:rsidRDefault="00E91291" w:rsidP="0022401D">
      <w:pPr>
        <w:ind w:firstLine="720"/>
        <w:jc w:val="right"/>
        <w:rPr>
          <w:lang w:val="uk-UA"/>
        </w:rPr>
      </w:pPr>
      <w:r w:rsidRPr="00050C6C">
        <w:rPr>
          <w:position w:val="-6"/>
          <w:lang w:val="uk-UA"/>
        </w:rPr>
        <w:object w:dxaOrig="740" w:dyaOrig="279">
          <v:shape id="_x0000_i1348" type="#_x0000_t75" style="width:36.75pt;height:14.25pt" o:ole="" fillcolor="window">
            <v:imagedata r:id="rId576" o:title=""/>
          </v:shape>
          <o:OLEObject Type="Embed" ProgID="Equation.3" ShapeID="_x0000_i1348" DrawAspect="Content" ObjectID="_1346018846" r:id="rId577"/>
        </w:object>
      </w:r>
      <w:r w:rsidR="00F56698">
        <w:rPr>
          <w:lang w:val="uk-UA"/>
        </w:rPr>
        <w:t>.                                                          (3.</w:t>
      </w:r>
      <w:r w:rsidR="00206BB0">
        <w:rPr>
          <w:lang w:val="uk-UA"/>
        </w:rPr>
        <w:t>30</w:t>
      </w:r>
      <w:r w:rsidR="00F56698">
        <w:rPr>
          <w:lang w:val="uk-UA"/>
        </w:rPr>
        <w:t>)</w:t>
      </w:r>
    </w:p>
    <w:p w14:paraId="395DEC96" w14:textId="77777777" w:rsidR="00F56698" w:rsidRDefault="00F56698">
      <w:pPr>
        <w:ind w:firstLine="720"/>
        <w:jc w:val="both"/>
        <w:rPr>
          <w:lang w:val="uk-UA"/>
        </w:rPr>
      </w:pPr>
      <w:r>
        <w:rPr>
          <w:lang w:val="uk-UA"/>
        </w:rPr>
        <w:t>Корисна або активна потужність, що споживається пасивним двополюсником, як було пок</w:t>
      </w:r>
      <w:r>
        <w:rPr>
          <w:lang w:val="uk-UA"/>
        </w:rPr>
        <w:t>а</w:t>
      </w:r>
      <w:r>
        <w:rPr>
          <w:lang w:val="uk-UA"/>
        </w:rPr>
        <w:t>зано раніше, дорівнює</w:t>
      </w:r>
    </w:p>
    <w:p w14:paraId="634A0AC9" w14:textId="77777777" w:rsidR="00F56698" w:rsidRDefault="00E91291" w:rsidP="0022401D">
      <w:pPr>
        <w:ind w:firstLine="720"/>
        <w:jc w:val="right"/>
        <w:rPr>
          <w:lang w:val="uk-UA"/>
        </w:rPr>
      </w:pPr>
      <w:r w:rsidRPr="00050C6C">
        <w:rPr>
          <w:position w:val="-10"/>
          <w:lang w:val="uk-UA"/>
        </w:rPr>
        <w:object w:dxaOrig="1280" w:dyaOrig="320">
          <v:shape id="_x0000_i1349" type="#_x0000_t75" style="width:63pt;height:15.75pt" o:ole="" fillcolor="window">
            <v:imagedata r:id="rId578" o:title=""/>
          </v:shape>
          <o:OLEObject Type="Embed" ProgID="Equation.3" ShapeID="_x0000_i1349" DrawAspect="Content" ObjectID="_1346018847" r:id="rId579"/>
        </w:object>
      </w:r>
      <w:r w:rsidR="00F56698">
        <w:rPr>
          <w:lang w:val="uk-UA"/>
        </w:rPr>
        <w:t>.                                                     (3.3</w:t>
      </w:r>
      <w:r w:rsidR="00206BB0">
        <w:rPr>
          <w:lang w:val="uk-UA"/>
        </w:rPr>
        <w:t>1</w:t>
      </w:r>
      <w:r w:rsidR="00F56698">
        <w:rPr>
          <w:lang w:val="uk-UA"/>
        </w:rPr>
        <w:t>)</w:t>
      </w:r>
    </w:p>
    <w:p w14:paraId="2A8CA81F" w14:textId="77777777" w:rsidR="00F56698" w:rsidRDefault="00F56698">
      <w:pPr>
        <w:ind w:firstLine="720"/>
        <w:jc w:val="both"/>
        <w:rPr>
          <w:lang w:val="uk-UA"/>
        </w:rPr>
      </w:pPr>
      <w:r>
        <w:rPr>
          <w:lang w:val="uk-UA"/>
        </w:rPr>
        <w:t xml:space="preserve">Якщо пасивний двополюсник є чисто резистивним елементом, то </w:t>
      </w:r>
      <w:r w:rsidR="00E91291" w:rsidRPr="00050C6C">
        <w:rPr>
          <w:position w:val="-10"/>
          <w:lang w:val="uk-UA"/>
        </w:rPr>
        <w:object w:dxaOrig="600" w:dyaOrig="320">
          <v:shape id="_x0000_i1350" type="#_x0000_t75" style="width:30pt;height:15.75pt" o:ole="" fillcolor="window">
            <v:imagedata r:id="rId580" o:title=""/>
          </v:shape>
          <o:OLEObject Type="Embed" ProgID="Equation.3" ShapeID="_x0000_i1350" DrawAspect="Content" ObjectID="_1346018848" r:id="rId581"/>
        </w:object>
      </w:r>
      <w:r>
        <w:rPr>
          <w:lang w:val="uk-UA"/>
        </w:rPr>
        <w:t>, і активна потужність завжди позитивна, тобто резистор споживає енергію:</w:t>
      </w:r>
    </w:p>
    <w:p w14:paraId="711A84B3" w14:textId="77777777" w:rsidR="00F56698" w:rsidRDefault="00E91291">
      <w:pPr>
        <w:ind w:firstLine="720"/>
        <w:jc w:val="center"/>
        <w:rPr>
          <w:lang w:val="uk-UA"/>
        </w:rPr>
      </w:pPr>
      <w:r w:rsidRPr="00050C6C">
        <w:rPr>
          <w:position w:val="-10"/>
          <w:lang w:val="uk-UA"/>
        </w:rPr>
        <w:object w:dxaOrig="4400" w:dyaOrig="380">
          <v:shape id="_x0000_i1351" type="#_x0000_t75" style="width:217.5pt;height:18.75pt" o:ole="" fillcolor="window">
            <v:imagedata r:id="rId582" o:title=""/>
          </v:shape>
          <o:OLEObject Type="Embed" ProgID="Equation.3" ShapeID="_x0000_i1351" DrawAspect="Content" ObjectID="_1346018849" r:id="rId583"/>
        </w:object>
      </w:r>
      <w:r w:rsidR="00F56698">
        <w:rPr>
          <w:lang w:val="uk-UA"/>
        </w:rPr>
        <w:t>.</w:t>
      </w:r>
    </w:p>
    <w:p w14:paraId="2161C642" w14:textId="77777777" w:rsidR="00F56698" w:rsidRDefault="00F56698">
      <w:pPr>
        <w:ind w:firstLine="720"/>
        <w:jc w:val="both"/>
        <w:rPr>
          <w:lang w:val="uk-UA"/>
        </w:rPr>
      </w:pPr>
      <w:r>
        <w:rPr>
          <w:lang w:val="uk-UA"/>
        </w:rPr>
        <w:t>У загальному випадку пасивний двополюсник можна подати у вигляді паралельної або посл</w:t>
      </w:r>
      <w:r>
        <w:rPr>
          <w:lang w:val="uk-UA"/>
        </w:rPr>
        <w:t>і</w:t>
      </w:r>
      <w:r>
        <w:rPr>
          <w:lang w:val="uk-UA"/>
        </w:rPr>
        <w:t xml:space="preserve">довної еквівалентних схем. Розглянемо послідовну еквівалентну схему з імпедансом </w:t>
      </w:r>
      <w:r w:rsidR="00E91291" w:rsidRPr="00050C6C">
        <w:rPr>
          <w:position w:val="-10"/>
          <w:lang w:val="uk-UA"/>
        </w:rPr>
        <w:object w:dxaOrig="1060" w:dyaOrig="340">
          <v:shape id="_x0000_i1352" type="#_x0000_t75" style="width:53.25pt;height:17.25pt" o:ole="" fillcolor="window">
            <v:imagedata r:id="rId584" o:title=""/>
          </v:shape>
          <o:OLEObject Type="Embed" ProgID="Equation.3" ShapeID="_x0000_i1352" DrawAspect="Content" ObjectID="_1346018850" r:id="rId585"/>
        </w:object>
      </w:r>
      <w:r>
        <w:rPr>
          <w:lang w:val="uk-UA"/>
        </w:rPr>
        <w:t>. Н</w:t>
      </w:r>
      <w:r>
        <w:rPr>
          <w:lang w:val="uk-UA"/>
        </w:rPr>
        <w:t>а</w:t>
      </w:r>
      <w:r>
        <w:rPr>
          <w:lang w:val="uk-UA"/>
        </w:rPr>
        <w:t xml:space="preserve">пруга на реактансі знаходиться у квадратурі із струмом , тобто </w:t>
      </w:r>
      <w:r w:rsidR="00E91291" w:rsidRPr="00050C6C">
        <w:rPr>
          <w:position w:val="-12"/>
          <w:lang w:val="uk-UA"/>
        </w:rPr>
        <w:object w:dxaOrig="1460" w:dyaOrig="360">
          <v:shape id="_x0000_i1353" type="#_x0000_t75" style="width:1in;height:18pt" o:ole="" fillcolor="window">
            <v:imagedata r:id="rId586" o:title=""/>
          </v:shape>
          <o:OLEObject Type="Embed" ProgID="Equation.3" ShapeID="_x0000_i1353" DrawAspect="Content" ObjectID="_1346018851" r:id="rId587"/>
        </w:object>
      </w:r>
      <w:r>
        <w:rPr>
          <w:lang w:val="uk-UA"/>
        </w:rPr>
        <w:t xml:space="preserve">, а амплітуда напруги відрізняється від амплітуди струму на множник </w:t>
      </w:r>
      <w:r w:rsidR="00E91291" w:rsidRPr="00050C6C">
        <w:rPr>
          <w:position w:val="-6"/>
          <w:lang w:val="uk-UA"/>
        </w:rPr>
        <w:object w:dxaOrig="200" w:dyaOrig="220">
          <v:shape id="_x0000_i1354" type="#_x0000_t75" style="width:9.75pt;height:11.25pt" o:ole="" fillcolor="window">
            <v:imagedata r:id="rId588" o:title=""/>
          </v:shape>
          <o:OLEObject Type="Embed" ProgID="Equation.3" ShapeID="_x0000_i1354" DrawAspect="Content" ObjectID="_1346018852" r:id="rId589"/>
        </w:object>
      </w:r>
      <w:r>
        <w:rPr>
          <w:lang w:val="uk-UA"/>
        </w:rPr>
        <w:t>. Отже миттєва потужність на реактивному елем</w:t>
      </w:r>
      <w:r>
        <w:rPr>
          <w:lang w:val="uk-UA"/>
        </w:rPr>
        <w:t>е</w:t>
      </w:r>
      <w:r>
        <w:rPr>
          <w:lang w:val="uk-UA"/>
        </w:rPr>
        <w:t xml:space="preserve">нті - </w:t>
      </w:r>
      <w:r w:rsidR="00E91291" w:rsidRPr="00050C6C">
        <w:rPr>
          <w:position w:val="-24"/>
          <w:lang w:val="uk-UA"/>
        </w:rPr>
        <w:object w:dxaOrig="5860" w:dyaOrig="620">
          <v:shape id="_x0000_i1355" type="#_x0000_t75" style="width:293.25pt;height:30.75pt" o:ole="" fillcolor="window">
            <v:imagedata r:id="rId590" o:title=""/>
          </v:shape>
          <o:OLEObject Type="Embed" ProgID="Equation.3" ShapeID="_x0000_i1355" DrawAspect="Content" ObjectID="_1346018853" r:id="rId591"/>
        </w:object>
      </w:r>
      <w:r>
        <w:rPr>
          <w:lang w:val="uk-UA"/>
        </w:rPr>
        <w:t>. Із трикутника опорів для даного дв</w:t>
      </w:r>
      <w:r>
        <w:rPr>
          <w:lang w:val="uk-UA"/>
        </w:rPr>
        <w:t>о</w:t>
      </w:r>
      <w:r>
        <w:rPr>
          <w:lang w:val="uk-UA"/>
        </w:rPr>
        <w:t xml:space="preserve">полюсника випливає, що </w:t>
      </w:r>
      <w:r w:rsidR="00E91291" w:rsidRPr="00050C6C">
        <w:rPr>
          <w:position w:val="-10"/>
          <w:lang w:val="uk-UA"/>
        </w:rPr>
        <w:object w:dxaOrig="1120" w:dyaOrig="320">
          <v:shape id="_x0000_i1356" type="#_x0000_t75" style="width:56.25pt;height:15.75pt" o:ole="" fillcolor="window">
            <v:imagedata r:id="rId592" o:title=""/>
          </v:shape>
          <o:OLEObject Type="Embed" ProgID="Equation.3" ShapeID="_x0000_i1356" DrawAspect="Content" ObjectID="_1346018854" r:id="rId593"/>
        </w:object>
      </w:r>
      <w:r>
        <w:rPr>
          <w:lang w:val="uk-UA"/>
        </w:rPr>
        <w:t xml:space="preserve">. Оскільки амплітудні значення напруги та струму на затискачах двополюсника пов’язані законом Ома - </w:t>
      </w:r>
      <w:r w:rsidR="00E91291" w:rsidRPr="00050C6C">
        <w:rPr>
          <w:position w:val="-12"/>
          <w:lang w:val="uk-UA"/>
        </w:rPr>
        <w:object w:dxaOrig="1020" w:dyaOrig="360">
          <v:shape id="_x0000_i1357" type="#_x0000_t75" style="width:51pt;height:18pt" o:ole="" fillcolor="window">
            <v:imagedata r:id="rId594" o:title=""/>
          </v:shape>
          <o:OLEObject Type="Embed" ProgID="Equation.3" ShapeID="_x0000_i1357" DrawAspect="Content" ObjectID="_1346018855" r:id="rId595"/>
        </w:object>
      </w:r>
      <w:r>
        <w:rPr>
          <w:lang w:val="uk-UA"/>
        </w:rPr>
        <w:t>, то остаточний вираз для миттєвої потужності на реактивному елементі набуває форми:</w:t>
      </w:r>
    </w:p>
    <w:p w14:paraId="3EFF95F0" w14:textId="77777777" w:rsidR="00F56698" w:rsidRDefault="00E91291" w:rsidP="00F51CD5">
      <w:pPr>
        <w:ind w:firstLine="720"/>
        <w:jc w:val="right"/>
        <w:rPr>
          <w:lang w:val="uk-UA"/>
        </w:rPr>
      </w:pPr>
      <w:r w:rsidRPr="00D558C3">
        <w:rPr>
          <w:position w:val="-24"/>
          <w:lang w:val="uk-UA"/>
        </w:rPr>
        <w:object w:dxaOrig="6000" w:dyaOrig="660">
          <v:shape id="_x0000_i1358" type="#_x0000_t75" style="width:300pt;height:32.25pt" o:ole="" fillcolor="window">
            <v:imagedata r:id="rId596" o:title=""/>
          </v:shape>
          <o:OLEObject Type="Embed" ProgID="Equation.3" ShapeID="_x0000_i1358" DrawAspect="Content" ObjectID="_1346018856" r:id="rId597"/>
        </w:object>
      </w:r>
      <w:r w:rsidR="00F56698">
        <w:rPr>
          <w:lang w:val="uk-UA"/>
        </w:rPr>
        <w:t xml:space="preserve">.  </w:t>
      </w:r>
      <w:r w:rsidR="00F56698">
        <w:rPr>
          <w:lang w:val="uk-UA"/>
        </w:rPr>
        <w:tab/>
      </w:r>
      <w:r w:rsidR="00F56698">
        <w:rPr>
          <w:lang w:val="uk-UA"/>
        </w:rPr>
        <w:tab/>
        <w:t xml:space="preserve">          (3.3</w:t>
      </w:r>
      <w:r w:rsidR="00206BB0">
        <w:rPr>
          <w:lang w:val="uk-UA"/>
        </w:rPr>
        <w:t>2</w:t>
      </w:r>
      <w:r w:rsidR="00F56698">
        <w:rPr>
          <w:lang w:val="uk-UA"/>
        </w:rPr>
        <w:t>)</w:t>
      </w:r>
    </w:p>
    <w:p w14:paraId="6E27E85C" w14:textId="77777777" w:rsidR="00F56698" w:rsidRDefault="00F56698">
      <w:pPr>
        <w:ind w:firstLine="720"/>
        <w:jc w:val="both"/>
        <w:rPr>
          <w:lang w:val="uk-UA"/>
        </w:rPr>
      </w:pPr>
      <w:r>
        <w:rPr>
          <w:lang w:val="uk-UA"/>
        </w:rPr>
        <w:t xml:space="preserve">Величина </w:t>
      </w:r>
      <w:r w:rsidR="00E91291" w:rsidRPr="00050C6C">
        <w:rPr>
          <w:position w:val="-10"/>
          <w:lang w:val="uk-UA"/>
        </w:rPr>
        <w:object w:dxaOrig="1260" w:dyaOrig="320">
          <v:shape id="_x0000_i1359" type="#_x0000_t75" style="width:63pt;height:15.75pt" o:ole="" fillcolor="window">
            <v:imagedata r:id="rId598" o:title=""/>
          </v:shape>
          <o:OLEObject Type="Embed" ProgID="Equation.3" ShapeID="_x0000_i1359" DrawAspect="Content" ObjectID="_1346018857" r:id="rId599"/>
        </w:object>
      </w:r>
      <w:r>
        <w:rPr>
          <w:position w:val="-10"/>
          <w:lang w:val="uk-UA"/>
        </w:rPr>
        <w:t xml:space="preserve"> </w:t>
      </w:r>
      <w:r>
        <w:rPr>
          <w:lang w:val="uk-UA"/>
        </w:rPr>
        <w:t xml:space="preserve">називається </w:t>
      </w:r>
      <w:r>
        <w:rPr>
          <w:i/>
          <w:lang w:val="uk-UA"/>
        </w:rPr>
        <w:t>реактивною потужністю</w:t>
      </w:r>
      <w:r>
        <w:rPr>
          <w:lang w:val="uk-UA"/>
        </w:rPr>
        <w:t>. Реактивна потужність  дорі</w:t>
      </w:r>
      <w:r>
        <w:rPr>
          <w:lang w:val="uk-UA"/>
        </w:rPr>
        <w:t>в</w:t>
      </w:r>
      <w:r>
        <w:rPr>
          <w:lang w:val="uk-UA"/>
        </w:rPr>
        <w:t>нює середньому за чверть періоду значенню енергії, якою джерело обмінюється з енергією накоп</w:t>
      </w:r>
      <w:r>
        <w:rPr>
          <w:lang w:val="uk-UA"/>
        </w:rPr>
        <w:t>и</w:t>
      </w:r>
      <w:r>
        <w:rPr>
          <w:lang w:val="uk-UA"/>
        </w:rPr>
        <w:t>ченою в магнітному полі індуктивної котушки та електричному полі конденсатора. Деякі автори для характеристики обміну енергії вводять реактивну потужність як максимальну швидкість надходже</w:t>
      </w:r>
      <w:r>
        <w:rPr>
          <w:lang w:val="uk-UA"/>
        </w:rPr>
        <w:t>н</w:t>
      </w:r>
      <w:r>
        <w:rPr>
          <w:lang w:val="uk-UA"/>
        </w:rPr>
        <w:t>ня енергії в магнітне поле котушки чи електричне поле конденсатора. Реактивна потужність не пер</w:t>
      </w:r>
      <w:r>
        <w:rPr>
          <w:lang w:val="uk-UA"/>
        </w:rPr>
        <w:t>е</w:t>
      </w:r>
      <w:r>
        <w:rPr>
          <w:lang w:val="uk-UA"/>
        </w:rPr>
        <w:t>творюється у тепло чи інші типи енергії, оскільки її середнє за період значення дорівнює нулеві.</w:t>
      </w:r>
    </w:p>
    <w:p w14:paraId="0C09F8E7" w14:textId="77777777" w:rsidR="00F56698" w:rsidRDefault="00F56698">
      <w:pPr>
        <w:ind w:firstLine="720"/>
        <w:jc w:val="both"/>
        <w:rPr>
          <w:lang w:val="uk-UA"/>
        </w:rPr>
      </w:pPr>
      <w:r>
        <w:rPr>
          <w:lang w:val="uk-UA"/>
        </w:rPr>
        <w:t>Активну та реактивну потужності можна виразити через параметри еквівалентних схем  пас</w:t>
      </w:r>
      <w:r>
        <w:rPr>
          <w:lang w:val="uk-UA"/>
        </w:rPr>
        <w:t>и</w:t>
      </w:r>
      <w:r>
        <w:rPr>
          <w:lang w:val="uk-UA"/>
        </w:rPr>
        <w:t>вного двополюсника :</w:t>
      </w:r>
    </w:p>
    <w:p w14:paraId="759E638C" w14:textId="77777777" w:rsidR="00F56698" w:rsidRDefault="00E91291" w:rsidP="00F51CD5">
      <w:pPr>
        <w:ind w:firstLine="720"/>
        <w:jc w:val="right"/>
        <w:rPr>
          <w:lang w:val="uk-UA"/>
        </w:rPr>
      </w:pPr>
      <w:r w:rsidRPr="00050C6C">
        <w:rPr>
          <w:position w:val="-10"/>
          <w:lang w:val="uk-UA"/>
        </w:rPr>
        <w:object w:dxaOrig="4959" w:dyaOrig="380">
          <v:shape id="_x0000_i1360" type="#_x0000_t75" style="width:248.25pt;height:18.75pt" o:ole="" fillcolor="window">
            <v:imagedata r:id="rId600" o:title=""/>
          </v:shape>
          <o:OLEObject Type="Embed" ProgID="Equation.3" ShapeID="_x0000_i1360" DrawAspect="Content" ObjectID="_1346018858" r:id="rId601"/>
        </w:object>
      </w:r>
      <w:r w:rsidR="00F56698">
        <w:rPr>
          <w:lang w:val="uk-UA"/>
        </w:rPr>
        <w:t>,                   (3.3</w:t>
      </w:r>
      <w:r w:rsidR="00206BB0">
        <w:rPr>
          <w:lang w:val="uk-UA"/>
        </w:rPr>
        <w:t>3</w:t>
      </w:r>
      <w:r w:rsidR="00F56698">
        <w:rPr>
          <w:lang w:val="uk-UA"/>
        </w:rPr>
        <w:t>)</w:t>
      </w:r>
    </w:p>
    <w:p w14:paraId="585DE373" w14:textId="77777777" w:rsidR="00F56698" w:rsidRDefault="00E91291" w:rsidP="00F51CD5">
      <w:pPr>
        <w:ind w:firstLine="720"/>
        <w:jc w:val="right"/>
        <w:rPr>
          <w:lang w:val="uk-UA"/>
        </w:rPr>
      </w:pPr>
      <w:r w:rsidRPr="00050C6C">
        <w:rPr>
          <w:position w:val="-10"/>
          <w:lang w:val="uk-UA"/>
        </w:rPr>
        <w:object w:dxaOrig="4860" w:dyaOrig="380">
          <v:shape id="_x0000_i1361" type="#_x0000_t75" style="width:243pt;height:18.75pt" o:ole="" fillcolor="window">
            <v:imagedata r:id="rId602" o:title=""/>
          </v:shape>
          <o:OLEObject Type="Embed" ProgID="Equation.3" ShapeID="_x0000_i1361" DrawAspect="Content" ObjectID="_1346018859" r:id="rId603"/>
        </w:object>
      </w:r>
      <w:r w:rsidR="00F56698">
        <w:rPr>
          <w:lang w:val="uk-UA"/>
        </w:rPr>
        <w:t>.                   (3.3</w:t>
      </w:r>
      <w:r w:rsidR="00206BB0">
        <w:rPr>
          <w:lang w:val="uk-UA"/>
        </w:rPr>
        <w:t>4</w:t>
      </w:r>
      <w:r w:rsidR="00F56698">
        <w:rPr>
          <w:lang w:val="uk-UA"/>
        </w:rPr>
        <w:t>)</w:t>
      </w:r>
    </w:p>
    <w:p w14:paraId="24EB9AB4" w14:textId="77777777" w:rsidR="00F56698" w:rsidRDefault="00F56698">
      <w:pPr>
        <w:ind w:firstLine="720"/>
        <w:jc w:val="both"/>
        <w:rPr>
          <w:lang w:val="uk-UA"/>
        </w:rPr>
      </w:pPr>
      <w:r>
        <w:rPr>
          <w:lang w:val="uk-UA"/>
        </w:rPr>
        <w:t>Миттєве значення потужності на резистивному елементі еквівалентної схеми пасивного дв</w:t>
      </w:r>
      <w:r>
        <w:rPr>
          <w:lang w:val="uk-UA"/>
        </w:rPr>
        <w:t>о</w:t>
      </w:r>
      <w:r>
        <w:rPr>
          <w:lang w:val="uk-UA"/>
        </w:rPr>
        <w:t>полюсника очевидно дорівнює</w:t>
      </w:r>
    </w:p>
    <w:p w14:paraId="7D9AC2C1" w14:textId="77777777" w:rsidR="00F56698" w:rsidRDefault="00E91291" w:rsidP="00F51CD5">
      <w:pPr>
        <w:ind w:firstLine="720"/>
        <w:jc w:val="right"/>
        <w:rPr>
          <w:lang w:val="uk-UA"/>
        </w:rPr>
      </w:pPr>
      <w:r w:rsidRPr="00050C6C">
        <w:rPr>
          <w:position w:val="-12"/>
          <w:lang w:val="uk-UA"/>
        </w:rPr>
        <w:object w:dxaOrig="6940" w:dyaOrig="380">
          <v:shape id="_x0000_i1362" type="#_x0000_t75" style="width:347.25pt;height:19.5pt" o:ole="" fillcolor="window">
            <v:imagedata r:id="rId604" o:title=""/>
          </v:shape>
          <o:OLEObject Type="Embed" ProgID="Equation.3" ShapeID="_x0000_i1362" DrawAspect="Content" ObjectID="_1346018860" r:id="rId605"/>
        </w:object>
      </w:r>
      <w:r w:rsidR="00F56698">
        <w:rPr>
          <w:lang w:val="uk-UA"/>
        </w:rPr>
        <w:t>.        (3.3</w:t>
      </w:r>
      <w:r w:rsidR="00206BB0">
        <w:rPr>
          <w:lang w:val="uk-UA"/>
        </w:rPr>
        <w:t>5</w:t>
      </w:r>
      <w:r w:rsidR="00F56698">
        <w:rPr>
          <w:lang w:val="uk-UA"/>
        </w:rPr>
        <w:t>)</w:t>
      </w:r>
    </w:p>
    <w:p w14:paraId="352E5E60" w14:textId="77777777" w:rsidR="00F56698" w:rsidRDefault="00F56698">
      <w:pPr>
        <w:ind w:firstLine="720"/>
        <w:jc w:val="both"/>
        <w:rPr>
          <w:lang w:val="uk-UA"/>
        </w:rPr>
      </w:pPr>
      <w:r>
        <w:rPr>
          <w:lang w:val="uk-UA"/>
        </w:rPr>
        <w:t>Оскільки другий доданок у (3.2</w:t>
      </w:r>
      <w:r w:rsidR="00206BB0">
        <w:rPr>
          <w:lang w:val="uk-UA"/>
        </w:rPr>
        <w:t>8</w:t>
      </w:r>
      <w:r>
        <w:rPr>
          <w:lang w:val="uk-UA"/>
        </w:rPr>
        <w:t>) дорівнює</w:t>
      </w:r>
    </w:p>
    <w:p w14:paraId="4EE750E1" w14:textId="77777777" w:rsidR="00F56698" w:rsidRDefault="00E91291">
      <w:pPr>
        <w:ind w:firstLine="720"/>
        <w:jc w:val="both"/>
        <w:rPr>
          <w:lang w:val="uk-UA"/>
        </w:rPr>
      </w:pPr>
      <w:r w:rsidRPr="00050C6C">
        <w:rPr>
          <w:position w:val="-14"/>
          <w:lang w:val="uk-UA"/>
        </w:rPr>
        <w:object w:dxaOrig="8400" w:dyaOrig="380">
          <v:shape id="_x0000_i1363" type="#_x0000_t75" style="width:420pt;height:18.75pt" o:ole="" fillcolor="window">
            <v:imagedata r:id="rId606" o:title=""/>
          </v:shape>
          <o:OLEObject Type="Embed" ProgID="Equation.3" ShapeID="_x0000_i1363" DrawAspect="Content" ObjectID="_1346018861" r:id="rId607"/>
        </w:object>
      </w:r>
      <w:r w:rsidR="00F56698">
        <w:rPr>
          <w:lang w:val="uk-UA"/>
        </w:rPr>
        <w:t xml:space="preserve">, </w:t>
      </w:r>
    </w:p>
    <w:p w14:paraId="1B16B6EF" w14:textId="77777777" w:rsidR="00F56698" w:rsidRDefault="00F56698">
      <w:pPr>
        <w:jc w:val="both"/>
        <w:rPr>
          <w:lang w:val="uk-UA"/>
        </w:rPr>
      </w:pPr>
      <w:r>
        <w:rPr>
          <w:lang w:val="uk-UA"/>
        </w:rPr>
        <w:t xml:space="preserve">то очевидно, що потужність </w:t>
      </w:r>
      <w:r w:rsidR="00E91291" w:rsidRPr="00050C6C">
        <w:rPr>
          <w:position w:val="-10"/>
          <w:lang w:val="uk-UA"/>
        </w:rPr>
        <w:object w:dxaOrig="480" w:dyaOrig="320">
          <v:shape id="_x0000_i1364" type="#_x0000_t75" style="width:24pt;height:15.75pt" o:ole="" fillcolor="window">
            <v:imagedata r:id="rId608" o:title=""/>
          </v:shape>
          <o:OLEObject Type="Embed" ProgID="Equation.3" ShapeID="_x0000_i1364" DrawAspect="Content" ObjectID="_1346018862" r:id="rId609"/>
        </w:object>
      </w:r>
      <w:r>
        <w:rPr>
          <w:lang w:val="uk-UA"/>
        </w:rPr>
        <w:t>, а її можна тлумачити в якості миттєвої потужності що віддається джерелом у коло, дорівнює миттєвій потужності, що споживається елементами кола, тобто</w:t>
      </w:r>
    </w:p>
    <w:p w14:paraId="5174B794" w14:textId="77777777" w:rsidR="00F56698" w:rsidRDefault="00E91291" w:rsidP="00F51CD5">
      <w:pPr>
        <w:jc w:val="right"/>
        <w:rPr>
          <w:lang w:val="uk-UA"/>
        </w:rPr>
      </w:pPr>
      <w:r w:rsidRPr="00050C6C">
        <w:rPr>
          <w:position w:val="-12"/>
          <w:lang w:val="uk-UA"/>
        </w:rPr>
        <w:object w:dxaOrig="1980" w:dyaOrig="360">
          <v:shape id="_x0000_i1365" type="#_x0000_t75" style="width:99pt;height:18pt" o:ole="" fillcolor="window">
            <v:imagedata r:id="rId610" o:title=""/>
          </v:shape>
          <o:OLEObject Type="Embed" ProgID="Equation.3" ShapeID="_x0000_i1365" DrawAspect="Content" ObjectID="_1346018863" r:id="rId611"/>
        </w:object>
      </w:r>
      <w:r w:rsidR="00F56698">
        <w:rPr>
          <w:lang w:val="uk-UA"/>
        </w:rPr>
        <w:t>.                                                  (3.3</w:t>
      </w:r>
      <w:r w:rsidR="00206BB0">
        <w:rPr>
          <w:lang w:val="uk-UA"/>
        </w:rPr>
        <w:t>6</w:t>
      </w:r>
      <w:r w:rsidR="00F56698">
        <w:rPr>
          <w:lang w:val="uk-UA"/>
        </w:rPr>
        <w:t>)</w:t>
      </w:r>
    </w:p>
    <w:p w14:paraId="05B390EB" w14:textId="77777777" w:rsidR="00F56698" w:rsidRDefault="00F56698">
      <w:pPr>
        <w:ind w:firstLine="720"/>
        <w:jc w:val="both"/>
        <w:rPr>
          <w:lang w:val="uk-UA"/>
        </w:rPr>
      </w:pPr>
      <w:r>
        <w:rPr>
          <w:lang w:val="uk-UA"/>
        </w:rPr>
        <w:t>Вираз (3.3</w:t>
      </w:r>
      <w:r w:rsidR="00206BB0">
        <w:rPr>
          <w:lang w:val="uk-UA"/>
        </w:rPr>
        <w:t>6</w:t>
      </w:r>
      <w:r>
        <w:rPr>
          <w:lang w:val="uk-UA"/>
        </w:rPr>
        <w:t>) відображає баланс миттєвих потужностей у колах змінного струму для конкре</w:t>
      </w:r>
      <w:r>
        <w:rPr>
          <w:lang w:val="uk-UA"/>
        </w:rPr>
        <w:t>т</w:t>
      </w:r>
      <w:r>
        <w:rPr>
          <w:lang w:val="uk-UA"/>
        </w:rPr>
        <w:t>ного випадку.</w:t>
      </w:r>
    </w:p>
    <w:p w14:paraId="54CB4D47" w14:textId="77777777" w:rsidR="00F56698" w:rsidRDefault="00F56698">
      <w:pPr>
        <w:ind w:firstLine="720"/>
        <w:jc w:val="both"/>
        <w:rPr>
          <w:lang w:val="uk-UA"/>
        </w:rPr>
      </w:pPr>
      <w:r>
        <w:rPr>
          <w:lang w:val="uk-UA"/>
        </w:rPr>
        <w:t>Очевидно, що усі типи потужностей мають однакову розмірність, тому для того щоб їх  відр</w:t>
      </w:r>
      <w:r>
        <w:rPr>
          <w:lang w:val="uk-UA"/>
        </w:rPr>
        <w:t>і</w:t>
      </w:r>
      <w:r>
        <w:rPr>
          <w:lang w:val="uk-UA"/>
        </w:rPr>
        <w:t>знити від активної потужності, що вимірюється у ватах [Вт], для повної потужності впроваджена одиниця, що називається вольт-ампери [ВА], а для реактивної п</w:t>
      </w:r>
      <w:r>
        <w:rPr>
          <w:lang w:val="uk-UA"/>
        </w:rPr>
        <w:t>о</w:t>
      </w:r>
      <w:r>
        <w:rPr>
          <w:lang w:val="uk-UA"/>
        </w:rPr>
        <w:t xml:space="preserve">тужності  -  вольт-ампери реактивні [ВАр]. </w:t>
      </w:r>
    </w:p>
    <w:p w14:paraId="166088B1" w14:textId="77777777" w:rsidR="00F56698" w:rsidRDefault="00F56698">
      <w:pPr>
        <w:ind w:firstLine="720"/>
        <w:jc w:val="both"/>
        <w:rPr>
          <w:lang w:val="uk-UA"/>
        </w:rPr>
      </w:pPr>
      <w:r>
        <w:rPr>
          <w:b/>
          <w:lang w:val="uk-UA"/>
        </w:rPr>
        <w:t>Комплексна потужність</w:t>
      </w:r>
      <w:r>
        <w:rPr>
          <w:lang w:val="uk-UA"/>
        </w:rPr>
        <w:t>.</w:t>
      </w:r>
      <w:r w:rsidR="00277D2D">
        <w:rPr>
          <w:lang w:val="uk-UA"/>
        </w:rPr>
        <w:t xml:space="preserve"> </w:t>
      </w:r>
      <w:r>
        <w:rPr>
          <w:lang w:val="uk-UA"/>
        </w:rPr>
        <w:t>Активну, реактивну та повну потужність можна визначити через комплексні ампл</w:t>
      </w:r>
      <w:r>
        <w:rPr>
          <w:lang w:val="uk-UA"/>
        </w:rPr>
        <w:t>і</w:t>
      </w:r>
      <w:r>
        <w:rPr>
          <w:lang w:val="uk-UA"/>
        </w:rPr>
        <w:t xml:space="preserve">туди напруги та струму. Нехай </w:t>
      </w:r>
      <w:r w:rsidR="00E91291" w:rsidRPr="00050C6C">
        <w:rPr>
          <w:position w:val="-6"/>
          <w:lang w:val="uk-UA"/>
        </w:rPr>
        <w:object w:dxaOrig="1080" w:dyaOrig="340">
          <v:shape id="_x0000_i1366" type="#_x0000_t75" style="width:54pt;height:17.25pt" o:ole="" fillcolor="window">
            <v:imagedata r:id="rId612" o:title=""/>
          </v:shape>
          <o:OLEObject Type="Embed" ProgID="Equation.3" ShapeID="_x0000_i1366" DrawAspect="Content" ObjectID="_1346018864" r:id="rId613"/>
        </w:object>
      </w:r>
      <w:r>
        <w:rPr>
          <w:lang w:val="uk-UA"/>
        </w:rPr>
        <w:t xml:space="preserve">, а </w:t>
      </w:r>
      <w:r w:rsidR="00E91291" w:rsidRPr="00050C6C">
        <w:rPr>
          <w:position w:val="-6"/>
          <w:lang w:val="uk-UA"/>
        </w:rPr>
        <w:object w:dxaOrig="920" w:dyaOrig="340">
          <v:shape id="_x0000_i1367" type="#_x0000_t75" style="width:45.75pt;height:17.25pt" o:ole="" fillcolor="window">
            <v:imagedata r:id="rId614" o:title=""/>
          </v:shape>
          <o:OLEObject Type="Embed" ProgID="Equation.3" ShapeID="_x0000_i1367" DrawAspect="Content" ObjectID="_1346018865" r:id="rId615"/>
        </w:object>
      </w:r>
      <w:r>
        <w:rPr>
          <w:lang w:val="uk-UA"/>
        </w:rPr>
        <w:t>. Тоді комплексна потужність:</w:t>
      </w:r>
    </w:p>
    <w:p w14:paraId="1068B75C" w14:textId="77777777" w:rsidR="00F56698" w:rsidRDefault="00E91291" w:rsidP="00F51CD5">
      <w:pPr>
        <w:ind w:firstLine="720"/>
        <w:jc w:val="right"/>
        <w:rPr>
          <w:lang w:val="uk-UA"/>
        </w:rPr>
      </w:pPr>
      <w:r w:rsidRPr="00050C6C">
        <w:rPr>
          <w:position w:val="-10"/>
          <w:lang w:val="uk-UA"/>
        </w:rPr>
        <w:object w:dxaOrig="5520" w:dyaOrig="440">
          <v:shape id="_x0000_i1368" type="#_x0000_t75" style="width:276pt;height:21.75pt" o:ole="" fillcolor="window">
            <v:imagedata r:id="rId616" o:title=""/>
          </v:shape>
          <o:OLEObject Type="Embed" ProgID="Equation.3" ShapeID="_x0000_i1368" DrawAspect="Content" ObjectID="_1346018866" r:id="rId617"/>
        </w:object>
      </w:r>
      <w:r w:rsidR="00F56698">
        <w:rPr>
          <w:lang w:val="uk-UA"/>
        </w:rPr>
        <w:t>,                     (3.3</w:t>
      </w:r>
      <w:r w:rsidR="00206BB0">
        <w:rPr>
          <w:lang w:val="uk-UA"/>
        </w:rPr>
        <w:t>7</w:t>
      </w:r>
      <w:r w:rsidR="00F56698">
        <w:rPr>
          <w:lang w:val="uk-UA"/>
        </w:rPr>
        <w:t>)</w:t>
      </w:r>
    </w:p>
    <w:p w14:paraId="1C4EFBB9" w14:textId="77777777" w:rsidR="00F56698" w:rsidRDefault="00033167">
      <w:pPr>
        <w:jc w:val="both"/>
        <w:rPr>
          <w:lang w:val="uk-UA"/>
        </w:rPr>
      </w:pPr>
      <w:r>
        <w:rPr>
          <w:noProof/>
        </w:rPr>
        <mc:AlternateContent>
          <mc:Choice Requires="wps">
            <w:drawing>
              <wp:anchor distT="0" distB="0" distL="114300" distR="114300" simplePos="0" relativeHeight="251656192" behindDoc="1" locked="0" layoutInCell="1" allowOverlap="1" wp14:editId="484826F2">
                <wp:simplePos x="0" y="0"/>
                <wp:positionH relativeFrom="column">
                  <wp:posOffset>-32385</wp:posOffset>
                </wp:positionH>
                <wp:positionV relativeFrom="paragraph">
                  <wp:posOffset>25400</wp:posOffset>
                </wp:positionV>
                <wp:extent cx="1375410" cy="1411605"/>
                <wp:effectExtent l="0" t="0" r="0" b="1270"/>
                <wp:wrapTight wrapText="largest">
                  <wp:wrapPolygon edited="0">
                    <wp:start x="-70" y="0"/>
                    <wp:lineTo x="-70" y="21435"/>
                    <wp:lineTo x="21600" y="21435"/>
                    <wp:lineTo x="21600" y="0"/>
                    <wp:lineTo x="-70" y="0"/>
                  </wp:wrapPolygon>
                </wp:wrapTight>
                <wp:docPr id="692" name="Поле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141160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C442AEC" w14:textId="77777777" w:rsidR="00100A26" w:rsidRDefault="00E91291" w:rsidP="006D010A">
                            <w:pPr>
                              <w:keepNext/>
                              <w:rPr>
                                <w:lang w:val="en-US"/>
                              </w:rPr>
                            </w:pPr>
                            <w:r>
                              <w:object w:dxaOrig="2449" w:dyaOrig="1534">
                                <v:shape id="_x0000_i1370" type="#_x0000_t75" style="width:122.25pt;height:75.75pt" o:ole="" fillcolor="window">
                                  <v:imagedata r:id="rId618" o:title=""/>
                                </v:shape>
                                <o:OLEObject Type="Embed" ProgID="Word.Picture.8" ShapeID="_x0000_i1370" DrawAspect="Content" ObjectID="_1346019101" r:id="rId619"/>
                              </w:object>
                            </w:r>
                          </w:p>
                          <w:p w14:paraId="3E2F8C9B" w14:textId="77777777" w:rsidR="00100A26" w:rsidRPr="00B514D5" w:rsidRDefault="00100A26" w:rsidP="006D010A">
                            <w:pPr>
                              <w:keepNext/>
                              <w:jc w:val="center"/>
                              <w:rPr>
                                <w:b/>
                                <w:sz w:val="20"/>
                                <w:szCs w:val="20"/>
                                <w:lang w:val="en-US"/>
                              </w:rPr>
                            </w:pPr>
                            <w:r w:rsidRPr="00B514D5">
                              <w:rPr>
                                <w:b/>
                                <w:sz w:val="20"/>
                                <w:szCs w:val="20"/>
                              </w:rPr>
                              <w:t xml:space="preserve">Рис.3. </w:t>
                            </w:r>
                            <w:r w:rsidRPr="00B514D5">
                              <w:rPr>
                                <w:b/>
                                <w:sz w:val="20"/>
                                <w:szCs w:val="20"/>
                                <w:lang w:val="en-US"/>
                              </w:rPr>
                              <w:t>17</w:t>
                            </w:r>
                          </w:p>
                          <w:p w14:paraId="4131ED3A" w14:textId="77777777" w:rsidR="00100A26" w:rsidRDefault="00100A26" w:rsidP="0086322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8" o:spid="_x0000_s1052" type="#_x0000_t202" style="position:absolute;left:0;text-align:left;margin-left:-2.55pt;margin-top:2pt;width:108.3pt;height:111.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70 0 -70 21435 21600 21435 21600 0 -7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" stroked="f">
                <v:textbox>
                  <w:txbxContent>
                    <w:p w14:paraId="5C442AEC" w14:textId="77777777" w:rsidR="00100A26" w:rsidRDefault="00E91291" w:rsidP="006D010A">
                      <w:pPr>
                        <w:keepNext/>
                        <w:rPr>
                          <w:lang w:val="en-US"/>
                        </w:rPr>
                      </w:pPr>
                      <w:r>
                        <w:object w:dxaOrig="2449" w:dyaOrig="1534">
                          <v:shape id="_x0000_i1370" type="#_x0000_t75" style="width:122.25pt;height:75.75pt" o:ole="" fillcolor="window">
                            <v:imagedata r:id="rId618" o:title=""/>
                          </v:shape>
                          <o:OLEObject Type="Embed" ProgID="Word.Picture.8" ShapeID="_x0000_i1370" DrawAspect="Content" ObjectID="_1346019101" r:id="rId620"/>
                        </w:object>
                      </w:r>
                    </w:p>
                    <w:p w14:paraId="3E2F8C9B" w14:textId="77777777" w:rsidR="00100A26" w:rsidRPr="00B514D5" w:rsidRDefault="00100A26" w:rsidP="006D010A">
                      <w:pPr>
                        <w:keepNext/>
                        <w:jc w:val="center"/>
                        <w:rPr>
                          <w:b/>
                          <w:sz w:val="20"/>
                          <w:szCs w:val="20"/>
                          <w:lang w:val="en-US"/>
                        </w:rPr>
                      </w:pPr>
                      <w:r w:rsidRPr="00B514D5">
                        <w:rPr>
                          <w:b/>
                          <w:sz w:val="20"/>
                          <w:szCs w:val="20"/>
                        </w:rPr>
                        <w:t xml:space="preserve">Рис.3. </w:t>
                      </w:r>
                      <w:r w:rsidRPr="00B514D5">
                        <w:rPr>
                          <w:b/>
                          <w:sz w:val="20"/>
                          <w:szCs w:val="20"/>
                          <w:lang w:val="en-US"/>
                        </w:rPr>
                        <w:t>17</w:t>
                      </w:r>
                    </w:p>
                    <w:p w14:paraId="4131ED3A" w14:textId="77777777" w:rsidR="00100A26" w:rsidRDefault="00100A26" w:rsidP="00863229"/>
                  </w:txbxContent>
                </v:textbox>
                <w10:wrap type="tight" side="largest"/>
              </v:shape>
            </w:pict>
          </mc:Fallback>
        </mc:AlternateContent>
      </w:r>
      <w:r w:rsidR="00F56698">
        <w:rPr>
          <w:lang w:val="uk-UA"/>
        </w:rPr>
        <w:t xml:space="preserve">де </w:t>
      </w:r>
      <w:r w:rsidR="00E91291" w:rsidRPr="00050C6C">
        <w:rPr>
          <w:position w:val="-4"/>
          <w:lang w:val="uk-UA"/>
        </w:rPr>
        <w:object w:dxaOrig="279" w:dyaOrig="380">
          <v:shape id="_x0000_i1371" type="#_x0000_t75" style="width:14.25pt;height:18.75pt" o:ole="" fillcolor="window">
            <v:imagedata r:id="rId621" o:title=""/>
          </v:shape>
          <o:OLEObject Type="Embed" ProgID="Equation.3" ShapeID="_x0000_i1371" DrawAspect="Content" ObjectID="_1346018867" r:id="rId622"/>
        </w:object>
      </w:r>
      <w:r w:rsidR="00F56698">
        <w:rPr>
          <w:lang w:val="uk-UA"/>
        </w:rPr>
        <w:t xml:space="preserve">- комплексно спряжена амплітуда струму. Дійсна частина комплексної потужності дорівнює активній потужності, а уявна - реактивній потужності. Повна потужність - </w:t>
      </w:r>
      <w:r w:rsidR="00E91291" w:rsidRPr="00050C6C">
        <w:rPr>
          <w:position w:val="-12"/>
          <w:lang w:val="uk-UA"/>
        </w:rPr>
        <w:object w:dxaOrig="1480" w:dyaOrig="440">
          <v:shape id="_x0000_i1372" type="#_x0000_t75" style="width:74.25pt;height:21.75pt" o:ole="" fillcolor="window">
            <v:imagedata r:id="rId623" o:title=""/>
          </v:shape>
          <o:OLEObject Type="Embed" ProgID="Equation.3" ShapeID="_x0000_i1372" DrawAspect="Content" ObjectID="_1346018868" r:id="rId624"/>
        </w:object>
      </w:r>
      <w:r w:rsidR="00F56698">
        <w:rPr>
          <w:lang w:val="uk-UA"/>
        </w:rPr>
        <w:t>.</w:t>
      </w:r>
    </w:p>
    <w:p w14:paraId="1D1B9DA2" w14:textId="77777777" w:rsidR="00F56698" w:rsidRDefault="00F56698">
      <w:pPr>
        <w:ind w:firstLine="720"/>
        <w:jc w:val="both"/>
        <w:rPr>
          <w:lang w:val="uk-UA"/>
        </w:rPr>
      </w:pPr>
      <w:r>
        <w:rPr>
          <w:lang w:val="uk-UA"/>
        </w:rPr>
        <w:t>Комплексній потужності можна поставити у відповідність трикутник потужностей (див.рис.</w:t>
      </w:r>
      <w:r w:rsidR="006D010A" w:rsidRPr="006D010A">
        <w:rPr>
          <w:lang w:val="uk-UA"/>
        </w:rPr>
        <w:t>3.17</w:t>
      </w:r>
      <w:r>
        <w:rPr>
          <w:lang w:val="uk-UA"/>
        </w:rPr>
        <w:t>), який утримує інформацію про кут зсуву фаз між напругою та струмом а також про активну, реактивну та повну потужність і подібний (в математичному роз</w:t>
      </w:r>
      <w:r>
        <w:rPr>
          <w:lang w:val="uk-UA"/>
        </w:rPr>
        <w:t>у</w:t>
      </w:r>
      <w:r>
        <w:rPr>
          <w:lang w:val="uk-UA"/>
        </w:rPr>
        <w:t xml:space="preserve">мінні) до трикутника опорів. </w:t>
      </w:r>
    </w:p>
    <w:p w14:paraId="477B16E2" w14:textId="77777777" w:rsidR="00F56698" w:rsidRDefault="00F56698">
      <w:pPr>
        <w:ind w:firstLine="720"/>
        <w:jc w:val="both"/>
        <w:rPr>
          <w:lang w:val="uk-UA"/>
        </w:rPr>
      </w:pPr>
      <w:r>
        <w:rPr>
          <w:b/>
          <w:lang w:val="uk-UA"/>
        </w:rPr>
        <w:t>Баланс потужностей в колах змінного струму</w:t>
      </w:r>
      <w:r>
        <w:rPr>
          <w:lang w:val="uk-UA"/>
        </w:rPr>
        <w:t>.</w:t>
      </w:r>
      <w:r w:rsidR="00277D2D">
        <w:rPr>
          <w:lang w:val="uk-UA"/>
        </w:rPr>
        <w:t xml:space="preserve"> </w:t>
      </w:r>
      <w:r w:rsidR="00866644">
        <w:rPr>
          <w:lang w:val="uk-UA"/>
        </w:rPr>
        <w:t>У</w:t>
      </w:r>
      <w:r>
        <w:rPr>
          <w:lang w:val="uk-UA"/>
        </w:rPr>
        <w:t xml:space="preserve"> колах з гармонічн</w:t>
      </w:r>
      <w:r>
        <w:rPr>
          <w:lang w:val="uk-UA"/>
        </w:rPr>
        <w:t>и</w:t>
      </w:r>
      <w:r>
        <w:rPr>
          <w:lang w:val="uk-UA"/>
        </w:rPr>
        <w:t>ми джерел</w:t>
      </w:r>
      <w:r>
        <w:rPr>
          <w:lang w:val="uk-UA"/>
        </w:rPr>
        <w:t>а</w:t>
      </w:r>
      <w:r>
        <w:rPr>
          <w:lang w:val="uk-UA"/>
        </w:rPr>
        <w:t>ми  енергії</w:t>
      </w:r>
      <w:r w:rsidR="00866644">
        <w:rPr>
          <w:lang w:val="uk-UA"/>
        </w:rPr>
        <w:t xml:space="preserve"> (див задачу </w:t>
      </w:r>
      <w:r w:rsidR="00B514D5">
        <w:rPr>
          <w:lang w:val="uk-UA"/>
        </w:rPr>
        <w:t>2 даного розділу</w:t>
      </w:r>
      <w:r w:rsidR="00866644">
        <w:rPr>
          <w:lang w:val="uk-UA"/>
        </w:rPr>
        <w:t>)</w:t>
      </w:r>
      <w:r>
        <w:rPr>
          <w:lang w:val="uk-UA"/>
        </w:rPr>
        <w:t xml:space="preserve"> виконується </w:t>
      </w:r>
      <w:r>
        <w:rPr>
          <w:i/>
          <w:lang w:val="uk-UA"/>
        </w:rPr>
        <w:t>баланс активних та реактивних потужностей</w:t>
      </w:r>
      <w:r>
        <w:rPr>
          <w:lang w:val="uk-UA"/>
        </w:rPr>
        <w:t xml:space="preserve">: </w:t>
      </w:r>
      <w:r w:rsidRPr="007C0061">
        <w:rPr>
          <w:b/>
          <w:lang w:val="uk-UA"/>
        </w:rPr>
        <w:t>активна потужність що надходить у коло від джерел,  дорівнює активній поту</w:t>
      </w:r>
      <w:r w:rsidRPr="007C0061">
        <w:rPr>
          <w:b/>
          <w:lang w:val="uk-UA"/>
        </w:rPr>
        <w:t>ж</w:t>
      </w:r>
      <w:r w:rsidRPr="007C0061">
        <w:rPr>
          <w:b/>
          <w:lang w:val="uk-UA"/>
        </w:rPr>
        <w:t>ності, що споживається резистивними елементами</w:t>
      </w:r>
      <w:r w:rsidR="00BD4099">
        <w:rPr>
          <w:b/>
          <w:lang w:val="uk-UA"/>
        </w:rPr>
        <w:t>;</w:t>
      </w:r>
      <w:r w:rsidRPr="007C0061">
        <w:rPr>
          <w:b/>
          <w:lang w:val="uk-UA"/>
        </w:rPr>
        <w:t xml:space="preserve"> реактивна потужність джерел енергії дор</w:t>
      </w:r>
      <w:r w:rsidRPr="007C0061">
        <w:rPr>
          <w:b/>
          <w:lang w:val="uk-UA"/>
        </w:rPr>
        <w:t>і</w:t>
      </w:r>
      <w:r w:rsidRPr="007C0061">
        <w:rPr>
          <w:b/>
          <w:lang w:val="uk-UA"/>
        </w:rPr>
        <w:t>внює реактивній потужності  яку споживають реактивні елементи кола</w:t>
      </w:r>
      <w:r w:rsidR="00BD4099">
        <w:rPr>
          <w:b/>
          <w:lang w:val="uk-UA"/>
        </w:rPr>
        <w:t xml:space="preserve"> </w:t>
      </w:r>
      <w:r w:rsidRPr="007C0061">
        <w:rPr>
          <w:b/>
          <w:lang w:val="uk-UA"/>
        </w:rPr>
        <w:t>(реактивна потужність індуктивної котушки береться до уваги із додатнім знаком, а конде</w:t>
      </w:r>
      <w:r w:rsidRPr="007C0061">
        <w:rPr>
          <w:b/>
          <w:lang w:val="uk-UA"/>
        </w:rPr>
        <w:t>н</w:t>
      </w:r>
      <w:r w:rsidRPr="007C0061">
        <w:rPr>
          <w:b/>
          <w:lang w:val="uk-UA"/>
        </w:rPr>
        <w:t>сатора - з від’ємним).</w:t>
      </w:r>
      <w:r>
        <w:rPr>
          <w:lang w:val="uk-UA"/>
        </w:rPr>
        <w:t xml:space="preserve"> </w:t>
      </w:r>
    </w:p>
    <w:p w14:paraId="5829BD6F" w14:textId="77777777" w:rsidR="00F56698" w:rsidRPr="00866644" w:rsidRDefault="00F56698">
      <w:pPr>
        <w:rPr>
          <w:lang w:val="uk-UA"/>
        </w:rPr>
      </w:pPr>
    </w:p>
    <w:p w14:paraId="5455234A" w14:textId="77777777" w:rsidR="00F56698" w:rsidRDefault="00F56698" w:rsidP="001D0F6E">
      <w:pPr>
        <w:jc w:val="right"/>
        <w:rPr>
          <w:b/>
          <w:lang w:val="uk-UA"/>
        </w:rPr>
      </w:pPr>
      <w:r>
        <w:rPr>
          <w:b/>
          <w:lang w:val="uk-UA"/>
        </w:rPr>
        <w:t>3.6. Комплексні частотні характеристики електричних кіл.</w:t>
      </w:r>
    </w:p>
    <w:p w14:paraId="6137B129" w14:textId="77777777" w:rsidR="00F56698" w:rsidRDefault="00F56698">
      <w:pPr>
        <w:ind w:firstLine="720"/>
        <w:jc w:val="both"/>
        <w:rPr>
          <w:lang w:val="uk-UA"/>
        </w:rPr>
      </w:pPr>
      <w:r>
        <w:rPr>
          <w:lang w:val="uk-UA"/>
        </w:rPr>
        <w:t>У радіоелектроніці часто коло зручно розглядати як чотириполюсник, у якого виділені групи затискачів для підключення джерел та споживачів. За звичай такі групи затискачів називаються ві</w:t>
      </w:r>
      <w:r>
        <w:rPr>
          <w:lang w:val="uk-UA"/>
        </w:rPr>
        <w:t>д</w:t>
      </w:r>
      <w:r>
        <w:rPr>
          <w:lang w:val="uk-UA"/>
        </w:rPr>
        <w:t xml:space="preserve">повідно </w:t>
      </w:r>
      <w:r>
        <w:rPr>
          <w:i/>
          <w:lang w:val="uk-UA"/>
        </w:rPr>
        <w:t>вхідними</w:t>
      </w:r>
      <w:r>
        <w:rPr>
          <w:lang w:val="uk-UA"/>
        </w:rPr>
        <w:t xml:space="preserve"> та </w:t>
      </w:r>
      <w:r>
        <w:rPr>
          <w:i/>
          <w:lang w:val="uk-UA"/>
        </w:rPr>
        <w:t>вихідними</w:t>
      </w:r>
      <w:r>
        <w:rPr>
          <w:lang w:val="uk-UA"/>
        </w:rPr>
        <w:t>.</w:t>
      </w:r>
    </w:p>
    <w:p w14:paraId="30946596" w14:textId="77777777" w:rsidR="00F56698" w:rsidRDefault="00F56698">
      <w:pPr>
        <w:ind w:firstLine="720"/>
        <w:jc w:val="both"/>
        <w:rPr>
          <w:lang w:val="uk-UA"/>
        </w:rPr>
      </w:pPr>
      <w:r>
        <w:rPr>
          <w:lang w:val="uk-UA"/>
        </w:rPr>
        <w:t xml:space="preserve">Струм чи напругу, що створюються на вхідних затискачах кола (вхідний сигнал) активними джерелами, вважають за </w:t>
      </w:r>
      <w:r>
        <w:rPr>
          <w:i/>
          <w:lang w:val="uk-UA"/>
        </w:rPr>
        <w:t>збудження</w:t>
      </w:r>
      <w:r>
        <w:rPr>
          <w:lang w:val="uk-UA"/>
        </w:rPr>
        <w:t>. Сигнал  на вихідних затискачах, зумовлений впливом, назив</w:t>
      </w:r>
      <w:r>
        <w:rPr>
          <w:lang w:val="uk-UA"/>
        </w:rPr>
        <w:t>а</w:t>
      </w:r>
      <w:r>
        <w:rPr>
          <w:lang w:val="uk-UA"/>
        </w:rPr>
        <w:t xml:space="preserve">ють </w:t>
      </w:r>
      <w:r>
        <w:rPr>
          <w:i/>
          <w:lang w:val="uk-UA"/>
        </w:rPr>
        <w:t>реакцією кола</w:t>
      </w:r>
      <w:r>
        <w:rPr>
          <w:lang w:val="uk-UA"/>
        </w:rPr>
        <w:t xml:space="preserve"> на дане збудження або просто </w:t>
      </w:r>
      <w:r>
        <w:rPr>
          <w:i/>
          <w:lang w:val="uk-UA"/>
        </w:rPr>
        <w:t>реакцією</w:t>
      </w:r>
      <w:r>
        <w:rPr>
          <w:lang w:val="uk-UA"/>
        </w:rPr>
        <w:t>.</w:t>
      </w:r>
    </w:p>
    <w:p w14:paraId="4809F05A" w14:textId="77777777" w:rsidR="00F56698" w:rsidRDefault="00F56698">
      <w:pPr>
        <w:ind w:firstLine="720"/>
        <w:jc w:val="both"/>
        <w:rPr>
          <w:lang w:val="uk-UA"/>
        </w:rPr>
      </w:pPr>
      <w:r>
        <w:rPr>
          <w:lang w:val="uk-UA"/>
        </w:rPr>
        <w:t>Реакція кола залежить як від типу збудження, так і від конфігурації кола та параметрів елем</w:t>
      </w:r>
      <w:r>
        <w:rPr>
          <w:lang w:val="uk-UA"/>
        </w:rPr>
        <w:t>е</w:t>
      </w:r>
      <w:r>
        <w:rPr>
          <w:lang w:val="uk-UA"/>
        </w:rPr>
        <w:t xml:space="preserve">нтів. </w:t>
      </w:r>
      <w:r w:rsidR="00F368A3">
        <w:rPr>
          <w:lang w:val="uk-UA"/>
        </w:rPr>
        <w:t>У</w:t>
      </w:r>
      <w:r>
        <w:rPr>
          <w:lang w:val="uk-UA"/>
        </w:rPr>
        <w:t xml:space="preserve"> загальному випадку зв’язок між збудженням та реакцією будь якого к</w:t>
      </w:r>
      <w:r>
        <w:rPr>
          <w:lang w:val="uk-UA"/>
        </w:rPr>
        <w:t>о</w:t>
      </w:r>
      <w:r>
        <w:rPr>
          <w:lang w:val="uk-UA"/>
        </w:rPr>
        <w:t>ла математично може бути  установлений  з допомогою законів Кірхгофа в інтегро-диференціальній формі.</w:t>
      </w:r>
    </w:p>
    <w:p w14:paraId="405683C3" w14:textId="77777777" w:rsidR="00F56698" w:rsidRDefault="00F56698">
      <w:pPr>
        <w:ind w:firstLine="720"/>
        <w:jc w:val="both"/>
        <w:rPr>
          <w:lang w:val="uk-UA"/>
        </w:rPr>
      </w:pPr>
      <w:r>
        <w:rPr>
          <w:lang w:val="uk-UA"/>
        </w:rPr>
        <w:t>Застосування методу комплексних амплітуд зводить співвідношення між миттєвими струм</w:t>
      </w:r>
      <w:r>
        <w:rPr>
          <w:lang w:val="uk-UA"/>
        </w:rPr>
        <w:t>а</w:t>
      </w:r>
      <w:r>
        <w:rPr>
          <w:lang w:val="uk-UA"/>
        </w:rPr>
        <w:t xml:space="preserve">ми </w:t>
      </w:r>
      <w:r w:rsidR="00E91291" w:rsidRPr="00050C6C">
        <w:rPr>
          <w:position w:val="-10"/>
          <w:lang w:val="uk-UA"/>
        </w:rPr>
        <w:object w:dxaOrig="380" w:dyaOrig="320">
          <v:shape id="_x0000_i1373" type="#_x0000_t75" style="width:18.75pt;height:15.75pt" o:ole="" fillcolor="window">
            <v:imagedata r:id="rId12" o:title=""/>
          </v:shape>
          <o:OLEObject Type="Embed" ProgID="Equation.3" ShapeID="_x0000_i1373" DrawAspect="Content" ObjectID="_1346018869" r:id="rId625"/>
        </w:object>
      </w:r>
      <w:r>
        <w:rPr>
          <w:lang w:val="uk-UA"/>
        </w:rPr>
        <w:t xml:space="preserve"> та напругами </w:t>
      </w:r>
      <w:r w:rsidR="00E91291" w:rsidRPr="00050C6C">
        <w:rPr>
          <w:position w:val="-10"/>
          <w:lang w:val="uk-UA"/>
        </w:rPr>
        <w:object w:dxaOrig="440" w:dyaOrig="320">
          <v:shape id="_x0000_i1374" type="#_x0000_t75" style="width:21.75pt;height:15.75pt" o:ole="" fillcolor="window">
            <v:imagedata r:id="rId626" o:title=""/>
          </v:shape>
          <o:OLEObject Type="Embed" ProgID="Equation.3" ShapeID="_x0000_i1374" DrawAspect="Content" ObjectID="_1346018870" r:id="rId627"/>
        </w:object>
      </w:r>
      <w:r>
        <w:rPr>
          <w:lang w:val="uk-UA"/>
        </w:rPr>
        <w:t xml:space="preserve"> </w:t>
      </w:r>
      <w:r w:rsidR="00F368A3">
        <w:rPr>
          <w:lang w:val="uk-UA"/>
        </w:rPr>
        <w:t>у</w:t>
      </w:r>
      <w:r>
        <w:rPr>
          <w:lang w:val="uk-UA"/>
        </w:rPr>
        <w:t xml:space="preserve"> колі до алгебраїчних співвідношень між їх компле</w:t>
      </w:r>
      <w:r>
        <w:rPr>
          <w:lang w:val="uk-UA"/>
        </w:rPr>
        <w:t>к</w:t>
      </w:r>
      <w:r>
        <w:rPr>
          <w:lang w:val="uk-UA"/>
        </w:rPr>
        <w:t xml:space="preserve">сними амплітудами </w:t>
      </w:r>
      <w:r w:rsidR="00E91291" w:rsidRPr="00050C6C">
        <w:rPr>
          <w:position w:val="-10"/>
          <w:lang w:val="uk-UA"/>
        </w:rPr>
        <w:object w:dxaOrig="520" w:dyaOrig="380">
          <v:shape id="_x0000_i1375" type="#_x0000_t75" style="width:26.25pt;height:18.75pt" o:ole="" fillcolor="window">
            <v:imagedata r:id="rId628" o:title=""/>
          </v:shape>
          <o:OLEObject Type="Embed" ProgID="Equation.3" ShapeID="_x0000_i1375" DrawAspect="Content" ObjectID="_1346018871" r:id="rId629"/>
        </w:object>
      </w:r>
      <w:r>
        <w:rPr>
          <w:lang w:val="uk-UA"/>
        </w:rPr>
        <w:t>,</w:t>
      </w:r>
      <w:r w:rsidR="00E91291" w:rsidRPr="00050C6C">
        <w:rPr>
          <w:position w:val="-10"/>
          <w:lang w:val="uk-UA"/>
        </w:rPr>
        <w:object w:dxaOrig="600" w:dyaOrig="380">
          <v:shape id="_x0000_i1376" type="#_x0000_t75" style="width:30pt;height:18.75pt" o:ole="" fillcolor="window">
            <v:imagedata r:id="rId630" o:title=""/>
          </v:shape>
          <o:OLEObject Type="Embed" ProgID="Equation.3" ShapeID="_x0000_i1376" DrawAspect="Content" ObjectID="_1346018872" r:id="rId631"/>
        </w:object>
      </w:r>
      <w:r>
        <w:rPr>
          <w:lang w:val="uk-UA"/>
        </w:rPr>
        <w:t>. Тому складені для кола рівняння Кірхгофа в комплексній формі дозволяють у алгебра</w:t>
      </w:r>
      <w:r>
        <w:rPr>
          <w:lang w:val="uk-UA"/>
        </w:rPr>
        <w:t>ї</w:t>
      </w:r>
      <w:r>
        <w:rPr>
          <w:lang w:val="uk-UA"/>
        </w:rPr>
        <w:t xml:space="preserve">чній формі виразити реакцію </w:t>
      </w:r>
      <w:r w:rsidR="00E91291" w:rsidRPr="00050C6C">
        <w:rPr>
          <w:position w:val="-6"/>
          <w:lang w:val="uk-UA"/>
        </w:rPr>
        <w:object w:dxaOrig="360" w:dyaOrig="340">
          <v:shape id="_x0000_i1377" type="#_x0000_t75" style="width:18pt;height:17.25pt" o:ole="" fillcolor="window">
            <v:imagedata r:id="rId632" o:title=""/>
          </v:shape>
          <o:OLEObject Type="Embed" ProgID="Equation.3" ShapeID="_x0000_i1377" DrawAspect="Content" ObjectID="_1346018873" r:id="rId633"/>
        </w:object>
      </w:r>
      <w:r>
        <w:rPr>
          <w:lang w:val="uk-UA"/>
        </w:rPr>
        <w:t xml:space="preserve"> кола через збудження </w:t>
      </w:r>
      <w:r w:rsidR="00E91291" w:rsidRPr="00050C6C">
        <w:rPr>
          <w:position w:val="-6"/>
          <w:lang w:val="uk-UA"/>
        </w:rPr>
        <w:object w:dxaOrig="320" w:dyaOrig="340">
          <v:shape id="_x0000_i1378" type="#_x0000_t75" style="width:15.75pt;height:17.25pt" o:ole="" fillcolor="window">
            <v:imagedata r:id="rId634" o:title=""/>
          </v:shape>
          <o:OLEObject Type="Embed" ProgID="Equation.3" ShapeID="_x0000_i1378" DrawAspect="Content" ObjectID="_1346018874" r:id="rId635"/>
        </w:object>
      </w:r>
      <w:r>
        <w:rPr>
          <w:lang w:val="uk-UA"/>
        </w:rPr>
        <w:t>:</w:t>
      </w:r>
    </w:p>
    <w:p w14:paraId="5209AC3A" w14:textId="77777777" w:rsidR="00F56698" w:rsidRDefault="00F368A3" w:rsidP="00F368A3">
      <w:pPr>
        <w:ind w:firstLine="720"/>
        <w:jc w:val="right"/>
        <w:rPr>
          <w:lang w:val="uk-UA"/>
        </w:rPr>
      </w:pPr>
      <w:r>
        <w:rPr>
          <w:position w:val="-10"/>
          <w:lang w:val="uk-UA"/>
        </w:rPr>
        <w:tab/>
      </w:r>
      <w:r>
        <w:rPr>
          <w:position w:val="-10"/>
          <w:lang w:val="uk-UA"/>
        </w:rPr>
        <w:tab/>
      </w:r>
      <w:r>
        <w:rPr>
          <w:position w:val="-10"/>
          <w:lang w:val="uk-UA"/>
        </w:rPr>
        <w:tab/>
      </w:r>
      <w:r>
        <w:rPr>
          <w:position w:val="-10"/>
          <w:lang w:val="uk-UA"/>
        </w:rPr>
        <w:tab/>
      </w:r>
      <w:r w:rsidR="00E91291" w:rsidRPr="00050C6C">
        <w:rPr>
          <w:position w:val="-10"/>
          <w:lang w:val="uk-UA"/>
        </w:rPr>
        <w:object w:dxaOrig="1420" w:dyaOrig="380">
          <v:shape id="_x0000_i1379" type="#_x0000_t75" style="width:71.25pt;height:18.75pt" o:ole="" fillcolor="window">
            <v:imagedata r:id="rId636" o:title=""/>
          </v:shape>
          <o:OLEObject Type="Embed" ProgID="Equation.3" ShapeID="_x0000_i1379" DrawAspect="Content" ObjectID="_1346018875" r:id="rId637"/>
        </w:object>
      </w:r>
      <w:r w:rsidR="00F56698">
        <w:rPr>
          <w:lang w:val="uk-UA"/>
        </w:rPr>
        <w:t>,</w:t>
      </w:r>
      <w:r>
        <w:rPr>
          <w:lang w:val="uk-UA"/>
        </w:rPr>
        <w:t xml:space="preserve"> </w:t>
      </w:r>
      <w:r>
        <w:rPr>
          <w:lang w:val="uk-UA"/>
        </w:rPr>
        <w:tab/>
      </w:r>
      <w:r>
        <w:rPr>
          <w:lang w:val="uk-UA"/>
        </w:rPr>
        <w:tab/>
      </w:r>
      <w:r>
        <w:rPr>
          <w:lang w:val="uk-UA"/>
        </w:rPr>
        <w:tab/>
      </w:r>
      <w:r>
        <w:rPr>
          <w:lang w:val="uk-UA"/>
        </w:rPr>
        <w:tab/>
        <w:t xml:space="preserve">       (3.38)</w:t>
      </w:r>
    </w:p>
    <w:p w14:paraId="5821057C" w14:textId="77777777" w:rsidR="00F56698" w:rsidRDefault="00F56698">
      <w:pPr>
        <w:jc w:val="both"/>
        <w:rPr>
          <w:lang w:val="uk-UA"/>
        </w:rPr>
      </w:pPr>
      <w:r>
        <w:rPr>
          <w:lang w:val="uk-UA"/>
        </w:rPr>
        <w:t xml:space="preserve">де - </w:t>
      </w:r>
      <w:r w:rsidR="00E91291" w:rsidRPr="00050C6C">
        <w:rPr>
          <w:position w:val="-10"/>
          <w:lang w:val="uk-UA"/>
        </w:rPr>
        <w:object w:dxaOrig="600" w:dyaOrig="340">
          <v:shape id="_x0000_i1380" type="#_x0000_t75" style="width:30pt;height:17.25pt" o:ole="" fillcolor="window">
            <v:imagedata r:id="rId638" o:title=""/>
          </v:shape>
          <o:OLEObject Type="Embed" ProgID="Equation.3" ShapeID="_x0000_i1380" DrawAspect="Content" ObjectID="_1346018876" r:id="rId639"/>
        </w:object>
      </w:r>
      <w:r>
        <w:rPr>
          <w:lang w:val="uk-UA"/>
        </w:rPr>
        <w:t xml:space="preserve"> </w:t>
      </w:r>
      <w:r>
        <w:rPr>
          <w:i/>
          <w:lang w:val="uk-UA"/>
        </w:rPr>
        <w:t>комплексна</w:t>
      </w:r>
      <w:r>
        <w:rPr>
          <w:lang w:val="uk-UA"/>
        </w:rPr>
        <w:t xml:space="preserve"> </w:t>
      </w:r>
      <w:r>
        <w:rPr>
          <w:i/>
          <w:lang w:val="uk-UA"/>
        </w:rPr>
        <w:t>передаточна функція кола</w:t>
      </w:r>
      <w:r w:rsidR="00933D7E">
        <w:rPr>
          <w:i/>
          <w:lang w:val="uk-UA"/>
        </w:rPr>
        <w:t>,</w:t>
      </w:r>
      <w:r w:rsidR="00933D7E" w:rsidRPr="00933D7E">
        <w:rPr>
          <w:i/>
        </w:rPr>
        <w:t xml:space="preserve"> </w:t>
      </w:r>
      <w:r w:rsidR="00933D7E" w:rsidRPr="00933D7E">
        <w:t>а</w:t>
      </w:r>
      <w:r w:rsidR="00933D7E">
        <w:rPr>
          <w:lang w:val="uk-UA"/>
        </w:rPr>
        <w:t xml:space="preserve"> </w:t>
      </w:r>
      <w:r w:rsidR="00E91291" w:rsidRPr="00050C6C">
        <w:rPr>
          <w:position w:val="-6"/>
          <w:lang w:val="uk-UA"/>
        </w:rPr>
        <w:object w:dxaOrig="360" w:dyaOrig="340">
          <v:shape id="_x0000_i1381" type="#_x0000_t75" style="width:18pt;height:17.25pt" o:ole="" fillcolor="window">
            <v:imagedata r:id="rId632" o:title=""/>
          </v:shape>
          <o:OLEObject Type="Embed" ProgID="Equation.3" ShapeID="_x0000_i1381" DrawAspect="Content" ObjectID="_1346018877" r:id="rId640"/>
        </w:object>
      </w:r>
      <w:r w:rsidR="00933D7E">
        <w:rPr>
          <w:position w:val="-6"/>
          <w:lang w:val="uk-UA"/>
        </w:rPr>
        <w:t xml:space="preserve"> </w:t>
      </w:r>
      <w:r w:rsidR="00933D7E" w:rsidRPr="00933D7E">
        <w:t xml:space="preserve"> </w:t>
      </w:r>
      <w:r w:rsidR="00933D7E">
        <w:rPr>
          <w:lang w:val="uk-UA"/>
        </w:rPr>
        <w:t xml:space="preserve">та </w:t>
      </w:r>
      <w:r w:rsidR="00E91291" w:rsidRPr="00933D7E">
        <w:rPr>
          <w:position w:val="-6"/>
          <w:lang w:val="uk-UA"/>
        </w:rPr>
        <w:object w:dxaOrig="320" w:dyaOrig="340">
          <v:shape id="_x0000_i1382" type="#_x0000_t75" style="width:15.75pt;height:17.25pt" o:ole="">
            <v:imagedata r:id="rId641" o:title=""/>
          </v:shape>
          <o:OLEObject Type="Embed" ProgID="Equation.3" ShapeID="_x0000_i1382" DrawAspect="Content" ObjectID="_1346018878" r:id="rId642"/>
        </w:object>
      </w:r>
      <w:r w:rsidR="00933D7E">
        <w:rPr>
          <w:lang w:val="uk-UA"/>
        </w:rPr>
        <w:t xml:space="preserve"> комплексні амплітуди струму чи н</w:t>
      </w:r>
      <w:r w:rsidR="00933D7E">
        <w:rPr>
          <w:lang w:val="uk-UA"/>
        </w:rPr>
        <w:t>а</w:t>
      </w:r>
      <w:r w:rsidR="00933D7E">
        <w:rPr>
          <w:lang w:val="uk-UA"/>
        </w:rPr>
        <w:t xml:space="preserve">пруги. </w:t>
      </w:r>
      <w:r>
        <w:rPr>
          <w:lang w:val="uk-UA"/>
        </w:rPr>
        <w:t xml:space="preserve"> На заданій частоті передаточна фу</w:t>
      </w:r>
      <w:r>
        <w:rPr>
          <w:lang w:val="uk-UA"/>
        </w:rPr>
        <w:t>н</w:t>
      </w:r>
      <w:r>
        <w:rPr>
          <w:lang w:val="uk-UA"/>
        </w:rPr>
        <w:t>кція є комплексним числом</w:t>
      </w:r>
    </w:p>
    <w:p w14:paraId="05DC4CC7" w14:textId="77777777" w:rsidR="00F56698" w:rsidRDefault="00E91291" w:rsidP="00F368A3">
      <w:pPr>
        <w:jc w:val="right"/>
        <w:rPr>
          <w:lang w:val="uk-UA"/>
        </w:rPr>
      </w:pPr>
      <w:r w:rsidRPr="00050C6C">
        <w:rPr>
          <w:position w:val="-10"/>
          <w:lang w:val="uk-UA"/>
        </w:rPr>
        <w:object w:dxaOrig="180" w:dyaOrig="340">
          <v:shape id="_x0000_i1383" type="#_x0000_t75" style="width:9pt;height:17.25pt" o:ole="" fillcolor="window">
            <v:imagedata r:id="rId147" o:title=""/>
          </v:shape>
          <o:OLEObject Type="Embed" ProgID="Equation.3" ShapeID="_x0000_i1383" DrawAspect="Content" ObjectID="_1346018879" r:id="rId643"/>
        </w:object>
      </w:r>
      <w:r w:rsidRPr="00050C6C">
        <w:rPr>
          <w:position w:val="-10"/>
          <w:lang w:val="uk-UA"/>
        </w:rPr>
        <w:object w:dxaOrig="2920" w:dyaOrig="380">
          <v:shape id="_x0000_i1384" type="#_x0000_t75" style="width:146.25pt;height:18.75pt" o:ole="" fillcolor="window">
            <v:imagedata r:id="rId644" o:title=""/>
          </v:shape>
          <o:OLEObject Type="Embed" ProgID="Equation.3" ShapeID="_x0000_i1384" DrawAspect="Content" ObjectID="_1346018880" r:id="rId645"/>
        </w:object>
      </w:r>
      <w:r w:rsidR="00F56698">
        <w:rPr>
          <w:lang w:val="uk-UA"/>
        </w:rPr>
        <w:t>,</w:t>
      </w:r>
      <w:r w:rsidR="00F368A3">
        <w:rPr>
          <w:lang w:val="uk-UA"/>
        </w:rPr>
        <w:tab/>
      </w:r>
      <w:r w:rsidR="00F368A3">
        <w:rPr>
          <w:lang w:val="uk-UA"/>
        </w:rPr>
        <w:tab/>
      </w:r>
      <w:r w:rsidR="00F368A3">
        <w:rPr>
          <w:lang w:val="uk-UA"/>
        </w:rPr>
        <w:tab/>
      </w:r>
      <w:r w:rsidR="00F368A3">
        <w:rPr>
          <w:lang w:val="uk-UA"/>
        </w:rPr>
        <w:tab/>
        <w:t>(3.39)</w:t>
      </w:r>
    </w:p>
    <w:p w14:paraId="6F7A22E4" w14:textId="77777777" w:rsidR="00F56698" w:rsidRDefault="00F56698">
      <w:pPr>
        <w:jc w:val="both"/>
        <w:rPr>
          <w:lang w:val="uk-UA"/>
        </w:rPr>
      </w:pPr>
      <w:r>
        <w:rPr>
          <w:lang w:val="uk-UA"/>
        </w:rPr>
        <w:t xml:space="preserve">модуль якого </w:t>
      </w:r>
      <w:r w:rsidR="00E91291" w:rsidRPr="00050C6C">
        <w:rPr>
          <w:position w:val="-10"/>
          <w:lang w:val="uk-UA"/>
        </w:rPr>
        <w:object w:dxaOrig="600" w:dyaOrig="320">
          <v:shape id="_x0000_i1385" type="#_x0000_t75" style="width:30pt;height:15.75pt" o:ole="" fillcolor="window">
            <v:imagedata r:id="rId646" o:title=""/>
          </v:shape>
          <o:OLEObject Type="Embed" ProgID="Equation.3" ShapeID="_x0000_i1385" DrawAspect="Content" ObjectID="_1346018881" r:id="rId647"/>
        </w:object>
      </w:r>
      <w:r>
        <w:rPr>
          <w:lang w:val="uk-UA"/>
        </w:rPr>
        <w:t xml:space="preserve"> утримує у собі інформацію про співвідношення діючих (чи амплітудних) зн</w:t>
      </w:r>
      <w:r>
        <w:rPr>
          <w:lang w:val="uk-UA"/>
        </w:rPr>
        <w:t>а</w:t>
      </w:r>
      <w:r>
        <w:rPr>
          <w:lang w:val="uk-UA"/>
        </w:rPr>
        <w:t xml:space="preserve">чень реакції та збудження, а її аргумент  </w:t>
      </w:r>
      <w:r w:rsidR="00E91291" w:rsidRPr="00050C6C">
        <w:rPr>
          <w:position w:val="-10"/>
          <w:lang w:val="uk-UA"/>
        </w:rPr>
        <w:object w:dxaOrig="560" w:dyaOrig="320">
          <v:shape id="_x0000_i1386" type="#_x0000_t75" style="width:27.75pt;height:15.75pt" o:ole="" fillcolor="window">
            <v:imagedata r:id="rId648" o:title=""/>
          </v:shape>
          <o:OLEObject Type="Embed" ProgID="Equation.3" ShapeID="_x0000_i1386" DrawAspect="Content" ObjectID="_1346018882" r:id="rId649"/>
        </w:object>
      </w:r>
      <w:r>
        <w:rPr>
          <w:lang w:val="uk-UA"/>
        </w:rPr>
        <w:t xml:space="preserve"> визначає фазовий зсув між вихідною та вхідною вел</w:t>
      </w:r>
      <w:r>
        <w:rPr>
          <w:lang w:val="uk-UA"/>
        </w:rPr>
        <w:t>и</w:t>
      </w:r>
      <w:r>
        <w:rPr>
          <w:lang w:val="uk-UA"/>
        </w:rPr>
        <w:t>чинами:</w:t>
      </w:r>
    </w:p>
    <w:p w14:paraId="3B99724D" w14:textId="77777777" w:rsidR="00F56698" w:rsidRDefault="00E91291" w:rsidP="00F368A3">
      <w:pPr>
        <w:jc w:val="right"/>
        <w:rPr>
          <w:lang w:val="uk-UA"/>
        </w:rPr>
      </w:pPr>
      <w:r w:rsidRPr="00050C6C">
        <w:rPr>
          <w:position w:val="-10"/>
          <w:lang w:val="uk-UA"/>
        </w:rPr>
        <w:object w:dxaOrig="1460" w:dyaOrig="340">
          <v:shape id="_x0000_i1387" type="#_x0000_t75" style="width:1in;height:17.25pt" o:ole="" fillcolor="window">
            <v:imagedata r:id="rId650" o:title=""/>
          </v:shape>
          <o:OLEObject Type="Embed" ProgID="Equation.3" ShapeID="_x0000_i1387" DrawAspect="Content" ObjectID="_1346018883" r:id="rId651"/>
        </w:object>
      </w:r>
      <w:r w:rsidR="00F56698">
        <w:rPr>
          <w:lang w:val="uk-UA"/>
        </w:rPr>
        <w:t xml:space="preserve">;  </w:t>
      </w:r>
      <w:r w:rsidRPr="00050C6C">
        <w:rPr>
          <w:position w:val="-10"/>
          <w:lang w:val="uk-UA"/>
        </w:rPr>
        <w:object w:dxaOrig="2220" w:dyaOrig="340">
          <v:shape id="_x0000_i1388" type="#_x0000_t75" style="width:111pt;height:17.25pt" o:ole="" fillcolor="window">
            <v:imagedata r:id="rId652" o:title=""/>
          </v:shape>
          <o:OLEObject Type="Embed" ProgID="Equation.3" ShapeID="_x0000_i1388" DrawAspect="Content" ObjectID="_1346018884" r:id="rId653"/>
        </w:object>
      </w:r>
      <w:r w:rsidR="00F368A3">
        <w:rPr>
          <w:lang w:val="uk-UA"/>
        </w:rPr>
        <w:tab/>
      </w:r>
      <w:r w:rsidR="00F368A3">
        <w:rPr>
          <w:lang w:val="uk-UA"/>
        </w:rPr>
        <w:tab/>
      </w:r>
      <w:r w:rsidR="00F368A3">
        <w:rPr>
          <w:lang w:val="uk-UA"/>
        </w:rPr>
        <w:tab/>
        <w:t>(3.40)</w:t>
      </w:r>
    </w:p>
    <w:p w14:paraId="08C2B5FD" w14:textId="77777777" w:rsidR="00F56698" w:rsidRDefault="00F56698">
      <w:pPr>
        <w:jc w:val="both"/>
        <w:rPr>
          <w:lang w:val="uk-UA"/>
        </w:rPr>
      </w:pPr>
      <w:r>
        <w:rPr>
          <w:lang w:val="uk-UA"/>
        </w:rPr>
        <w:t xml:space="preserve">де </w:t>
      </w:r>
      <w:r w:rsidR="00E91291" w:rsidRPr="00050C6C">
        <w:rPr>
          <w:position w:val="-10"/>
          <w:lang w:val="uk-UA"/>
        </w:rPr>
        <w:object w:dxaOrig="639" w:dyaOrig="340">
          <v:shape id="_x0000_i1389" type="#_x0000_t75" style="width:32.25pt;height:17.25pt" o:ole="" fillcolor="window">
            <v:imagedata r:id="rId654" o:title=""/>
          </v:shape>
          <o:OLEObject Type="Embed" ProgID="Equation.3" ShapeID="_x0000_i1389" DrawAspect="Content" ObjectID="_1346018885" r:id="rId655"/>
        </w:object>
      </w:r>
      <w:r>
        <w:rPr>
          <w:lang w:val="uk-UA"/>
        </w:rPr>
        <w:t xml:space="preserve">та </w:t>
      </w:r>
      <w:r w:rsidR="00E91291" w:rsidRPr="00050C6C">
        <w:rPr>
          <w:position w:val="-10"/>
          <w:lang w:val="uk-UA"/>
        </w:rPr>
        <w:object w:dxaOrig="680" w:dyaOrig="340">
          <v:shape id="_x0000_i1390" type="#_x0000_t75" style="width:33.75pt;height:17.25pt" o:ole="" fillcolor="window">
            <v:imagedata r:id="rId656" o:title=""/>
          </v:shape>
          <o:OLEObject Type="Embed" ProgID="Equation.3" ShapeID="_x0000_i1390" DrawAspect="Content" ObjectID="_1346018886" r:id="rId657"/>
        </w:object>
      </w:r>
      <w:r>
        <w:rPr>
          <w:lang w:val="uk-UA"/>
        </w:rPr>
        <w:t>- початкові фази обох сигналів.</w:t>
      </w:r>
    </w:p>
    <w:p w14:paraId="30CC5F5C" w14:textId="77777777" w:rsidR="00F56698" w:rsidRDefault="00F56698">
      <w:pPr>
        <w:ind w:firstLine="720"/>
        <w:jc w:val="both"/>
        <w:rPr>
          <w:lang w:val="uk-UA"/>
        </w:rPr>
      </w:pPr>
      <w:r>
        <w:rPr>
          <w:lang w:val="uk-UA"/>
        </w:rPr>
        <w:lastRenderedPageBreak/>
        <w:t>Фізична розмірність передаточної функції визначається розмірністю величин які вона пов’язує. Якщо вхідною та вихідною величинами є напруга (рис.) то комплексна передаточна фун</w:t>
      </w:r>
      <w:r>
        <w:rPr>
          <w:lang w:val="uk-UA"/>
        </w:rPr>
        <w:t>к</w:t>
      </w:r>
      <w:r>
        <w:rPr>
          <w:lang w:val="uk-UA"/>
        </w:rPr>
        <w:t xml:space="preserve">ція кола називається </w:t>
      </w:r>
      <w:r>
        <w:rPr>
          <w:i/>
          <w:lang w:val="uk-UA"/>
        </w:rPr>
        <w:t>комплексною передаточною функцією напруги</w:t>
      </w:r>
      <w:r>
        <w:rPr>
          <w:lang w:val="uk-UA"/>
        </w:rPr>
        <w:t xml:space="preserve"> :</w:t>
      </w:r>
    </w:p>
    <w:p w14:paraId="2B732BF5" w14:textId="77777777" w:rsidR="00F56698" w:rsidRDefault="00E91291" w:rsidP="00F368A3">
      <w:pPr>
        <w:ind w:firstLine="720"/>
        <w:jc w:val="right"/>
        <w:rPr>
          <w:lang w:val="uk-UA"/>
        </w:rPr>
      </w:pPr>
      <w:r w:rsidRPr="00050C6C">
        <w:rPr>
          <w:position w:val="-12"/>
          <w:lang w:val="uk-UA"/>
        </w:rPr>
        <w:object w:dxaOrig="3240" w:dyaOrig="400">
          <v:shape id="_x0000_i1391" type="#_x0000_t75" style="width:162pt;height:20.25pt" o:ole="" fillcolor="window">
            <v:imagedata r:id="rId658" o:title=""/>
          </v:shape>
          <o:OLEObject Type="Embed" ProgID="Equation.3" ShapeID="_x0000_i1391" DrawAspect="Content" ObjectID="_1346018887" r:id="rId659"/>
        </w:object>
      </w:r>
      <w:r w:rsidR="00F56698">
        <w:rPr>
          <w:lang w:val="uk-UA"/>
        </w:rPr>
        <w:t>.</w:t>
      </w:r>
      <w:r w:rsidR="00F368A3">
        <w:rPr>
          <w:lang w:val="uk-UA"/>
        </w:rPr>
        <w:tab/>
      </w:r>
      <w:r w:rsidR="00F368A3">
        <w:rPr>
          <w:lang w:val="uk-UA"/>
        </w:rPr>
        <w:tab/>
      </w:r>
      <w:r w:rsidR="00F368A3">
        <w:rPr>
          <w:lang w:val="uk-UA"/>
        </w:rPr>
        <w:tab/>
      </w:r>
      <w:r w:rsidR="00F368A3">
        <w:rPr>
          <w:lang w:val="uk-UA"/>
        </w:rPr>
        <w:tab/>
        <w:t>(3.41)</w:t>
      </w:r>
    </w:p>
    <w:p w14:paraId="7C6A202E" w14:textId="77777777" w:rsidR="00172148" w:rsidRDefault="00F56698" w:rsidP="00172148">
      <w:pPr>
        <w:ind w:firstLine="720"/>
        <w:jc w:val="both"/>
        <w:rPr>
          <w:lang w:val="uk-UA"/>
        </w:rPr>
      </w:pPr>
      <w:r w:rsidRPr="00172148">
        <w:rPr>
          <w:lang w:val="uk-UA"/>
        </w:rPr>
        <w:t>Модуль цієї функції</w:t>
      </w:r>
      <w:r w:rsidR="00F368A3" w:rsidRPr="00172148">
        <w:rPr>
          <w:lang w:val="uk-UA"/>
        </w:rPr>
        <w:t xml:space="preserve"> </w:t>
      </w:r>
    </w:p>
    <w:p w14:paraId="0E617E2C" w14:textId="77777777" w:rsidR="003E7AE1" w:rsidRDefault="00E91291" w:rsidP="003E7AE1">
      <w:pPr>
        <w:ind w:firstLine="720"/>
        <w:jc w:val="right"/>
        <w:rPr>
          <w:lang w:val="uk-UA"/>
        </w:rPr>
      </w:pPr>
      <w:r w:rsidRPr="003E7AE1">
        <w:rPr>
          <w:position w:val="-12"/>
          <w:lang w:val="uk-UA"/>
        </w:rPr>
        <w:object w:dxaOrig="1620" w:dyaOrig="360">
          <v:shape id="_x0000_i1392" type="#_x0000_t75" style="width:81pt;height:18pt" o:ole="">
            <v:imagedata r:id="rId660" o:title=""/>
          </v:shape>
          <o:OLEObject Type="Embed" ProgID="Equation.3" ShapeID="_x0000_i1392" DrawAspect="Content" ObjectID="_1346018888" r:id="rId661"/>
        </w:object>
      </w:r>
      <w:r w:rsidR="003E7AE1">
        <w:rPr>
          <w:lang w:val="uk-UA"/>
        </w:rPr>
        <w:tab/>
      </w:r>
      <w:r w:rsidR="003E7AE1">
        <w:rPr>
          <w:lang w:val="uk-UA"/>
        </w:rPr>
        <w:tab/>
      </w:r>
      <w:r w:rsidR="003E7AE1">
        <w:rPr>
          <w:lang w:val="uk-UA"/>
        </w:rPr>
        <w:tab/>
      </w:r>
      <w:r w:rsidR="003E7AE1">
        <w:rPr>
          <w:lang w:val="uk-UA"/>
        </w:rPr>
        <w:tab/>
      </w:r>
      <w:r w:rsidR="003E7AE1">
        <w:rPr>
          <w:lang w:val="uk-UA"/>
        </w:rPr>
        <w:tab/>
        <w:t>(3.42)</w:t>
      </w:r>
    </w:p>
    <w:p w14:paraId="4D322265" w14:textId="77777777" w:rsidR="00F56698" w:rsidRDefault="00F56698">
      <w:pPr>
        <w:jc w:val="both"/>
        <w:rPr>
          <w:lang w:val="uk-UA"/>
        </w:rPr>
      </w:pPr>
      <w:r w:rsidRPr="00172148">
        <w:rPr>
          <w:lang w:val="uk-UA"/>
        </w:rPr>
        <w:t>показує залежність від частоти відношення амплітуд вихідної та вхідної гармонічної напруги і наз</w:t>
      </w:r>
      <w:r w:rsidRPr="00172148">
        <w:rPr>
          <w:lang w:val="uk-UA"/>
        </w:rPr>
        <w:t>и</w:t>
      </w:r>
      <w:r w:rsidRPr="00172148">
        <w:rPr>
          <w:lang w:val="uk-UA"/>
        </w:rPr>
        <w:t xml:space="preserve">вається </w:t>
      </w:r>
      <w:r w:rsidRPr="00172148">
        <w:rPr>
          <w:i/>
          <w:lang w:val="uk-UA"/>
        </w:rPr>
        <w:t>амплітудно-частотною характеристикою</w:t>
      </w:r>
      <w:r w:rsidR="00F368A3" w:rsidRPr="00172148">
        <w:rPr>
          <w:i/>
          <w:lang w:val="uk-UA"/>
        </w:rPr>
        <w:t xml:space="preserve"> </w:t>
      </w:r>
      <w:r w:rsidR="00F368A3" w:rsidRPr="00172148">
        <w:rPr>
          <w:lang w:val="uk-UA"/>
        </w:rPr>
        <w:t>(АЧХ)</w:t>
      </w:r>
      <w:r w:rsidRPr="00172148">
        <w:rPr>
          <w:lang w:val="uk-UA"/>
        </w:rPr>
        <w:t>. Аргумент комплексної передаточної фу</w:t>
      </w:r>
      <w:r w:rsidRPr="00172148">
        <w:rPr>
          <w:lang w:val="uk-UA"/>
        </w:rPr>
        <w:t>н</w:t>
      </w:r>
      <w:r w:rsidRPr="00172148">
        <w:rPr>
          <w:lang w:val="uk-UA"/>
        </w:rPr>
        <w:t>кції</w:t>
      </w:r>
    </w:p>
    <w:p w14:paraId="175E5050" w14:textId="77777777" w:rsidR="003E7AE1" w:rsidRPr="00172148" w:rsidRDefault="00E91291" w:rsidP="003E7AE1">
      <w:pPr>
        <w:jc w:val="right"/>
        <w:rPr>
          <w:lang w:val="uk-UA"/>
        </w:rPr>
      </w:pPr>
      <w:r w:rsidRPr="003E7AE1">
        <w:rPr>
          <w:position w:val="-12"/>
          <w:lang w:val="uk-UA"/>
        </w:rPr>
        <w:object w:dxaOrig="2340" w:dyaOrig="360">
          <v:shape id="_x0000_i1393" type="#_x0000_t75" style="width:117pt;height:18pt" o:ole="">
            <v:imagedata r:id="rId662" o:title=""/>
          </v:shape>
          <o:OLEObject Type="Embed" ProgID="Equation.3" ShapeID="_x0000_i1393" DrawAspect="Content" ObjectID="_1346018889" r:id="rId663"/>
        </w:object>
      </w:r>
      <w:r w:rsidR="003E7AE1">
        <w:rPr>
          <w:lang w:val="uk-UA"/>
        </w:rPr>
        <w:tab/>
      </w:r>
      <w:r w:rsidR="003E7AE1">
        <w:rPr>
          <w:lang w:val="uk-UA"/>
        </w:rPr>
        <w:tab/>
      </w:r>
      <w:r w:rsidR="003E7AE1">
        <w:rPr>
          <w:lang w:val="uk-UA"/>
        </w:rPr>
        <w:tab/>
      </w:r>
      <w:r w:rsidR="003E7AE1">
        <w:rPr>
          <w:lang w:val="uk-UA"/>
        </w:rPr>
        <w:tab/>
      </w:r>
      <w:r w:rsidR="003E7AE1">
        <w:rPr>
          <w:lang w:val="uk-UA"/>
        </w:rPr>
        <w:tab/>
        <w:t>(3.43)</w:t>
      </w:r>
    </w:p>
    <w:p w14:paraId="183BDBD1" w14:textId="77777777" w:rsidR="00F56698" w:rsidRPr="00172148" w:rsidRDefault="00F56698">
      <w:pPr>
        <w:jc w:val="both"/>
        <w:rPr>
          <w:lang w:val="uk-UA"/>
        </w:rPr>
      </w:pPr>
      <w:r w:rsidRPr="00172148">
        <w:rPr>
          <w:lang w:val="uk-UA"/>
        </w:rPr>
        <w:t xml:space="preserve">називають </w:t>
      </w:r>
      <w:r w:rsidRPr="00172148">
        <w:rPr>
          <w:i/>
          <w:lang w:val="uk-UA"/>
        </w:rPr>
        <w:t>фазочастотною характеристикою</w:t>
      </w:r>
      <w:r w:rsidR="00F368A3" w:rsidRPr="00172148">
        <w:rPr>
          <w:lang w:val="uk-UA"/>
        </w:rPr>
        <w:t xml:space="preserve"> (ФЧХ)</w:t>
      </w:r>
      <w:r w:rsidRPr="00172148">
        <w:rPr>
          <w:lang w:val="uk-UA"/>
        </w:rPr>
        <w:t>. Ця характеристика показує,  наскільки змін</w:t>
      </w:r>
      <w:r w:rsidRPr="00172148">
        <w:rPr>
          <w:lang w:val="uk-UA"/>
        </w:rPr>
        <w:t>ю</w:t>
      </w:r>
      <w:r w:rsidRPr="00172148">
        <w:rPr>
          <w:lang w:val="uk-UA"/>
        </w:rPr>
        <w:t>ється фаза вихідного сигналу по відношенню до фази вхідного сигналу при проходженні через чот</w:t>
      </w:r>
      <w:r w:rsidRPr="00172148">
        <w:rPr>
          <w:lang w:val="uk-UA"/>
        </w:rPr>
        <w:t>и</w:t>
      </w:r>
      <w:r w:rsidRPr="00172148">
        <w:rPr>
          <w:lang w:val="uk-UA"/>
        </w:rPr>
        <w:t>риполюсник .</w:t>
      </w:r>
    </w:p>
    <w:p w14:paraId="4B6C90BB" w14:textId="77777777" w:rsidR="00F56698" w:rsidRDefault="00F56698">
      <w:pPr>
        <w:ind w:firstLine="720"/>
        <w:jc w:val="both"/>
        <w:rPr>
          <w:i/>
          <w:lang w:val="uk-UA"/>
        </w:rPr>
      </w:pPr>
      <w:r w:rsidRPr="00172148">
        <w:rPr>
          <w:i/>
          <w:lang w:val="uk-UA"/>
        </w:rPr>
        <w:t>Комплексна передаточна функція за струмом</w:t>
      </w:r>
    </w:p>
    <w:p w14:paraId="1EF92B6E" w14:textId="77777777" w:rsidR="00F56698" w:rsidRPr="003E7AE1" w:rsidRDefault="00E91291" w:rsidP="003E7AE1">
      <w:pPr>
        <w:ind w:firstLine="720"/>
        <w:jc w:val="right"/>
        <w:rPr>
          <w:position w:val="10"/>
          <w:lang w:val="uk-UA"/>
        </w:rPr>
      </w:pPr>
      <w:r w:rsidRPr="00172148">
        <w:rPr>
          <w:lang w:val="uk-UA"/>
        </w:rPr>
        <w:object w:dxaOrig="3000" w:dyaOrig="400">
          <v:shape id="_x0000_i1394" type="#_x0000_t75" style="width:150pt;height:20.25pt" o:ole="" fillcolor="window">
            <v:imagedata r:id="rId664" o:title=""/>
          </v:shape>
          <o:OLEObject Type="Embed" ProgID="Equation.3" ShapeID="_x0000_i1394" DrawAspect="Content" ObjectID="_1346018890" r:id="rId665"/>
        </w:object>
      </w:r>
      <w:r w:rsidR="003E7AE1">
        <w:rPr>
          <w:lang w:val="uk-UA"/>
        </w:rPr>
        <w:tab/>
      </w:r>
      <w:r w:rsidR="003E7AE1">
        <w:rPr>
          <w:lang w:val="uk-UA"/>
        </w:rPr>
        <w:tab/>
      </w:r>
      <w:r w:rsidR="003E7AE1">
        <w:rPr>
          <w:lang w:val="uk-UA"/>
        </w:rPr>
        <w:tab/>
      </w:r>
      <w:r w:rsidR="003E7AE1">
        <w:rPr>
          <w:lang w:val="uk-UA"/>
        </w:rPr>
        <w:tab/>
      </w:r>
      <w:r w:rsidR="003E7AE1" w:rsidRPr="003E7AE1">
        <w:rPr>
          <w:position w:val="10"/>
          <w:lang w:val="uk-UA"/>
        </w:rPr>
        <w:t>(3.</w:t>
      </w:r>
      <w:r w:rsidR="003E7AE1">
        <w:rPr>
          <w:position w:val="10"/>
          <w:lang w:val="uk-UA"/>
        </w:rPr>
        <w:t>44)</w:t>
      </w:r>
    </w:p>
    <w:p w14:paraId="5803D81A" w14:textId="77777777" w:rsidR="00F56698" w:rsidRDefault="00F56698">
      <w:pPr>
        <w:jc w:val="both"/>
        <w:rPr>
          <w:lang w:val="uk-UA"/>
        </w:rPr>
      </w:pPr>
      <w:r>
        <w:rPr>
          <w:lang w:val="uk-UA"/>
        </w:rPr>
        <w:t>аналогічна передаточній функції за напругою і характеризує зміну параметрів гармонічн</w:t>
      </w:r>
      <w:r>
        <w:rPr>
          <w:lang w:val="uk-UA"/>
        </w:rPr>
        <w:t>о</w:t>
      </w:r>
      <w:r>
        <w:rPr>
          <w:lang w:val="uk-UA"/>
        </w:rPr>
        <w:t>го струму при проходженні через чотириполюсник.</w:t>
      </w:r>
    </w:p>
    <w:p w14:paraId="26863FAE" w14:textId="77777777" w:rsidR="00F56698" w:rsidRDefault="00033167">
      <w:pPr>
        <w:ind w:firstLine="720"/>
        <w:jc w:val="both"/>
        <w:rPr>
          <w:lang w:val="uk-UA"/>
        </w:rPr>
      </w:pPr>
      <w:r>
        <w:rPr>
          <w:noProof/>
        </w:rPr>
        <mc:AlternateContent>
          <mc:Choice Requires="wps">
            <w:drawing>
              <wp:anchor distT="0" distB="0" distL="114300" distR="114300" simplePos="0" relativeHeight="251655168" behindDoc="1" locked="0" layoutInCell="1" allowOverlap="1" wp14:editId="130AE3E4">
                <wp:simplePos x="0" y="0"/>
                <wp:positionH relativeFrom="column">
                  <wp:posOffset>-26670</wp:posOffset>
                </wp:positionH>
                <wp:positionV relativeFrom="paragraph">
                  <wp:posOffset>44450</wp:posOffset>
                </wp:positionV>
                <wp:extent cx="1663065" cy="1212850"/>
                <wp:effectExtent l="0" t="2540" r="0" b="3810"/>
                <wp:wrapTight wrapText="largest">
                  <wp:wrapPolygon edited="0">
                    <wp:start x="-124" y="0"/>
                    <wp:lineTo x="-124" y="21408"/>
                    <wp:lineTo x="21600" y="21408"/>
                    <wp:lineTo x="21600" y="0"/>
                    <wp:lineTo x="-124" y="0"/>
                  </wp:wrapPolygon>
                </wp:wrapTight>
                <wp:docPr id="691" name="Пол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065" cy="121285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1F606FA" w14:textId="77777777" w:rsidR="00100A26" w:rsidRPr="007B7E90" w:rsidRDefault="00033167" w:rsidP="00C74115">
                            <w:pPr>
                              <w:keepNext/>
                              <w:rPr>
                                <w:noProof/>
                                <w:lang w:val="uk-UA" w:eastAsia="uk-UA"/>
                              </w:rPr>
                            </w:pPr>
                            <w:r>
                              <w:rPr>
                                <w:noProof/>
                              </w:rPr>
                              <w:drawing>
                                <wp:inline distT="0" distB="0" distL="0" distR="0" wp14:editId="047352A3">
                                  <wp:extent cx="1381125" cy="781050"/>
                                  <wp:effectExtent l="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
                                          <pic:cNvPicPr>
                                            <a:picLocks noChangeAspect="1" noChangeArrowheads="1"/>
                                          </pic:cNvPicPr>
                                        </pic:nvPicPr>
                                        <pic:blipFill>
                                          <a:blip r:embed="rId666">
                                            <a:grayscl/>
                                            <a:biLevel thresh="50000"/>
                                            <a:extLst>
                                              <a:ext uri="{28A0092B-C50C-407E-A947-70E740481C1C}">
                                                <a14:useLocalDpi xmlns:a14="http://schemas.microsoft.com/office/drawing/2010/main" val="0"/>
                                              </a:ext>
                                            </a:extLst>
                                          </a:blip>
                                          <a:srcRect/>
                                          <a:stretch>
                                            <a:fillRect/>
                                          </a:stretch>
                                        </pic:blipFill>
                                        <pic:spPr bwMode="auto">
                                          <a:xfrm>
                                            <a:off x="0" y="0"/>
                                            <a:ext cx="1381125" cy="7810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676646F" w14:textId="77777777" w:rsidR="00100A26" w:rsidRDefault="00100A26" w:rsidP="00C74115">
                            <w:pPr>
                              <w:pStyle w:val="a5"/>
                              <w:rPr>
                                <w:lang w:val="uk-UA"/>
                              </w:rPr>
                            </w:pPr>
                          </w:p>
                          <w:p w14:paraId="16F7D856" w14:textId="77777777" w:rsidR="00100A26" w:rsidRPr="00866644" w:rsidRDefault="00100A26" w:rsidP="00C74115">
                            <w:pPr>
                              <w:pStyle w:val="a5"/>
                              <w:jc w:val="center"/>
                              <w:rPr>
                                <w:lang w:val="uk-UA"/>
                              </w:rPr>
                            </w:pPr>
                            <w:r>
                              <w:t xml:space="preserve">Рис.3. </w:t>
                            </w:r>
                            <w:r>
                              <w:rPr>
                                <w:lang w:val="en-US"/>
                              </w:rPr>
                              <w:t>1</w:t>
                            </w:r>
                            <w:r>
                              <w:rPr>
                                <w:lang w:val="uk-UA"/>
                              </w:rPr>
                              <w:t>8</w:t>
                            </w:r>
                          </w:p>
                          <w:p w14:paraId="3D3315D6" w14:textId="77777777" w:rsidR="00100A26" w:rsidRDefault="00100A2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9" o:spid="_x0000_s1053" type="#_x0000_t202" style="position:absolute;left:0;text-align:left;margin-left:-2.1pt;margin-top:3.5pt;width:130.95pt;height:9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124 0 -124 21408 21600 21408 21600 0 -12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" stroked="f">
                <v:textbox>
                  <w:txbxContent>
                    <w:p w14:paraId="01F606FA" w14:textId="77777777" w:rsidR="00100A26" w:rsidRPr="007B7E90" w:rsidRDefault="00033167" w:rsidP="00C74115">
                      <w:pPr>
                        <w:keepNext/>
                        <w:rPr>
                          <w:noProof/>
                          <w:lang w:val="uk-UA" w:eastAsia="uk-UA"/>
                        </w:rPr>
                      </w:pPr>
                      <w:r>
                        <w:rPr>
                          <w:noProof/>
                        </w:rPr>
                        <w:drawing>
                          <wp:inline distT="0" distB="0" distL="0" distR="0" wp14:editId="047352A3">
                            <wp:extent cx="1381125" cy="781050"/>
                            <wp:effectExtent l="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
                                    <pic:cNvPicPr>
                                      <a:picLocks noChangeAspect="1" noChangeArrowheads="1"/>
                                    </pic:cNvPicPr>
                                  </pic:nvPicPr>
                                  <pic:blipFill>
                                    <a:blip r:embed="rId666">
                                      <a:grayscl/>
                                      <a:biLevel thresh="50000"/>
                                      <a:extLst>
                                        <a:ext uri="{28A0092B-C50C-407E-A947-70E740481C1C}">
                                          <a14:useLocalDpi xmlns:a14="http://schemas.microsoft.com/office/drawing/2010/main" val="0"/>
                                        </a:ext>
                                      </a:extLst>
                                    </a:blip>
                                    <a:srcRect/>
                                    <a:stretch>
                                      <a:fillRect/>
                                    </a:stretch>
                                  </pic:blipFill>
                                  <pic:spPr bwMode="auto">
                                    <a:xfrm>
                                      <a:off x="0" y="0"/>
                                      <a:ext cx="1381125" cy="7810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676646F" w14:textId="77777777" w:rsidR="00100A26" w:rsidRDefault="00100A26" w:rsidP="00C74115">
                      <w:pPr>
                        <w:pStyle w:val="a5"/>
                        <w:rPr>
                          <w:lang w:val="uk-UA"/>
                        </w:rPr>
                      </w:pPr>
                    </w:p>
                    <w:p w14:paraId="16F7D856" w14:textId="77777777" w:rsidR="00100A26" w:rsidRPr="00866644" w:rsidRDefault="00100A26" w:rsidP="00C74115">
                      <w:pPr>
                        <w:pStyle w:val="a5"/>
                        <w:jc w:val="center"/>
                        <w:rPr>
                          <w:lang w:val="uk-UA"/>
                        </w:rPr>
                      </w:pPr>
                      <w:r>
                        <w:t xml:space="preserve">Рис.3. </w:t>
                      </w:r>
                      <w:r>
                        <w:rPr>
                          <w:lang w:val="en-US"/>
                        </w:rPr>
                        <w:t>1</w:t>
                      </w:r>
                      <w:r>
                        <w:rPr>
                          <w:lang w:val="uk-UA"/>
                        </w:rPr>
                        <w:t>8</w:t>
                      </w:r>
                    </w:p>
                    <w:p w14:paraId="3D3315D6" w14:textId="77777777" w:rsidR="00100A26" w:rsidRDefault="00100A26"/>
                  </w:txbxContent>
                </v:textbox>
                <w10:wrap type="tight" side="largest"/>
              </v:shape>
            </w:pict>
          </mc:Fallback>
        </mc:AlternateContent>
      </w:r>
      <w:r w:rsidR="00F56698">
        <w:rPr>
          <w:lang w:val="uk-UA"/>
        </w:rPr>
        <w:t xml:space="preserve">Вхідним величинам - </w:t>
      </w:r>
      <w:r w:rsidR="00F56698">
        <w:rPr>
          <w:i/>
          <w:lang w:val="uk-UA"/>
        </w:rPr>
        <w:t>комплексному вхідному опору</w:t>
      </w:r>
      <w:r w:rsidR="00F56698">
        <w:rPr>
          <w:lang w:val="uk-UA"/>
        </w:rPr>
        <w:t xml:space="preserve"> (імпедансу) </w:t>
      </w:r>
      <w:r w:rsidR="00E91291" w:rsidRPr="00050C6C">
        <w:rPr>
          <w:position w:val="-12"/>
          <w:lang w:val="uk-UA"/>
        </w:rPr>
        <w:object w:dxaOrig="1620" w:dyaOrig="400">
          <v:shape id="_x0000_i1397" type="#_x0000_t75" style="width:81pt;height:20.25pt" o:ole="" fillcolor="window">
            <v:imagedata r:id="rId667" o:title=""/>
          </v:shape>
          <o:OLEObject Type="Embed" ProgID="Equation.3" ShapeID="_x0000_i1397" DrawAspect="Content" ObjectID="_1346018891" r:id="rId668"/>
        </w:object>
      </w:r>
      <w:r w:rsidR="00F56698">
        <w:rPr>
          <w:lang w:val="uk-UA"/>
        </w:rPr>
        <w:t xml:space="preserve">  та </w:t>
      </w:r>
      <w:r w:rsidR="00F56698">
        <w:rPr>
          <w:i/>
          <w:lang w:val="uk-UA"/>
        </w:rPr>
        <w:t>комплексній вхідній провідності</w:t>
      </w:r>
      <w:r w:rsidR="00F56698">
        <w:rPr>
          <w:lang w:val="uk-UA"/>
        </w:rPr>
        <w:t xml:space="preserve"> </w:t>
      </w:r>
      <w:r w:rsidR="00E91291" w:rsidRPr="00050C6C">
        <w:rPr>
          <w:position w:val="-12"/>
          <w:lang w:val="uk-UA"/>
        </w:rPr>
        <w:object w:dxaOrig="1620" w:dyaOrig="400">
          <v:shape id="_x0000_i1398" type="#_x0000_t75" style="width:81pt;height:20.25pt" o:ole="" fillcolor="window">
            <v:imagedata r:id="rId669" o:title=""/>
          </v:shape>
          <o:OLEObject Type="Embed" ProgID="Equation.3" ShapeID="_x0000_i1398" DrawAspect="Content" ObjectID="_1346018892" r:id="rId670"/>
        </w:object>
      </w:r>
      <w:r w:rsidR="00F56698">
        <w:rPr>
          <w:lang w:val="uk-UA"/>
        </w:rPr>
        <w:t>- т</w:t>
      </w:r>
      <w:r w:rsidR="00F56698">
        <w:rPr>
          <w:lang w:val="uk-UA"/>
        </w:rPr>
        <w:t>а</w:t>
      </w:r>
      <w:r w:rsidR="00F56698">
        <w:rPr>
          <w:lang w:val="uk-UA"/>
        </w:rPr>
        <w:t>кож притаманна алгебраїчна форма.</w:t>
      </w:r>
    </w:p>
    <w:p w14:paraId="0745AEB6" w14:textId="77777777" w:rsidR="00F56698" w:rsidRDefault="00F56698">
      <w:pPr>
        <w:ind w:firstLine="720"/>
        <w:jc w:val="both"/>
        <w:rPr>
          <w:lang w:val="uk-UA"/>
        </w:rPr>
      </w:pPr>
      <w:r>
        <w:rPr>
          <w:lang w:val="uk-UA"/>
        </w:rPr>
        <w:t>Частотні характеристики визначаються лише конфігурацією кола та параметрами елементів і не залежать від характеристик збудження. І</w:t>
      </w:r>
      <w:r>
        <w:rPr>
          <w:lang w:val="uk-UA"/>
        </w:rPr>
        <w:t>н</w:t>
      </w:r>
      <w:r>
        <w:rPr>
          <w:lang w:val="uk-UA"/>
        </w:rPr>
        <w:t>шими словами, частотні характеристики описують власне електричне к</w:t>
      </w:r>
      <w:r>
        <w:rPr>
          <w:lang w:val="uk-UA"/>
        </w:rPr>
        <w:t>о</w:t>
      </w:r>
      <w:r>
        <w:rPr>
          <w:lang w:val="uk-UA"/>
        </w:rPr>
        <w:t>ло.</w:t>
      </w:r>
    </w:p>
    <w:p w14:paraId="174C2DF3" w14:textId="77777777" w:rsidR="00F56698" w:rsidRDefault="00F56698">
      <w:pPr>
        <w:ind w:firstLine="720"/>
        <w:jc w:val="both"/>
        <w:rPr>
          <w:lang w:val="uk-UA"/>
        </w:rPr>
      </w:pPr>
      <w:r>
        <w:rPr>
          <w:lang w:val="uk-UA"/>
        </w:rPr>
        <w:t>Визначимо вхідні та передаточні характеристики кола , показаного на рис.</w:t>
      </w:r>
      <w:r w:rsidR="00933D7E">
        <w:rPr>
          <w:lang w:val="uk-UA"/>
        </w:rPr>
        <w:t>3.1</w:t>
      </w:r>
      <w:r w:rsidR="00866644">
        <w:rPr>
          <w:lang w:val="uk-UA"/>
        </w:rPr>
        <w:t>8</w:t>
      </w:r>
      <w:r w:rsidR="00933D7E">
        <w:rPr>
          <w:lang w:val="uk-UA"/>
        </w:rPr>
        <w:t>.</w:t>
      </w:r>
      <w:r>
        <w:rPr>
          <w:lang w:val="uk-UA"/>
        </w:rPr>
        <w:t xml:space="preserve"> Оскільки п</w:t>
      </w:r>
      <w:r>
        <w:rPr>
          <w:lang w:val="uk-UA"/>
        </w:rPr>
        <w:t>а</w:t>
      </w:r>
      <w:r>
        <w:rPr>
          <w:lang w:val="uk-UA"/>
        </w:rPr>
        <w:t>сивні  елементи з’єднані послідовно то імпеданс кола дорівнює сумі компле</w:t>
      </w:r>
      <w:r>
        <w:rPr>
          <w:lang w:val="uk-UA"/>
        </w:rPr>
        <w:t>к</w:t>
      </w:r>
      <w:r>
        <w:rPr>
          <w:lang w:val="uk-UA"/>
        </w:rPr>
        <w:t>сних опорів окремих елементів, тобто</w:t>
      </w:r>
    </w:p>
    <w:p w14:paraId="608B6EBC" w14:textId="77777777" w:rsidR="00F56698" w:rsidRDefault="00E91291">
      <w:pPr>
        <w:ind w:firstLine="720"/>
        <w:jc w:val="center"/>
        <w:rPr>
          <w:lang w:val="uk-UA"/>
        </w:rPr>
      </w:pPr>
      <w:r w:rsidRPr="00050C6C">
        <w:rPr>
          <w:position w:val="-24"/>
          <w:lang w:val="uk-UA"/>
        </w:rPr>
        <w:object w:dxaOrig="3960" w:dyaOrig="620">
          <v:shape id="_x0000_i1399" type="#_x0000_t75" style="width:198pt;height:30.75pt" o:ole="" fillcolor="window">
            <v:imagedata r:id="rId671" o:title=""/>
          </v:shape>
          <o:OLEObject Type="Embed" ProgID="Equation.3" ShapeID="_x0000_i1399" DrawAspect="Content" ObjectID="_1346018893" r:id="rId672"/>
        </w:object>
      </w:r>
      <w:r w:rsidR="00F56698">
        <w:rPr>
          <w:lang w:val="uk-UA"/>
        </w:rPr>
        <w:t>.</w:t>
      </w:r>
    </w:p>
    <w:p w14:paraId="6024099F" w14:textId="77777777" w:rsidR="00F56698" w:rsidRDefault="00F56698" w:rsidP="00866644">
      <w:pPr>
        <w:widowControl w:val="0"/>
        <w:ind w:firstLine="720"/>
        <w:jc w:val="both"/>
        <w:rPr>
          <w:lang w:val="uk-UA"/>
        </w:rPr>
      </w:pPr>
      <w:r>
        <w:rPr>
          <w:lang w:val="uk-UA"/>
        </w:rPr>
        <w:t xml:space="preserve">Із отримано виразу видно, що дійсна частина вхідного опору </w:t>
      </w:r>
      <w:r w:rsidR="00E91291" w:rsidRPr="00050C6C">
        <w:rPr>
          <w:position w:val="-10"/>
          <w:lang w:val="uk-UA"/>
        </w:rPr>
        <w:object w:dxaOrig="940" w:dyaOrig="320">
          <v:shape id="_x0000_i1400" type="#_x0000_t75" style="width:47.25pt;height:15.75pt" o:ole="" fillcolor="window">
            <v:imagedata r:id="rId673" o:title=""/>
          </v:shape>
          <o:OLEObject Type="Embed" ProgID="Equation.3" ShapeID="_x0000_i1400" DrawAspect="Content" ObjectID="_1346018894" r:id="rId674"/>
        </w:object>
      </w:r>
      <w:r>
        <w:rPr>
          <w:lang w:val="uk-UA"/>
        </w:rPr>
        <w:t xml:space="preserve"> і не залежить від ча</w:t>
      </w:r>
      <w:r>
        <w:rPr>
          <w:lang w:val="uk-UA"/>
        </w:rPr>
        <w:t>с</w:t>
      </w:r>
      <w:r>
        <w:rPr>
          <w:lang w:val="uk-UA"/>
        </w:rPr>
        <w:t xml:space="preserve">тоти, а уявна частина - </w:t>
      </w:r>
      <w:r w:rsidR="00E91291" w:rsidRPr="00050C6C">
        <w:rPr>
          <w:position w:val="-10"/>
          <w:lang w:val="uk-UA"/>
        </w:rPr>
        <w:object w:dxaOrig="1440" w:dyaOrig="340">
          <v:shape id="_x0000_i1401" type="#_x0000_t75" style="width:1in;height:17.25pt" o:ole="" fillcolor="window">
            <v:imagedata r:id="rId675" o:title=""/>
          </v:shape>
          <o:OLEObject Type="Embed" ProgID="Equation.3" ShapeID="_x0000_i1401" DrawAspect="Content" ObjectID="_1346018895" r:id="rId676"/>
        </w:object>
      </w:r>
      <w:r>
        <w:rPr>
          <w:lang w:val="uk-UA"/>
        </w:rPr>
        <w:t xml:space="preserve">- завжди від’ємна . Повний опір - </w:t>
      </w:r>
      <w:r w:rsidR="00E91291" w:rsidRPr="00050C6C">
        <w:rPr>
          <w:position w:val="-32"/>
          <w:lang w:val="uk-UA"/>
        </w:rPr>
        <w:object w:dxaOrig="2020" w:dyaOrig="760">
          <v:shape id="_x0000_i1402" type="#_x0000_t75" style="width:101.25pt;height:38.25pt" o:ole="" fillcolor="window">
            <v:imagedata r:id="rId677" o:title=""/>
          </v:shape>
          <o:OLEObject Type="Embed" ProgID="Equation.3" ShapeID="_x0000_i1402" DrawAspect="Content" ObjectID="_1346018896" r:id="rId678"/>
        </w:object>
      </w:r>
      <w:r>
        <w:rPr>
          <w:lang w:val="uk-UA"/>
        </w:rPr>
        <w:t xml:space="preserve">= </w:t>
      </w:r>
      <w:r w:rsidR="00E91291" w:rsidRPr="00050C6C">
        <w:rPr>
          <w:position w:val="-24"/>
          <w:lang w:val="uk-UA"/>
        </w:rPr>
        <w:object w:dxaOrig="1560" w:dyaOrig="740">
          <v:shape id="_x0000_i1403" type="#_x0000_t75" style="width:78pt;height:36.75pt" o:ole="" fillcolor="window">
            <v:imagedata r:id="rId679" o:title=""/>
          </v:shape>
          <o:OLEObject Type="Embed" ProgID="Equation.3" ShapeID="_x0000_i1403" DrawAspect="Content" ObjectID="_1346018897" r:id="rId680"/>
        </w:object>
      </w:r>
      <w:r>
        <w:rPr>
          <w:lang w:val="uk-UA"/>
        </w:rPr>
        <w:t>. Кут зсуву фаз між напругою та струмом на вході к</w:t>
      </w:r>
      <w:r>
        <w:rPr>
          <w:lang w:val="uk-UA"/>
        </w:rPr>
        <w:t>о</w:t>
      </w:r>
      <w:r>
        <w:rPr>
          <w:lang w:val="uk-UA"/>
        </w:rPr>
        <w:t xml:space="preserve">ла (фаза комплексного опору) - </w:t>
      </w:r>
      <w:r w:rsidR="00E91291" w:rsidRPr="00050C6C">
        <w:rPr>
          <w:position w:val="-24"/>
          <w:lang w:val="uk-UA"/>
        </w:rPr>
        <w:object w:dxaOrig="1760" w:dyaOrig="620">
          <v:shape id="_x0000_i1404" type="#_x0000_t75" style="width:87pt;height:30.75pt" o:ole="" fillcolor="window">
            <v:imagedata r:id="rId681" o:title=""/>
          </v:shape>
          <o:OLEObject Type="Embed" ProgID="Equation.3" ShapeID="_x0000_i1404" DrawAspect="Content" ObjectID="_1346018898" r:id="rId682"/>
        </w:object>
      </w:r>
      <w:r>
        <w:rPr>
          <w:lang w:val="uk-UA"/>
        </w:rPr>
        <w:t>.</w:t>
      </w:r>
    </w:p>
    <w:p w14:paraId="6192051B" w14:textId="77777777" w:rsidR="00F56698" w:rsidRDefault="00F56698">
      <w:pPr>
        <w:ind w:firstLine="720"/>
        <w:jc w:val="both"/>
        <w:rPr>
          <w:lang w:val="uk-UA"/>
        </w:rPr>
      </w:pPr>
      <w:r>
        <w:rPr>
          <w:lang w:val="uk-UA"/>
        </w:rPr>
        <w:t>Для даного кола знайдемо комплексну передаточну функцію за напругою:</w:t>
      </w:r>
    </w:p>
    <w:p w14:paraId="39DACFAD" w14:textId="77777777" w:rsidR="00F56698" w:rsidRDefault="00E91291">
      <w:pPr>
        <w:ind w:firstLine="720"/>
        <w:jc w:val="center"/>
        <w:rPr>
          <w:lang w:val="uk-UA"/>
        </w:rPr>
      </w:pPr>
      <w:r w:rsidRPr="00050C6C">
        <w:rPr>
          <w:position w:val="-38"/>
          <w:lang w:val="uk-UA"/>
        </w:rPr>
        <w:object w:dxaOrig="5100" w:dyaOrig="800">
          <v:shape id="_x0000_i1405" type="#_x0000_t75" style="width:255pt;height:39.75pt" o:ole="" fillcolor="window">
            <v:imagedata r:id="rId683" o:title=""/>
          </v:shape>
          <o:OLEObject Type="Embed" ProgID="Equation.3" ShapeID="_x0000_i1405" DrawAspect="Content" ObjectID="_1346018899" r:id="rId684"/>
        </w:object>
      </w:r>
      <w:r w:rsidR="00F56698">
        <w:rPr>
          <w:lang w:val="uk-UA"/>
        </w:rPr>
        <w:t>.</w:t>
      </w:r>
    </w:p>
    <w:p w14:paraId="1A5DE4C9" w14:textId="77777777" w:rsidR="00F56698" w:rsidRDefault="00F56698">
      <w:pPr>
        <w:ind w:firstLine="720"/>
        <w:jc w:val="both"/>
        <w:rPr>
          <w:lang w:val="uk-UA"/>
        </w:rPr>
      </w:pPr>
      <w:r>
        <w:rPr>
          <w:lang w:val="uk-UA"/>
        </w:rPr>
        <w:t xml:space="preserve">Звідси знаходимо </w:t>
      </w:r>
      <w:r w:rsidR="003E7AE1">
        <w:rPr>
          <w:lang w:val="uk-UA"/>
        </w:rPr>
        <w:t>АЧХ</w:t>
      </w:r>
      <w:r>
        <w:rPr>
          <w:lang w:val="uk-UA"/>
        </w:rPr>
        <w:t xml:space="preserve">  та </w:t>
      </w:r>
      <w:r w:rsidR="003E7AE1">
        <w:rPr>
          <w:lang w:val="uk-UA"/>
        </w:rPr>
        <w:t>ФЧХ</w:t>
      </w:r>
      <w:r>
        <w:rPr>
          <w:lang w:val="uk-UA"/>
        </w:rPr>
        <w:t xml:space="preserve"> для дан</w:t>
      </w:r>
      <w:r>
        <w:rPr>
          <w:lang w:val="uk-UA"/>
        </w:rPr>
        <w:t>о</w:t>
      </w:r>
      <w:r>
        <w:rPr>
          <w:lang w:val="uk-UA"/>
        </w:rPr>
        <w:t>го кола:</w:t>
      </w:r>
    </w:p>
    <w:p w14:paraId="1F1EAAB2" w14:textId="77777777" w:rsidR="00F56698" w:rsidRDefault="00E91291">
      <w:pPr>
        <w:ind w:firstLine="720"/>
        <w:jc w:val="center"/>
        <w:rPr>
          <w:lang w:val="uk-UA"/>
        </w:rPr>
      </w:pPr>
      <w:r w:rsidRPr="00050C6C">
        <w:rPr>
          <w:position w:val="-38"/>
          <w:lang w:val="uk-UA"/>
        </w:rPr>
        <w:object w:dxaOrig="2260" w:dyaOrig="760">
          <v:shape id="_x0000_i1406" type="#_x0000_t75" style="width:113.25pt;height:38.25pt" o:ole="" fillcolor="window">
            <v:imagedata r:id="rId685" o:title=""/>
          </v:shape>
          <o:OLEObject Type="Embed" ProgID="Equation.3" ShapeID="_x0000_i1406" DrawAspect="Content" ObjectID="_1346018900" r:id="rId686"/>
        </w:object>
      </w:r>
      <w:r w:rsidR="00F56698">
        <w:rPr>
          <w:lang w:val="uk-UA"/>
        </w:rPr>
        <w:t xml:space="preserve">;   </w:t>
      </w:r>
      <w:r w:rsidRPr="00050C6C">
        <w:rPr>
          <w:position w:val="-24"/>
          <w:lang w:val="uk-UA"/>
        </w:rPr>
        <w:object w:dxaOrig="2100" w:dyaOrig="620">
          <v:shape id="_x0000_i1407" type="#_x0000_t75" style="width:105pt;height:30.75pt" o:ole="" fillcolor="window">
            <v:imagedata r:id="rId687" o:title=""/>
          </v:shape>
          <o:OLEObject Type="Embed" ProgID="Equation.3" ShapeID="_x0000_i1407" DrawAspect="Content" ObjectID="_1346018901" r:id="rId688"/>
        </w:object>
      </w:r>
      <w:r w:rsidR="00F56698">
        <w:rPr>
          <w:lang w:val="uk-UA"/>
        </w:rPr>
        <w:t>.</w:t>
      </w:r>
    </w:p>
    <w:p w14:paraId="76872090" w14:textId="77777777" w:rsidR="00F56698" w:rsidRDefault="00F56698">
      <w:pPr>
        <w:ind w:firstLine="720"/>
        <w:jc w:val="both"/>
        <w:rPr>
          <w:lang w:val="uk-UA"/>
        </w:rPr>
      </w:pPr>
      <w:r>
        <w:rPr>
          <w:lang w:val="uk-UA"/>
        </w:rPr>
        <w:t>Частотні характеристики також подають графічно. За звичай будують окремо графіки акти</w:t>
      </w:r>
      <w:r>
        <w:rPr>
          <w:lang w:val="uk-UA"/>
        </w:rPr>
        <w:t>в</w:t>
      </w:r>
      <w:r>
        <w:rPr>
          <w:lang w:val="uk-UA"/>
        </w:rPr>
        <w:t>ного, реактивного, повного опору (провідності) та амплітудно-частотної і фазочастотної характери</w:t>
      </w:r>
      <w:r>
        <w:rPr>
          <w:lang w:val="uk-UA"/>
        </w:rPr>
        <w:t>с</w:t>
      </w:r>
      <w:r>
        <w:rPr>
          <w:lang w:val="uk-UA"/>
        </w:rPr>
        <w:t xml:space="preserve">тик. </w:t>
      </w:r>
      <w:r w:rsidR="00A62F23">
        <w:rPr>
          <w:lang w:val="uk-UA"/>
        </w:rPr>
        <w:t>АЧХ</w:t>
      </w:r>
      <w:r>
        <w:rPr>
          <w:lang w:val="uk-UA"/>
        </w:rPr>
        <w:t xml:space="preserve"> часто подають у логари</w:t>
      </w:r>
      <w:r>
        <w:rPr>
          <w:lang w:val="uk-UA"/>
        </w:rPr>
        <w:t>ф</w:t>
      </w:r>
      <w:r>
        <w:rPr>
          <w:lang w:val="uk-UA"/>
        </w:rPr>
        <w:t>мічному масштабі. На частотній осі відкладають не саму частоту а її десятковий логарифм. При цьому на осі ординат відкладають не модуль передаточної характери</w:t>
      </w:r>
      <w:r>
        <w:rPr>
          <w:lang w:val="uk-UA"/>
        </w:rPr>
        <w:t>с</w:t>
      </w:r>
      <w:r>
        <w:rPr>
          <w:lang w:val="uk-UA"/>
        </w:rPr>
        <w:t>тики а його логарифм. На логарифмічних частотних характеристиках прийнято відкладати зн</w:t>
      </w:r>
      <w:r>
        <w:rPr>
          <w:lang w:val="uk-UA"/>
        </w:rPr>
        <w:t>а</w:t>
      </w:r>
      <w:r>
        <w:rPr>
          <w:lang w:val="uk-UA"/>
        </w:rPr>
        <w:t xml:space="preserve">чення </w:t>
      </w:r>
      <w:r w:rsidR="00E91291" w:rsidRPr="00050C6C">
        <w:rPr>
          <w:position w:val="-10"/>
          <w:lang w:val="uk-UA"/>
        </w:rPr>
        <w:object w:dxaOrig="760" w:dyaOrig="320">
          <v:shape id="_x0000_i1408" type="#_x0000_t75" style="width:38.25pt;height:15.75pt" o:ole="" fillcolor="window">
            <v:imagedata r:id="rId689" o:title=""/>
          </v:shape>
          <o:OLEObject Type="Embed" ProgID="Equation.3" ShapeID="_x0000_i1408" DrawAspect="Content" ObjectID="_1346018902" r:id="rId690"/>
        </w:object>
      </w:r>
      <w:r>
        <w:rPr>
          <w:lang w:val="uk-UA"/>
        </w:rPr>
        <w:t xml:space="preserve">. Ця величина оцінюється в децибелах. При цьому значенню </w:t>
      </w:r>
      <w:r w:rsidR="00E91291" w:rsidRPr="00050C6C">
        <w:rPr>
          <w:position w:val="-6"/>
          <w:lang w:val="uk-UA"/>
        </w:rPr>
        <w:object w:dxaOrig="740" w:dyaOrig="279">
          <v:shape id="_x0000_i1409" type="#_x0000_t75" style="width:36.75pt;height:14.25pt" o:ole="" fillcolor="window">
            <v:imagedata r:id="rId691" o:title=""/>
          </v:shape>
          <o:OLEObject Type="Embed" ProgID="Equation.3" ShapeID="_x0000_i1409" DrawAspect="Content" ObjectID="_1346018903" r:id="rId692"/>
        </w:object>
      </w:r>
      <w:r>
        <w:rPr>
          <w:lang w:val="uk-UA"/>
        </w:rPr>
        <w:t xml:space="preserve"> відповідає значення  ф</w:t>
      </w:r>
      <w:r>
        <w:rPr>
          <w:lang w:val="uk-UA"/>
        </w:rPr>
        <w:t>у</w:t>
      </w:r>
      <w:r>
        <w:rPr>
          <w:lang w:val="uk-UA"/>
        </w:rPr>
        <w:lastRenderedPageBreak/>
        <w:t xml:space="preserve">нкції в 20 дБ. </w:t>
      </w:r>
      <w:r w:rsidR="00A62F23">
        <w:rPr>
          <w:lang w:val="uk-UA"/>
        </w:rPr>
        <w:t>Позитивним</w:t>
      </w:r>
      <w:r>
        <w:rPr>
          <w:lang w:val="uk-UA"/>
        </w:rPr>
        <w:t xml:space="preserve"> значенням </w:t>
      </w:r>
      <w:r w:rsidR="00E91291" w:rsidRPr="00050C6C">
        <w:rPr>
          <w:position w:val="-10"/>
          <w:lang w:val="uk-UA"/>
        </w:rPr>
        <w:object w:dxaOrig="760" w:dyaOrig="320">
          <v:shape id="_x0000_i1410" type="#_x0000_t75" style="width:38.25pt;height:15.75pt" o:ole="" fillcolor="window">
            <v:imagedata r:id="rId689" o:title=""/>
          </v:shape>
          <o:OLEObject Type="Embed" ProgID="Equation.3" ShapeID="_x0000_i1410" DrawAspect="Content" ObjectID="_1346018904" r:id="rId693"/>
        </w:object>
      </w:r>
      <w:r>
        <w:rPr>
          <w:lang w:val="uk-UA"/>
        </w:rPr>
        <w:t xml:space="preserve"> відповідає підсилення сигналів даним колом, а від’ємним  - послаблення. </w:t>
      </w:r>
      <w:r w:rsidR="00A62F23">
        <w:rPr>
          <w:lang w:val="uk-UA"/>
        </w:rPr>
        <w:t>ФЧХ</w:t>
      </w:r>
      <w:r>
        <w:rPr>
          <w:lang w:val="uk-UA"/>
        </w:rPr>
        <w:t xml:space="preserve"> на графіку буд</w:t>
      </w:r>
      <w:r>
        <w:rPr>
          <w:lang w:val="uk-UA"/>
        </w:rPr>
        <w:t>у</w:t>
      </w:r>
      <w:r>
        <w:rPr>
          <w:lang w:val="uk-UA"/>
        </w:rPr>
        <w:t>ється у лінійному масштабі.</w:t>
      </w:r>
    </w:p>
    <w:p w14:paraId="38F93377" w14:textId="77777777" w:rsidR="00F56698" w:rsidRDefault="00F56698">
      <w:pPr>
        <w:ind w:firstLine="720"/>
        <w:jc w:val="both"/>
        <w:rPr>
          <w:lang w:val="uk-UA"/>
        </w:rPr>
      </w:pPr>
      <w:r>
        <w:rPr>
          <w:lang w:val="uk-UA"/>
        </w:rPr>
        <w:t>Такий спосіб подання частотних характеристик дозволяє відобразити більш шир</w:t>
      </w:r>
      <w:r>
        <w:rPr>
          <w:lang w:val="uk-UA"/>
        </w:rPr>
        <w:t>о</w:t>
      </w:r>
      <w:r>
        <w:rPr>
          <w:lang w:val="uk-UA"/>
        </w:rPr>
        <w:t>кий діапазон значень частоти і модуля коефіцієнта передачі, ніж при лінійному масштабі. Іще однією перевагою логарифмічного масштабу по осі ординат є те, що при аналізу каскадно</w:t>
      </w:r>
      <w:r w:rsidR="00A62F23">
        <w:rPr>
          <w:lang w:val="uk-UA"/>
        </w:rPr>
        <w:t>-</w:t>
      </w:r>
      <w:r>
        <w:rPr>
          <w:lang w:val="uk-UA"/>
        </w:rPr>
        <w:t>сполучених ланок, множе</w:t>
      </w:r>
      <w:r>
        <w:rPr>
          <w:lang w:val="uk-UA"/>
        </w:rPr>
        <w:t>н</w:t>
      </w:r>
      <w:r>
        <w:rPr>
          <w:lang w:val="uk-UA"/>
        </w:rPr>
        <w:t xml:space="preserve">ню модулів передаточних функцій окремих каскадів відповідає додавання логарифмів модулів - більш проста і наочна </w:t>
      </w:r>
      <w:r w:rsidR="00A62F23">
        <w:rPr>
          <w:lang w:val="uk-UA"/>
        </w:rPr>
        <w:t xml:space="preserve">операція </w:t>
      </w:r>
      <w:r>
        <w:rPr>
          <w:lang w:val="uk-UA"/>
        </w:rPr>
        <w:t xml:space="preserve">при графічних побудовах. І, нарешті, залежності </w:t>
      </w:r>
      <w:r w:rsidR="00E91291" w:rsidRPr="00050C6C">
        <w:rPr>
          <w:position w:val="-10"/>
          <w:lang w:val="uk-UA"/>
        </w:rPr>
        <w:object w:dxaOrig="1520" w:dyaOrig="320">
          <v:shape id="_x0000_i1411" type="#_x0000_t75" style="width:75pt;height:15.75pt" o:ole="" fillcolor="window">
            <v:imagedata r:id="rId694" o:title=""/>
          </v:shape>
          <o:OLEObject Type="Embed" ProgID="Equation.3" ShapeID="_x0000_i1411" DrawAspect="Content" ObjectID="_1346018905" r:id="rId695"/>
        </w:object>
      </w:r>
      <w:r>
        <w:rPr>
          <w:lang w:val="uk-UA"/>
        </w:rPr>
        <w:t>пр</w:t>
      </w:r>
      <w:r>
        <w:rPr>
          <w:lang w:val="uk-UA"/>
        </w:rPr>
        <w:t>и</w:t>
      </w:r>
      <w:r>
        <w:rPr>
          <w:lang w:val="uk-UA"/>
        </w:rPr>
        <w:t>таманний більш простий асимптоти</w:t>
      </w:r>
      <w:r>
        <w:rPr>
          <w:lang w:val="uk-UA"/>
        </w:rPr>
        <w:t>ч</w:t>
      </w:r>
      <w:r>
        <w:rPr>
          <w:lang w:val="uk-UA"/>
        </w:rPr>
        <w:t xml:space="preserve">ний характер, ніж залежності </w:t>
      </w:r>
      <w:r w:rsidR="00E91291" w:rsidRPr="00050C6C">
        <w:rPr>
          <w:position w:val="-10"/>
          <w:lang w:val="uk-UA"/>
        </w:rPr>
        <w:object w:dxaOrig="600" w:dyaOrig="320">
          <v:shape id="_x0000_i1412" type="#_x0000_t75" style="width:30pt;height:15.75pt" o:ole="" fillcolor="window">
            <v:imagedata r:id="rId646" o:title=""/>
          </v:shape>
          <o:OLEObject Type="Embed" ProgID="Equation.3" ShapeID="_x0000_i1412" DrawAspect="Content" ObjectID="_1346018906" r:id="rId696"/>
        </w:object>
      </w:r>
      <w:r>
        <w:rPr>
          <w:lang w:val="uk-UA"/>
        </w:rPr>
        <w:t>. І пов’язано це з тим, що оскільки передаточна фун</w:t>
      </w:r>
      <w:r>
        <w:rPr>
          <w:lang w:val="uk-UA"/>
        </w:rPr>
        <w:t>к</w:t>
      </w:r>
      <w:r>
        <w:rPr>
          <w:lang w:val="uk-UA"/>
        </w:rPr>
        <w:t xml:space="preserve">ція будь якого кола  є раціональна дріб, то її асимптотами при </w:t>
      </w:r>
      <w:r w:rsidR="00E91291" w:rsidRPr="00050C6C">
        <w:rPr>
          <w:position w:val="-6"/>
          <w:lang w:val="uk-UA"/>
        </w:rPr>
        <w:object w:dxaOrig="720" w:dyaOrig="279">
          <v:shape id="_x0000_i1413" type="#_x0000_t75" style="width:36pt;height:14.25pt" o:ole="" fillcolor="window">
            <v:imagedata r:id="rId697" o:title=""/>
          </v:shape>
          <o:OLEObject Type="Embed" ProgID="Equation.3" ShapeID="_x0000_i1413" DrawAspect="Content" ObjectID="_1346018907" r:id="rId698"/>
        </w:object>
      </w:r>
      <w:r>
        <w:rPr>
          <w:lang w:val="uk-UA"/>
        </w:rPr>
        <w:t xml:space="preserve">та </w:t>
      </w:r>
      <w:r w:rsidR="00E91291" w:rsidRPr="00050C6C">
        <w:rPr>
          <w:position w:val="-6"/>
          <w:lang w:val="uk-UA"/>
        </w:rPr>
        <w:object w:dxaOrig="760" w:dyaOrig="220">
          <v:shape id="_x0000_i1414" type="#_x0000_t75" style="width:38.25pt;height:11.25pt" o:ole="" fillcolor="window">
            <v:imagedata r:id="rId699" o:title=""/>
          </v:shape>
          <o:OLEObject Type="Embed" ProgID="Equation.3" ShapeID="_x0000_i1414" DrawAspect="Content" ObjectID="_1346018908" r:id="rId700"/>
        </w:object>
      </w:r>
      <w:r>
        <w:rPr>
          <w:lang w:val="uk-UA"/>
        </w:rPr>
        <w:t xml:space="preserve"> є степенева функція </w:t>
      </w:r>
      <w:r w:rsidR="00E91291" w:rsidRPr="00050C6C">
        <w:rPr>
          <w:position w:val="-6"/>
          <w:lang w:val="uk-UA"/>
        </w:rPr>
        <w:object w:dxaOrig="340" w:dyaOrig="340">
          <v:shape id="_x0000_i1415" type="#_x0000_t75" style="width:17.25pt;height:17.25pt" o:ole="" fillcolor="window">
            <v:imagedata r:id="rId701" o:title=""/>
          </v:shape>
          <o:OLEObject Type="Embed" ProgID="Equation.3" ShapeID="_x0000_i1415" DrawAspect="Content" ObjectID="_1346018909" r:id="rId702"/>
        </w:object>
      </w:r>
      <w:r>
        <w:rPr>
          <w:lang w:val="uk-UA"/>
        </w:rPr>
        <w:t>. Оскільки при переході до логарифмів така функція переходить у ліні</w:t>
      </w:r>
      <w:r>
        <w:rPr>
          <w:lang w:val="uk-UA"/>
        </w:rPr>
        <w:t>й</w:t>
      </w:r>
      <w:r>
        <w:rPr>
          <w:lang w:val="uk-UA"/>
        </w:rPr>
        <w:t xml:space="preserve">ну, то асимптотами логарифмічних </w:t>
      </w:r>
      <w:r w:rsidR="00A62F23">
        <w:rPr>
          <w:lang w:val="uk-UA"/>
        </w:rPr>
        <w:t>АЧХ</w:t>
      </w:r>
      <w:r>
        <w:rPr>
          <w:lang w:val="uk-UA"/>
        </w:rPr>
        <w:t xml:space="preserve"> при </w:t>
      </w:r>
      <w:r w:rsidR="00E91291" w:rsidRPr="00050C6C">
        <w:rPr>
          <w:position w:val="-6"/>
          <w:lang w:val="uk-UA"/>
        </w:rPr>
        <w:object w:dxaOrig="720" w:dyaOrig="279">
          <v:shape id="_x0000_i1416" type="#_x0000_t75" style="width:36pt;height:14.25pt" o:ole="" fillcolor="window">
            <v:imagedata r:id="rId697" o:title=""/>
          </v:shape>
          <o:OLEObject Type="Embed" ProgID="Equation.3" ShapeID="_x0000_i1416" DrawAspect="Content" ObjectID="_1346018910" r:id="rId703"/>
        </w:object>
      </w:r>
      <w:r>
        <w:rPr>
          <w:lang w:val="uk-UA"/>
        </w:rPr>
        <w:t xml:space="preserve">та </w:t>
      </w:r>
      <w:r w:rsidR="00E91291" w:rsidRPr="00050C6C">
        <w:rPr>
          <w:position w:val="-6"/>
          <w:lang w:val="uk-UA"/>
        </w:rPr>
        <w:object w:dxaOrig="760" w:dyaOrig="220">
          <v:shape id="_x0000_i1417" type="#_x0000_t75" style="width:38.25pt;height:11.25pt" o:ole="" fillcolor="window">
            <v:imagedata r:id="rId699" o:title=""/>
          </v:shape>
          <o:OLEObject Type="Embed" ProgID="Equation.3" ShapeID="_x0000_i1417" DrawAspect="Content" ObjectID="_1346018911" r:id="rId704"/>
        </w:object>
      </w:r>
      <w:r>
        <w:rPr>
          <w:lang w:val="uk-UA"/>
        </w:rPr>
        <w:t xml:space="preserve">  завжди  будуть прямі лінії. А це істотно спрощує їх побудову.</w:t>
      </w:r>
    </w:p>
    <w:p w14:paraId="4B383F83" w14:textId="77777777" w:rsidR="00F56698" w:rsidRDefault="00A62F23">
      <w:pPr>
        <w:ind w:firstLine="720"/>
        <w:jc w:val="both"/>
        <w:rPr>
          <w:lang w:val="uk-UA"/>
        </w:rPr>
      </w:pPr>
      <w:r>
        <w:rPr>
          <w:lang w:val="uk-UA"/>
        </w:rPr>
        <w:t>Отже</w:t>
      </w:r>
      <w:r w:rsidR="00F56698">
        <w:rPr>
          <w:lang w:val="uk-UA"/>
        </w:rPr>
        <w:t xml:space="preserve">, використання логарифмічного масштабу при побудові </w:t>
      </w:r>
      <w:r>
        <w:rPr>
          <w:lang w:val="uk-UA"/>
        </w:rPr>
        <w:t>АЧХ</w:t>
      </w:r>
      <w:r w:rsidR="00F56698">
        <w:rPr>
          <w:lang w:val="uk-UA"/>
        </w:rPr>
        <w:t>, вимагає меншого об’єму обчислень, бо їх асимптоти простіші ніж асимптоти в лінійному масшт</w:t>
      </w:r>
      <w:r w:rsidR="00F56698">
        <w:rPr>
          <w:lang w:val="uk-UA"/>
        </w:rPr>
        <w:t>а</w:t>
      </w:r>
      <w:r w:rsidR="00F56698">
        <w:rPr>
          <w:lang w:val="uk-UA"/>
        </w:rPr>
        <w:t>бі.</w:t>
      </w:r>
    </w:p>
    <w:p w14:paraId="47E951EA" w14:textId="77777777" w:rsidR="00F56698" w:rsidRDefault="00F56698">
      <w:pPr>
        <w:ind w:firstLine="720"/>
        <w:jc w:val="both"/>
        <w:rPr>
          <w:lang w:val="uk-UA"/>
        </w:rPr>
      </w:pPr>
      <w:r>
        <w:rPr>
          <w:lang w:val="uk-UA"/>
        </w:rPr>
        <w:t>Доцільно запам’ятати декілька співвідношень, які часто зустрічаються на практиці:</w:t>
      </w:r>
    </w:p>
    <w:p w14:paraId="5CF8693B" w14:textId="77777777" w:rsidR="00A62F23" w:rsidRPr="00896A70" w:rsidRDefault="00A62F23">
      <w:pPr>
        <w:ind w:firstLine="720"/>
        <w:jc w:val="both"/>
      </w:pPr>
    </w:p>
    <w:tbl>
      <w:tblPr>
        <w:tblW w:w="0" w:type="auto"/>
        <w:jc w:val="center"/>
        <w:tblLayout w:type="fixed"/>
        <w:tblLook w:val="0000" w:firstRow="0" w:lastRow="0" w:firstColumn="0" w:lastColumn="0" w:noHBand="0" w:noVBand="0"/>
      </w:tblPr>
      <w:tblGrid>
        <w:gridCol w:w="1831"/>
        <w:gridCol w:w="851"/>
        <w:gridCol w:w="851"/>
        <w:gridCol w:w="851"/>
        <w:gridCol w:w="851"/>
        <w:gridCol w:w="851"/>
        <w:gridCol w:w="851"/>
        <w:gridCol w:w="851"/>
      </w:tblGrid>
      <w:tr w:rsidR="00F56698" w14:paraId="00CE5FEF" w14:textId="77777777">
        <w:trPr>
          <w:trHeight w:hRule="exact" w:val="600"/>
          <w:jc w:val="center"/>
        </w:trPr>
        <w:tc>
          <w:tcPr>
            <w:tcW w:w="1831" w:type="dxa"/>
          </w:tcPr>
          <w:p w14:paraId="40E9D380" w14:textId="77777777" w:rsidR="00F56698" w:rsidRDefault="00E91291">
            <w:pPr>
              <w:spacing w:before="80"/>
              <w:jc w:val="both"/>
              <w:rPr>
                <w:lang w:val="uk-UA"/>
              </w:rPr>
            </w:pPr>
            <w:r w:rsidRPr="00050C6C">
              <w:rPr>
                <w:position w:val="-4"/>
                <w:lang w:val="uk-UA"/>
              </w:rPr>
              <w:object w:dxaOrig="260" w:dyaOrig="260">
                <v:shape id="_x0000_i1418" type="#_x0000_t75" style="width:12.75pt;height:12.75pt" o:ole="" fillcolor="window">
                  <v:imagedata r:id="rId705" o:title=""/>
                </v:shape>
                <o:OLEObject Type="Embed" ProgID="Equation.3" ShapeID="_x0000_i1418" DrawAspect="Content" ObjectID="_1346018912" r:id="rId706"/>
              </w:object>
            </w:r>
            <w:r w:rsidR="00F56698">
              <w:rPr>
                <w:lang w:val="uk-UA"/>
              </w:rPr>
              <w:t>……………</w:t>
            </w:r>
          </w:p>
        </w:tc>
        <w:tc>
          <w:tcPr>
            <w:tcW w:w="851" w:type="dxa"/>
          </w:tcPr>
          <w:p w14:paraId="6563B1E2" w14:textId="77777777" w:rsidR="00F56698" w:rsidRDefault="00F56698">
            <w:pPr>
              <w:spacing w:before="80"/>
              <w:jc w:val="center"/>
              <w:rPr>
                <w:lang w:val="uk-UA"/>
              </w:rPr>
            </w:pPr>
            <w:r>
              <w:rPr>
                <w:lang w:val="uk-UA"/>
              </w:rPr>
              <w:t>10</w:t>
            </w:r>
          </w:p>
        </w:tc>
        <w:tc>
          <w:tcPr>
            <w:tcW w:w="851" w:type="dxa"/>
          </w:tcPr>
          <w:p w14:paraId="3CAC29E1" w14:textId="77777777" w:rsidR="00F56698" w:rsidRDefault="00F56698">
            <w:pPr>
              <w:spacing w:before="80"/>
              <w:jc w:val="center"/>
              <w:rPr>
                <w:lang w:val="uk-UA"/>
              </w:rPr>
            </w:pPr>
            <w:r>
              <w:rPr>
                <w:lang w:val="uk-UA"/>
              </w:rPr>
              <w:t>100</w:t>
            </w:r>
          </w:p>
        </w:tc>
        <w:tc>
          <w:tcPr>
            <w:tcW w:w="851" w:type="dxa"/>
          </w:tcPr>
          <w:p w14:paraId="33CF8377" w14:textId="77777777" w:rsidR="00F56698" w:rsidRDefault="00F56698">
            <w:pPr>
              <w:spacing w:before="80"/>
              <w:jc w:val="center"/>
              <w:rPr>
                <w:lang w:val="uk-UA"/>
              </w:rPr>
            </w:pPr>
            <w:r>
              <w:rPr>
                <w:lang w:val="uk-UA"/>
              </w:rPr>
              <w:t>1000</w:t>
            </w:r>
          </w:p>
        </w:tc>
        <w:tc>
          <w:tcPr>
            <w:tcW w:w="851" w:type="dxa"/>
          </w:tcPr>
          <w:p w14:paraId="3AF34732" w14:textId="77777777" w:rsidR="00F56698" w:rsidRDefault="00E91291">
            <w:pPr>
              <w:jc w:val="center"/>
              <w:rPr>
                <w:lang w:val="uk-UA"/>
              </w:rPr>
            </w:pPr>
            <w:r w:rsidRPr="00050C6C">
              <w:rPr>
                <w:position w:val="-6"/>
                <w:lang w:val="uk-UA"/>
              </w:rPr>
              <w:object w:dxaOrig="380" w:dyaOrig="340">
                <v:shape id="_x0000_i1419" type="#_x0000_t75" style="width:18.75pt;height:17.25pt" o:ole="" fillcolor="window">
                  <v:imagedata r:id="rId707" o:title=""/>
                </v:shape>
                <o:OLEObject Type="Embed" ProgID="Equation.3" ShapeID="_x0000_i1419" DrawAspect="Content" ObjectID="_1346018913" r:id="rId708"/>
              </w:object>
            </w:r>
          </w:p>
        </w:tc>
        <w:tc>
          <w:tcPr>
            <w:tcW w:w="851" w:type="dxa"/>
          </w:tcPr>
          <w:p w14:paraId="21FF1046" w14:textId="77777777" w:rsidR="00F56698" w:rsidRDefault="00F56698">
            <w:pPr>
              <w:spacing w:before="80"/>
              <w:jc w:val="center"/>
              <w:rPr>
                <w:lang w:val="uk-UA"/>
              </w:rPr>
            </w:pPr>
            <w:r>
              <w:rPr>
                <w:lang w:val="uk-UA"/>
              </w:rPr>
              <w:t>2</w:t>
            </w:r>
          </w:p>
        </w:tc>
        <w:tc>
          <w:tcPr>
            <w:tcW w:w="851" w:type="dxa"/>
          </w:tcPr>
          <w:p w14:paraId="51200F5E" w14:textId="77777777" w:rsidR="00F56698" w:rsidRDefault="00E91291">
            <w:pPr>
              <w:spacing w:before="40"/>
              <w:jc w:val="center"/>
              <w:rPr>
                <w:lang w:val="uk-UA"/>
              </w:rPr>
            </w:pPr>
            <w:r w:rsidRPr="00050C6C">
              <w:rPr>
                <w:position w:val="-6"/>
                <w:lang w:val="uk-UA"/>
              </w:rPr>
              <w:object w:dxaOrig="380" w:dyaOrig="340">
                <v:shape id="_x0000_i1420" type="#_x0000_t75" style="width:18.75pt;height:17.25pt" o:ole="" fillcolor="window">
                  <v:imagedata r:id="rId709" o:title=""/>
                </v:shape>
                <o:OLEObject Type="Embed" ProgID="Equation.3" ShapeID="_x0000_i1420" DrawAspect="Content" ObjectID="_1346018914" r:id="rId710"/>
              </w:object>
            </w:r>
          </w:p>
        </w:tc>
        <w:tc>
          <w:tcPr>
            <w:tcW w:w="851" w:type="dxa"/>
          </w:tcPr>
          <w:p w14:paraId="55FA5CFE" w14:textId="77777777" w:rsidR="00F56698" w:rsidRDefault="00F56698">
            <w:pPr>
              <w:spacing w:before="80"/>
              <w:jc w:val="center"/>
              <w:rPr>
                <w:lang w:val="uk-UA"/>
              </w:rPr>
            </w:pPr>
            <w:r>
              <w:rPr>
                <w:lang w:val="uk-UA"/>
              </w:rPr>
              <w:t>1,12</w:t>
            </w:r>
          </w:p>
        </w:tc>
      </w:tr>
      <w:tr w:rsidR="00F56698" w14:paraId="3C127ACC" w14:textId="77777777">
        <w:trPr>
          <w:trHeight w:hRule="exact" w:val="600"/>
          <w:jc w:val="center"/>
        </w:trPr>
        <w:tc>
          <w:tcPr>
            <w:tcW w:w="1831" w:type="dxa"/>
          </w:tcPr>
          <w:p w14:paraId="0842F745" w14:textId="77777777" w:rsidR="00F56698" w:rsidRDefault="00E91291">
            <w:pPr>
              <w:jc w:val="both"/>
              <w:rPr>
                <w:lang w:val="uk-UA"/>
              </w:rPr>
            </w:pPr>
            <w:r w:rsidRPr="00050C6C">
              <w:rPr>
                <w:position w:val="-10"/>
                <w:lang w:val="uk-UA"/>
              </w:rPr>
              <w:object w:dxaOrig="760" w:dyaOrig="320">
                <v:shape id="_x0000_i1421" type="#_x0000_t75" style="width:38.25pt;height:15.75pt" o:ole="" fillcolor="window">
                  <v:imagedata r:id="rId711" o:title=""/>
                </v:shape>
                <o:OLEObject Type="Embed" ProgID="Equation.3" ShapeID="_x0000_i1421" DrawAspect="Content" ObjectID="_1346018915" r:id="rId712"/>
              </w:object>
            </w:r>
            <w:r w:rsidR="00F56698">
              <w:rPr>
                <w:lang w:val="uk-UA"/>
              </w:rPr>
              <w:t>, дБ….</w:t>
            </w:r>
          </w:p>
        </w:tc>
        <w:tc>
          <w:tcPr>
            <w:tcW w:w="851" w:type="dxa"/>
          </w:tcPr>
          <w:p w14:paraId="0C14C253" w14:textId="77777777" w:rsidR="00F56698" w:rsidRDefault="00F56698">
            <w:pPr>
              <w:jc w:val="center"/>
              <w:rPr>
                <w:lang w:val="uk-UA"/>
              </w:rPr>
            </w:pPr>
            <w:r>
              <w:rPr>
                <w:lang w:val="uk-UA"/>
              </w:rPr>
              <w:t>20</w:t>
            </w:r>
          </w:p>
        </w:tc>
        <w:tc>
          <w:tcPr>
            <w:tcW w:w="851" w:type="dxa"/>
          </w:tcPr>
          <w:p w14:paraId="136FA83C" w14:textId="77777777" w:rsidR="00F56698" w:rsidRDefault="00F56698">
            <w:pPr>
              <w:jc w:val="center"/>
              <w:rPr>
                <w:lang w:val="uk-UA"/>
              </w:rPr>
            </w:pPr>
            <w:r>
              <w:rPr>
                <w:lang w:val="uk-UA"/>
              </w:rPr>
              <w:t>40</w:t>
            </w:r>
          </w:p>
        </w:tc>
        <w:tc>
          <w:tcPr>
            <w:tcW w:w="851" w:type="dxa"/>
          </w:tcPr>
          <w:p w14:paraId="3D95B8DC" w14:textId="77777777" w:rsidR="00F56698" w:rsidRDefault="00F56698">
            <w:pPr>
              <w:jc w:val="center"/>
              <w:rPr>
                <w:lang w:val="uk-UA"/>
              </w:rPr>
            </w:pPr>
            <w:r>
              <w:rPr>
                <w:lang w:val="uk-UA"/>
              </w:rPr>
              <w:t>60</w:t>
            </w:r>
          </w:p>
        </w:tc>
        <w:tc>
          <w:tcPr>
            <w:tcW w:w="851" w:type="dxa"/>
          </w:tcPr>
          <w:p w14:paraId="33E1B4D0" w14:textId="77777777" w:rsidR="00F56698" w:rsidRDefault="00F56698">
            <w:pPr>
              <w:jc w:val="center"/>
              <w:rPr>
                <w:lang w:val="en-US"/>
              </w:rPr>
            </w:pPr>
            <w:r>
              <w:rPr>
                <w:lang w:val="uk-UA"/>
              </w:rPr>
              <w:t>20</w:t>
            </w:r>
            <w:r>
              <w:rPr>
                <w:i/>
                <w:lang w:val="en-US"/>
              </w:rPr>
              <w:t>n</w:t>
            </w:r>
          </w:p>
        </w:tc>
        <w:tc>
          <w:tcPr>
            <w:tcW w:w="851" w:type="dxa"/>
          </w:tcPr>
          <w:p w14:paraId="74E26C78" w14:textId="77777777" w:rsidR="00F56698" w:rsidRDefault="00E91291">
            <w:pPr>
              <w:jc w:val="center"/>
              <w:rPr>
                <w:lang w:val="uk-UA"/>
              </w:rPr>
            </w:pPr>
            <w:r w:rsidRPr="00050C6C">
              <w:rPr>
                <w:position w:val="-6"/>
                <w:lang w:val="uk-UA"/>
              </w:rPr>
              <w:object w:dxaOrig="380" w:dyaOrig="279">
                <v:shape id="_x0000_i1422" type="#_x0000_t75" style="width:18.75pt;height:14.25pt" o:ole="" fillcolor="window">
                  <v:imagedata r:id="rId713" o:title=""/>
                </v:shape>
                <o:OLEObject Type="Embed" ProgID="Equation.3" ShapeID="_x0000_i1422" DrawAspect="Content" ObjectID="_1346018916" r:id="rId714"/>
              </w:object>
            </w:r>
          </w:p>
        </w:tc>
        <w:tc>
          <w:tcPr>
            <w:tcW w:w="851" w:type="dxa"/>
          </w:tcPr>
          <w:p w14:paraId="2D6840CA" w14:textId="77777777" w:rsidR="00F56698" w:rsidRDefault="00E91291">
            <w:pPr>
              <w:jc w:val="center"/>
              <w:rPr>
                <w:lang w:val="uk-UA"/>
              </w:rPr>
            </w:pPr>
            <w:r w:rsidRPr="00050C6C">
              <w:rPr>
                <w:position w:val="-6"/>
                <w:lang w:val="uk-UA"/>
              </w:rPr>
              <w:object w:dxaOrig="380" w:dyaOrig="279">
                <v:shape id="_x0000_i1423" type="#_x0000_t75" style="width:18.75pt;height:14.25pt" o:ole="" fillcolor="window">
                  <v:imagedata r:id="rId715" o:title=""/>
                </v:shape>
                <o:OLEObject Type="Embed" ProgID="Equation.3" ShapeID="_x0000_i1423" DrawAspect="Content" ObjectID="_1346018917" r:id="rId716"/>
              </w:object>
            </w:r>
          </w:p>
        </w:tc>
        <w:tc>
          <w:tcPr>
            <w:tcW w:w="851" w:type="dxa"/>
          </w:tcPr>
          <w:p w14:paraId="138A4F57" w14:textId="77777777" w:rsidR="00F56698" w:rsidRDefault="00E91291">
            <w:pPr>
              <w:jc w:val="center"/>
              <w:rPr>
                <w:lang w:val="uk-UA"/>
              </w:rPr>
            </w:pPr>
            <w:r w:rsidRPr="00050C6C">
              <w:rPr>
                <w:position w:val="-4"/>
                <w:lang w:val="uk-UA"/>
              </w:rPr>
              <w:object w:dxaOrig="340" w:dyaOrig="260">
                <v:shape id="_x0000_i1424" type="#_x0000_t75" style="width:17.25pt;height:12.75pt" o:ole="" fillcolor="window">
                  <v:imagedata r:id="rId717" o:title=""/>
                </v:shape>
                <o:OLEObject Type="Embed" ProgID="Equation.3" ShapeID="_x0000_i1424" DrawAspect="Content" ObjectID="_1346018918" r:id="rId718"/>
              </w:object>
            </w:r>
          </w:p>
        </w:tc>
      </w:tr>
    </w:tbl>
    <w:p w14:paraId="2BFDB4CF" w14:textId="77777777" w:rsidR="00A62F23" w:rsidRDefault="00A62F23">
      <w:pPr>
        <w:ind w:firstLine="720"/>
        <w:jc w:val="both"/>
        <w:rPr>
          <w:lang w:val="uk-UA"/>
        </w:rPr>
      </w:pPr>
    </w:p>
    <w:p w14:paraId="3F0E34BA" w14:textId="77777777" w:rsidR="00F56698" w:rsidRDefault="00033167">
      <w:pPr>
        <w:ind w:firstLine="720"/>
        <w:jc w:val="both"/>
        <w:rPr>
          <w:lang w:val="uk-UA"/>
        </w:rPr>
      </w:pPr>
      <w:r>
        <w:rPr>
          <w:noProof/>
        </w:rPr>
        <mc:AlternateContent>
          <mc:Choice Requires="wps">
            <w:drawing>
              <wp:anchor distT="0" distB="0" distL="114300" distR="114300" simplePos="0" relativeHeight="251654144" behindDoc="1" locked="0" layoutInCell="1" allowOverlap="1" wp14:editId="23D54A5E">
                <wp:simplePos x="0" y="0"/>
                <wp:positionH relativeFrom="column">
                  <wp:posOffset>118745</wp:posOffset>
                </wp:positionH>
                <wp:positionV relativeFrom="paragraph">
                  <wp:posOffset>60960</wp:posOffset>
                </wp:positionV>
                <wp:extent cx="1654810" cy="1143000"/>
                <wp:effectExtent l="0" t="2540" r="3810" b="0"/>
                <wp:wrapTight wrapText="largest">
                  <wp:wrapPolygon edited="0">
                    <wp:start x="-124" y="0"/>
                    <wp:lineTo x="-124" y="21408"/>
                    <wp:lineTo x="21600" y="21408"/>
                    <wp:lineTo x="21600" y="0"/>
                    <wp:lineTo x="-124" y="0"/>
                  </wp:wrapPolygon>
                </wp:wrapTight>
                <wp:docPr id="690" name="Поле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810" cy="114300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4323EF5" w14:textId="77777777" w:rsidR="00100A26" w:rsidRPr="007B7E90" w:rsidRDefault="00033167" w:rsidP="00C74115">
                            <w:pPr>
                              <w:keepNext/>
                              <w:rPr>
                                <w:noProof/>
                                <w:lang w:val="uk-UA" w:eastAsia="uk-UA"/>
                              </w:rPr>
                            </w:pPr>
                            <w:r>
                              <w:rPr>
                                <w:noProof/>
                              </w:rPr>
                              <w:drawing>
                                <wp:inline distT="0" distB="0" distL="0" distR="0" wp14:editId="5735DE8D">
                                  <wp:extent cx="1590675" cy="723900"/>
                                  <wp:effectExtent l="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pic:cNvPicPr>
                                            <a:picLocks noChangeAspect="1" noChangeArrowheads="1"/>
                                          </pic:cNvPicPr>
                                        </pic:nvPicPr>
                                        <pic:blipFill>
                                          <a:blip r:embed="rId719">
                                            <a:grayscl/>
                                            <a:biLevel thresh="50000"/>
                                            <a:extLst>
                                              <a:ext uri="{28A0092B-C50C-407E-A947-70E740481C1C}">
                                                <a14:useLocalDpi xmlns:a14="http://schemas.microsoft.com/office/drawing/2010/main" val="0"/>
                                              </a:ext>
                                            </a:extLst>
                                          </a:blip>
                                          <a:srcRect/>
                                          <a:stretch>
                                            <a:fillRect/>
                                          </a:stretch>
                                        </pic:blipFill>
                                        <pic:spPr bwMode="auto">
                                          <a:xfrm>
                                            <a:off x="0" y="0"/>
                                            <a:ext cx="1590675" cy="7239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66A60874" w14:textId="77777777" w:rsidR="00100A26" w:rsidRDefault="00100A26" w:rsidP="00C74115">
                            <w:pPr>
                              <w:pStyle w:val="a5"/>
                              <w:rPr>
                                <w:lang w:val="uk-UA"/>
                              </w:rPr>
                            </w:pPr>
                          </w:p>
                          <w:p w14:paraId="0A9F46FA" w14:textId="77777777" w:rsidR="00100A26" w:rsidRPr="00866644" w:rsidRDefault="00100A26" w:rsidP="00C74115">
                            <w:pPr>
                              <w:pStyle w:val="a5"/>
                              <w:jc w:val="center"/>
                              <w:rPr>
                                <w:lang w:val="uk-UA"/>
                              </w:rPr>
                            </w:pPr>
                            <w:r>
                              <w:t xml:space="preserve">Рис.3. </w:t>
                            </w:r>
                            <w:r>
                              <w:rPr>
                                <w:lang w:val="uk-UA"/>
                              </w:rPr>
                              <w:t>19</w:t>
                            </w:r>
                          </w:p>
                          <w:p w14:paraId="1B728976" w14:textId="77777777" w:rsidR="00100A26" w:rsidRDefault="00100A2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0" o:spid="_x0000_s1054" type="#_x0000_t202" style="position:absolute;left:0;text-align:left;margin-left:9.35pt;margin-top:4.8pt;width:130.3pt;height:9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124 0 -124 21408 21600 21408 21600 0 -12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" stroked="f">
                <v:textbox>
                  <w:txbxContent>
                    <w:p w14:paraId="14323EF5" w14:textId="77777777" w:rsidR="00100A26" w:rsidRPr="007B7E90" w:rsidRDefault="00033167" w:rsidP="00C74115">
                      <w:pPr>
                        <w:keepNext/>
                        <w:rPr>
                          <w:noProof/>
                          <w:lang w:val="uk-UA" w:eastAsia="uk-UA"/>
                        </w:rPr>
                      </w:pPr>
                      <w:r>
                        <w:rPr>
                          <w:noProof/>
                        </w:rPr>
                        <w:drawing>
                          <wp:inline distT="0" distB="0" distL="0" distR="0" wp14:editId="5735DE8D">
                            <wp:extent cx="1590675" cy="723900"/>
                            <wp:effectExtent l="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pic:cNvPicPr>
                                      <a:picLocks noChangeAspect="1" noChangeArrowheads="1"/>
                                    </pic:cNvPicPr>
                                  </pic:nvPicPr>
                                  <pic:blipFill>
                                    <a:blip r:embed="rId719">
                                      <a:grayscl/>
                                      <a:biLevel thresh="50000"/>
                                      <a:extLst>
                                        <a:ext uri="{28A0092B-C50C-407E-A947-70E740481C1C}">
                                          <a14:useLocalDpi xmlns:a14="http://schemas.microsoft.com/office/drawing/2010/main" val="0"/>
                                        </a:ext>
                                      </a:extLst>
                                    </a:blip>
                                    <a:srcRect/>
                                    <a:stretch>
                                      <a:fillRect/>
                                    </a:stretch>
                                  </pic:blipFill>
                                  <pic:spPr bwMode="auto">
                                    <a:xfrm>
                                      <a:off x="0" y="0"/>
                                      <a:ext cx="1590675" cy="7239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66A60874" w14:textId="77777777" w:rsidR="00100A26" w:rsidRDefault="00100A26" w:rsidP="00C74115">
                      <w:pPr>
                        <w:pStyle w:val="a5"/>
                        <w:rPr>
                          <w:lang w:val="uk-UA"/>
                        </w:rPr>
                      </w:pPr>
                    </w:p>
                    <w:p w14:paraId="0A9F46FA" w14:textId="77777777" w:rsidR="00100A26" w:rsidRPr="00866644" w:rsidRDefault="00100A26" w:rsidP="00C74115">
                      <w:pPr>
                        <w:pStyle w:val="a5"/>
                        <w:jc w:val="center"/>
                        <w:rPr>
                          <w:lang w:val="uk-UA"/>
                        </w:rPr>
                      </w:pPr>
                      <w:r>
                        <w:t xml:space="preserve">Рис.3. </w:t>
                      </w:r>
                      <w:r>
                        <w:rPr>
                          <w:lang w:val="uk-UA"/>
                        </w:rPr>
                        <w:t>19</w:t>
                      </w:r>
                    </w:p>
                    <w:p w14:paraId="1B728976" w14:textId="77777777" w:rsidR="00100A26" w:rsidRDefault="00100A26"/>
                  </w:txbxContent>
                </v:textbox>
                <w10:wrap type="tight" side="largest"/>
              </v:shape>
            </w:pict>
          </mc:Fallback>
        </mc:AlternateContent>
      </w:r>
      <w:r w:rsidR="00F56698">
        <w:rPr>
          <w:lang w:val="uk-UA"/>
        </w:rPr>
        <w:t xml:space="preserve">Розглянемо , як додатковий приклад, просте  </w:t>
      </w:r>
      <w:r w:rsidR="00E91291" w:rsidRPr="00050C6C">
        <w:rPr>
          <w:position w:val="-4"/>
          <w:lang w:val="uk-UA"/>
        </w:rPr>
        <w:object w:dxaOrig="360" w:dyaOrig="260">
          <v:shape id="_x0000_i1427" type="#_x0000_t75" style="width:18pt;height:12.75pt" o:ole="" fillcolor="window">
            <v:imagedata r:id="rId720" o:title=""/>
          </v:shape>
          <o:OLEObject Type="Embed" ProgID="Equation.3" ShapeID="_x0000_i1427" DrawAspect="Content" ObjectID="_1346018919" r:id="rId721"/>
        </w:object>
      </w:r>
      <w:r w:rsidR="00F56698">
        <w:rPr>
          <w:lang w:val="uk-UA"/>
        </w:rPr>
        <w:t>-коло (рис.</w:t>
      </w:r>
      <w:r w:rsidR="00C009CA">
        <w:rPr>
          <w:lang w:val="uk-UA"/>
        </w:rPr>
        <w:t>3.</w:t>
      </w:r>
      <w:r w:rsidR="00866644">
        <w:rPr>
          <w:lang w:val="uk-UA"/>
        </w:rPr>
        <w:t>19</w:t>
      </w:r>
      <w:r w:rsidR="00F56698">
        <w:rPr>
          <w:lang w:val="uk-UA"/>
        </w:rPr>
        <w:t>). Комплексна передаточна функція за напругою для такого кола дорівнює</w:t>
      </w:r>
    </w:p>
    <w:p w14:paraId="1F09A102" w14:textId="77777777" w:rsidR="00F56698" w:rsidRDefault="00E91291">
      <w:pPr>
        <w:ind w:firstLine="720"/>
        <w:jc w:val="center"/>
        <w:rPr>
          <w:lang w:val="uk-UA"/>
        </w:rPr>
      </w:pPr>
      <w:r w:rsidRPr="00050C6C">
        <w:rPr>
          <w:position w:val="-28"/>
          <w:lang w:val="uk-UA"/>
        </w:rPr>
        <w:object w:dxaOrig="2799" w:dyaOrig="660">
          <v:shape id="_x0000_i1428" type="#_x0000_t75" style="width:140.25pt;height:33pt" o:ole="" fillcolor="window">
            <v:imagedata r:id="rId722" o:title=""/>
          </v:shape>
          <o:OLEObject Type="Embed" ProgID="Equation.3" ShapeID="_x0000_i1428" DrawAspect="Content" ObjectID="_1346018920" r:id="rId723"/>
        </w:object>
      </w:r>
      <w:r w:rsidR="00F56698">
        <w:rPr>
          <w:lang w:val="uk-UA"/>
        </w:rPr>
        <w:t>.</w:t>
      </w:r>
    </w:p>
    <w:p w14:paraId="4F72909C" w14:textId="77777777" w:rsidR="00F56698" w:rsidRDefault="00F56698">
      <w:pPr>
        <w:ind w:firstLine="720"/>
        <w:jc w:val="both"/>
        <w:rPr>
          <w:lang w:val="uk-UA"/>
        </w:rPr>
      </w:pPr>
      <w:r>
        <w:rPr>
          <w:lang w:val="uk-UA"/>
        </w:rPr>
        <w:t>Звідси без ускладнень знайдемо модуль</w:t>
      </w:r>
    </w:p>
    <w:p w14:paraId="79228410" w14:textId="77777777" w:rsidR="00F56698" w:rsidRDefault="00E91291">
      <w:pPr>
        <w:ind w:firstLine="720"/>
        <w:jc w:val="center"/>
        <w:rPr>
          <w:lang w:val="uk-UA"/>
        </w:rPr>
      </w:pPr>
      <w:r w:rsidRPr="00050C6C">
        <w:rPr>
          <w:position w:val="-38"/>
          <w:lang w:val="uk-UA"/>
        </w:rPr>
        <w:object w:dxaOrig="2520" w:dyaOrig="760">
          <v:shape id="_x0000_i1429" type="#_x0000_t75" style="width:126pt;height:38.25pt" o:ole="" fillcolor="window">
            <v:imagedata r:id="rId724" o:title=""/>
          </v:shape>
          <o:OLEObject Type="Embed" ProgID="Equation.3" ShapeID="_x0000_i1429" DrawAspect="Content" ObjectID="_1346018921" r:id="rId725"/>
        </w:object>
      </w:r>
      <w:r w:rsidR="00F56698">
        <w:rPr>
          <w:lang w:val="uk-UA"/>
        </w:rPr>
        <w:t>.</w:t>
      </w:r>
    </w:p>
    <w:p w14:paraId="3C316062" w14:textId="77777777" w:rsidR="00F56698" w:rsidRDefault="00F56698">
      <w:pPr>
        <w:ind w:firstLine="720"/>
        <w:jc w:val="both"/>
        <w:rPr>
          <w:lang w:val="uk-UA"/>
        </w:rPr>
      </w:pPr>
      <w:r>
        <w:rPr>
          <w:lang w:val="uk-UA"/>
        </w:rPr>
        <w:t>Після переходу до логарифмічних одиниць отримаємо</w:t>
      </w:r>
    </w:p>
    <w:p w14:paraId="4D4B7222" w14:textId="77777777" w:rsidR="00F56698" w:rsidRDefault="00E91291" w:rsidP="00A62F23">
      <w:pPr>
        <w:ind w:firstLine="720"/>
        <w:jc w:val="right"/>
        <w:rPr>
          <w:lang w:val="uk-UA"/>
        </w:rPr>
      </w:pPr>
      <w:r w:rsidRPr="00050C6C">
        <w:rPr>
          <w:position w:val="-12"/>
          <w:lang w:val="uk-UA"/>
        </w:rPr>
        <w:object w:dxaOrig="3379" w:dyaOrig="400">
          <v:shape id="_x0000_i1430" type="#_x0000_t75" style="width:167.25pt;height:20.25pt" o:ole="" fillcolor="window">
            <v:imagedata r:id="rId726" o:title=""/>
          </v:shape>
          <o:OLEObject Type="Embed" ProgID="Equation.3" ShapeID="_x0000_i1430" DrawAspect="Content" ObjectID="_1346018922" r:id="rId727"/>
        </w:object>
      </w:r>
      <w:r w:rsidR="00F56698">
        <w:rPr>
          <w:lang w:val="uk-UA"/>
        </w:rPr>
        <w:t>.</w:t>
      </w:r>
      <w:r w:rsidR="00A62F23">
        <w:rPr>
          <w:lang w:val="uk-UA"/>
        </w:rPr>
        <w:tab/>
      </w:r>
      <w:r w:rsidR="00A62F23">
        <w:rPr>
          <w:lang w:val="uk-UA"/>
        </w:rPr>
        <w:tab/>
        <w:t>(3.45)</w:t>
      </w:r>
    </w:p>
    <w:p w14:paraId="626656B8" w14:textId="77777777" w:rsidR="00F56698" w:rsidRDefault="00033167">
      <w:pPr>
        <w:ind w:firstLine="720"/>
        <w:jc w:val="both"/>
        <w:rPr>
          <w:lang w:val="uk-UA"/>
        </w:rPr>
      </w:pPr>
      <w:r>
        <w:rPr>
          <w:noProof/>
        </w:rPr>
        <mc:AlternateContent>
          <mc:Choice Requires="wps">
            <w:drawing>
              <wp:anchor distT="0" distB="0" distL="114300" distR="114300" simplePos="0" relativeHeight="251657216" behindDoc="0" locked="0" layoutInCell="1" allowOverlap="1" wp14:editId="4892B5E4">
                <wp:simplePos x="0" y="0"/>
                <wp:positionH relativeFrom="column">
                  <wp:posOffset>50165</wp:posOffset>
                </wp:positionH>
                <wp:positionV relativeFrom="paragraph">
                  <wp:posOffset>1511935</wp:posOffset>
                </wp:positionV>
                <wp:extent cx="2087880" cy="146050"/>
                <wp:effectExtent l="0" t="0" r="1270" b="0"/>
                <wp:wrapTight wrapText="largest">
                  <wp:wrapPolygon edited="0">
                    <wp:start x="-99" y="0"/>
                    <wp:lineTo x="-99" y="20191"/>
                    <wp:lineTo x="21600" y="20191"/>
                    <wp:lineTo x="21600" y="0"/>
                    <wp:lineTo x="-99" y="0"/>
                  </wp:wrapPolygon>
                </wp:wrapTight>
                <wp:docPr id="689" name="Поле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880" cy="14605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F7C5632" w14:textId="77777777" w:rsidR="00100A26" w:rsidRPr="00866644" w:rsidRDefault="00100A26" w:rsidP="007B7E90">
                            <w:pPr>
                              <w:pStyle w:val="a5"/>
                              <w:jc w:val="center"/>
                              <w:rPr>
                                <w:noProof/>
                                <w:lang w:val="uk-UA"/>
                              </w:rPr>
                            </w:pPr>
                            <w:r>
                              <w:t>Рис.</w:t>
                            </w:r>
                            <w:r>
                              <w:rPr>
                                <w:lang w:val="en-US"/>
                              </w:rPr>
                              <w:t>3.2</w:t>
                            </w:r>
                            <w:r>
                              <w:rPr>
                                <w:lang w:val="uk-UA"/>
                              </w:rPr>
                              <w:t>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31" o:spid="_x0000_s1055" type="#_x0000_t202" style="position:absolute;left:0;text-align:left;margin-left:3.95pt;margin-top:119.05pt;width:164.4pt;height:1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99 0 -99 20191 21600 20191 21600 0 -99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" stroked="f">
                <v:textbox style="mso-fit-shape-to-text:t" inset="0,0,0,0">
                  <w:txbxContent>
                    <w:p w14:paraId="4F7C5632" w14:textId="77777777" w:rsidR="00100A26" w:rsidRPr="00866644" w:rsidRDefault="00100A26" w:rsidP="007B7E90">
                      <w:pPr>
                        <w:pStyle w:val="a5"/>
                        <w:jc w:val="center"/>
                        <w:rPr>
                          <w:noProof/>
                          <w:lang w:val="uk-UA"/>
                        </w:rPr>
                      </w:pPr>
                      <w:r>
                        <w:t>Рис.</w:t>
                      </w:r>
                      <w:r>
                        <w:rPr>
                          <w:lang w:val="en-US"/>
                        </w:rPr>
                        <w:t>3.2</w:t>
                      </w:r>
                      <w:r>
                        <w:rPr>
                          <w:lang w:val="uk-UA"/>
                        </w:rPr>
                        <w:t>0</w:t>
                      </w:r>
                    </w:p>
                  </w:txbxContent>
                </v:textbox>
                <w10:wrap type="tight" side="largest"/>
              </v:shape>
            </w:pict>
          </mc:Fallback>
        </mc:AlternateContent>
      </w:r>
      <w:r>
        <w:rPr>
          <w:noProof/>
        </w:rPr>
        <mc:AlternateContent>
          <mc:Choice Requires="wps">
            <w:drawing>
              <wp:anchor distT="0" distB="0" distL="114300" distR="114300" simplePos="0" relativeHeight="251653120" behindDoc="1" locked="0" layoutInCell="0" allowOverlap="1" wp14:editId="3F58B914">
                <wp:simplePos x="0" y="0"/>
                <wp:positionH relativeFrom="column">
                  <wp:posOffset>50165</wp:posOffset>
                </wp:positionH>
                <wp:positionV relativeFrom="paragraph">
                  <wp:posOffset>90170</wp:posOffset>
                </wp:positionV>
                <wp:extent cx="2087880" cy="1364615"/>
                <wp:effectExtent l="0" t="3810" r="1270" b="3175"/>
                <wp:wrapTight wrapText="largest">
                  <wp:wrapPolygon edited="0">
                    <wp:start x="-99" y="0"/>
                    <wp:lineTo x="-99" y="21449"/>
                    <wp:lineTo x="21600" y="21449"/>
                    <wp:lineTo x="21600" y="0"/>
                    <wp:lineTo x="-99" y="0"/>
                  </wp:wrapPolygon>
                </wp:wrapTight>
                <wp:docPr id="688" name="Поле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880" cy="13646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342A5AF" w14:textId="77777777" w:rsidR="00100A26" w:rsidRDefault="00033167">
                            <w:r>
                              <w:rPr>
                                <w:noProof/>
                              </w:rPr>
                              <w:drawing>
                                <wp:inline distT="0" distB="0" distL="0" distR="0" wp14:editId="48A7AEEC">
                                  <wp:extent cx="1895475" cy="1257300"/>
                                  <wp:effectExtent l="0" t="0" r="0" b="0"/>
                                  <wp:docPr id="409"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895475" cy="12573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r>
                              <w:rPr>
                                <w:noProof/>
                              </w:rPr>
                              <w:drawing>
                                <wp:inline distT="0" distB="0" distL="0" distR="0" wp14:editId="63EE7C8F">
                                  <wp:extent cx="1895475" cy="1257300"/>
                                  <wp:effectExtent l="0" t="0" r="0" b="0"/>
                                  <wp:docPr id="410"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895475" cy="12573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2" o:spid="_x0000_s1056" type="#_x0000_t202" style="position:absolute;left:0;text-align:left;margin-left:3.95pt;margin-top:7.1pt;width:164.4pt;height:107.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99 0 -99 21449 21600 21449 21600 0 -99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" o:allowincell="f" stroked="f">
                <v:textbox>
                  <w:txbxContent>
                    <w:p w14:paraId="5342A5AF" w14:textId="77777777" w:rsidR="00100A26" w:rsidRDefault="00033167">
                      <w:r>
                        <w:rPr>
                          <w:noProof/>
                        </w:rPr>
                        <w:drawing>
                          <wp:inline distT="0" distB="0" distL="0" distR="0" wp14:editId="48A7AEEC">
                            <wp:extent cx="1895475" cy="1257300"/>
                            <wp:effectExtent l="0" t="0" r="0" b="0"/>
                            <wp:docPr id="409"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895475" cy="12573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r>
                        <w:rPr>
                          <w:noProof/>
                        </w:rPr>
                        <w:drawing>
                          <wp:inline distT="0" distB="0" distL="0" distR="0" wp14:editId="63EE7C8F">
                            <wp:extent cx="1895475" cy="1257300"/>
                            <wp:effectExtent l="0" t="0" r="0" b="0"/>
                            <wp:docPr id="410"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895475" cy="12573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txbxContent>
                </v:textbox>
                <w10:wrap type="tight" side="largest"/>
              </v:shape>
            </w:pict>
          </mc:Fallback>
        </mc:AlternateContent>
      </w:r>
      <w:r w:rsidR="00F56698">
        <w:rPr>
          <w:lang w:val="uk-UA"/>
        </w:rPr>
        <w:t xml:space="preserve">Звідси випливає, що при </w:t>
      </w:r>
      <w:r w:rsidR="00E91291" w:rsidRPr="00050C6C">
        <w:rPr>
          <w:position w:val="-6"/>
          <w:lang w:val="uk-UA"/>
        </w:rPr>
        <w:object w:dxaOrig="720" w:dyaOrig="279">
          <v:shape id="_x0000_i1435" type="#_x0000_t75" style="width:36pt;height:14.25pt" o:ole="" fillcolor="window">
            <v:imagedata r:id="rId697" o:title=""/>
          </v:shape>
          <o:OLEObject Type="Embed" ProgID="Equation.3" ShapeID="_x0000_i1435" DrawAspect="Content" ObjectID="_1346018923" r:id="rId729"/>
        </w:object>
      </w:r>
      <w:r w:rsidR="00F56698">
        <w:rPr>
          <w:lang w:val="uk-UA"/>
        </w:rPr>
        <w:t xml:space="preserve"> логарифмічна АЧХ має г</w:t>
      </w:r>
      <w:r w:rsidR="00F56698">
        <w:rPr>
          <w:lang w:val="uk-UA"/>
        </w:rPr>
        <w:t>о</w:t>
      </w:r>
      <w:r w:rsidR="00F56698">
        <w:rPr>
          <w:lang w:val="uk-UA"/>
        </w:rPr>
        <w:t xml:space="preserve">ризонтальну асимптоту, а при </w:t>
      </w:r>
      <w:r w:rsidR="00E91291" w:rsidRPr="00050C6C">
        <w:rPr>
          <w:position w:val="-6"/>
          <w:lang w:val="uk-UA"/>
        </w:rPr>
        <w:object w:dxaOrig="760" w:dyaOrig="220">
          <v:shape id="_x0000_i1436" type="#_x0000_t75" style="width:38.25pt;height:11.25pt" o:ole="" fillcolor="window">
            <v:imagedata r:id="rId699" o:title=""/>
          </v:shape>
          <o:OLEObject Type="Embed" ProgID="Equation.3" ShapeID="_x0000_i1436" DrawAspect="Content" ObjectID="_1346018924" r:id="rId730"/>
        </w:object>
      </w:r>
      <w:r w:rsidR="00F56698">
        <w:rPr>
          <w:lang w:val="uk-UA"/>
        </w:rPr>
        <w:t xml:space="preserve">, коли </w:t>
      </w:r>
      <w:r w:rsidR="00E91291" w:rsidRPr="00050C6C">
        <w:rPr>
          <w:position w:val="-12"/>
          <w:lang w:val="uk-UA"/>
        </w:rPr>
        <w:object w:dxaOrig="2799" w:dyaOrig="360">
          <v:shape id="_x0000_i1437" type="#_x0000_t75" style="width:140.25pt;height:18pt" o:ole="" fillcolor="window">
            <v:imagedata r:id="rId731" o:title=""/>
          </v:shape>
          <o:OLEObject Type="Embed" ProgID="Equation.3" ShapeID="_x0000_i1437" DrawAspect="Content" ObjectID="_1346018925" r:id="rId732"/>
        </w:object>
      </w:r>
      <w:r w:rsidR="00F56698">
        <w:rPr>
          <w:lang w:val="uk-UA"/>
        </w:rPr>
        <w:t xml:space="preserve"> асимптота має від’ємний нахил . Пр</w:t>
      </w:r>
      <w:r w:rsidR="00F56698">
        <w:rPr>
          <w:lang w:val="uk-UA"/>
        </w:rPr>
        <w:t>и</w:t>
      </w:r>
      <w:r w:rsidR="00F56698">
        <w:rPr>
          <w:lang w:val="uk-UA"/>
        </w:rPr>
        <w:t>чому при зміні частоти в десять раз (така зміна називається дек</w:t>
      </w:r>
      <w:r w:rsidR="00F56698">
        <w:rPr>
          <w:lang w:val="uk-UA"/>
        </w:rPr>
        <w:t>а</w:t>
      </w:r>
      <w:r w:rsidR="00F56698">
        <w:rPr>
          <w:lang w:val="uk-UA"/>
        </w:rPr>
        <w:t>дою) зміна ординати на логар</w:t>
      </w:r>
      <w:r w:rsidR="00F56698">
        <w:rPr>
          <w:lang w:val="uk-UA"/>
        </w:rPr>
        <w:t>и</w:t>
      </w:r>
      <w:r w:rsidR="00F56698">
        <w:rPr>
          <w:lang w:val="uk-UA"/>
        </w:rPr>
        <w:t xml:space="preserve">фмічній АЧХ складає 20 дБ. Отже нахил асимптотичної прямої при </w:t>
      </w:r>
      <w:r w:rsidR="00E91291" w:rsidRPr="00050C6C">
        <w:rPr>
          <w:position w:val="-6"/>
          <w:lang w:val="uk-UA"/>
        </w:rPr>
        <w:object w:dxaOrig="760" w:dyaOrig="220">
          <v:shape id="_x0000_i1438" type="#_x0000_t75" style="width:38.25pt;height:11.25pt" o:ole="" fillcolor="window">
            <v:imagedata r:id="rId699" o:title=""/>
          </v:shape>
          <o:OLEObject Type="Embed" ProgID="Equation.3" ShapeID="_x0000_i1438" DrawAspect="Content" ObjectID="_1346018926" r:id="rId733"/>
        </w:object>
      </w:r>
      <w:r w:rsidR="00F56698">
        <w:rPr>
          <w:lang w:val="uk-UA"/>
        </w:rPr>
        <w:t xml:space="preserve"> складає 20 дБ/дек. Часто темп зміни асимптоти логарифмічної АЧХ характеризують зміною ординати при зміні частоти у двічі (октава), тоді для нашого при</w:t>
      </w:r>
      <w:r w:rsidR="00F56698">
        <w:rPr>
          <w:lang w:val="uk-UA"/>
        </w:rPr>
        <w:t>к</w:t>
      </w:r>
      <w:r w:rsidR="00F56698">
        <w:rPr>
          <w:lang w:val="uk-UA"/>
        </w:rPr>
        <w:t>ладу  він складатиме 6 дБ/октаву. Графік отриманої залежності</w:t>
      </w:r>
      <w:r w:rsidR="00A62F23">
        <w:rPr>
          <w:lang w:val="uk-UA"/>
        </w:rPr>
        <w:t xml:space="preserve"> (3.45)</w:t>
      </w:r>
      <w:r w:rsidR="00F56698">
        <w:rPr>
          <w:lang w:val="uk-UA"/>
        </w:rPr>
        <w:t xml:space="preserve"> показаний на рис.</w:t>
      </w:r>
      <w:r w:rsidR="007B7E90" w:rsidRPr="007046E9">
        <w:t>3.2</w:t>
      </w:r>
      <w:r w:rsidR="00866644">
        <w:rPr>
          <w:lang w:val="uk-UA"/>
        </w:rPr>
        <w:t>0</w:t>
      </w:r>
      <w:r w:rsidR="007B7E90" w:rsidRPr="007046E9">
        <w:t>.</w:t>
      </w:r>
    </w:p>
    <w:p w14:paraId="0B19BEEB" w14:textId="77777777" w:rsidR="004452B4" w:rsidRPr="004452B4" w:rsidRDefault="004452B4">
      <w:pPr>
        <w:ind w:firstLine="720"/>
        <w:jc w:val="both"/>
        <w:rPr>
          <w:lang w:val="uk-UA"/>
        </w:rPr>
      </w:pPr>
    </w:p>
    <w:p w14:paraId="75BDEA53" w14:textId="77777777" w:rsidR="007046E9" w:rsidRPr="004452B4" w:rsidRDefault="004452B4" w:rsidP="004452B4">
      <w:pPr>
        <w:ind w:firstLine="567"/>
        <w:jc w:val="right"/>
        <w:rPr>
          <w:lang w:val="uk-UA"/>
        </w:rPr>
      </w:pPr>
      <w:r w:rsidRPr="004452B4">
        <w:rPr>
          <w:b/>
          <w:lang w:val="uk-UA"/>
        </w:rPr>
        <w:t>3.7.</w:t>
      </w:r>
      <w:r w:rsidR="007046E9" w:rsidRPr="004452B4">
        <w:rPr>
          <w:b/>
          <w:lang w:val="uk-UA"/>
        </w:rPr>
        <w:t>Кола з індуктивно</w:t>
      </w:r>
      <w:r w:rsidR="00A62F23">
        <w:rPr>
          <w:b/>
          <w:lang w:val="uk-UA"/>
        </w:rPr>
        <w:t>-</w:t>
      </w:r>
      <w:r w:rsidR="007046E9" w:rsidRPr="004452B4">
        <w:rPr>
          <w:b/>
          <w:lang w:val="uk-UA"/>
        </w:rPr>
        <w:t>зв’язаними елементами</w:t>
      </w:r>
      <w:r w:rsidR="007046E9" w:rsidRPr="004452B4">
        <w:rPr>
          <w:lang w:val="uk-UA"/>
        </w:rPr>
        <w:t>.</w:t>
      </w:r>
    </w:p>
    <w:p w14:paraId="11D371C2" w14:textId="77777777" w:rsidR="007046E9" w:rsidRDefault="00033167" w:rsidP="00DB24DB">
      <w:pPr>
        <w:ind w:firstLine="720"/>
        <w:rPr>
          <w:lang w:val="uk-UA"/>
        </w:rPr>
      </w:pPr>
      <w:r>
        <w:rPr>
          <w:noProof/>
        </w:rPr>
        <mc:AlternateContent>
          <mc:Choice Requires="wps">
            <w:drawing>
              <wp:anchor distT="0" distB="0" distL="114300" distR="114300" simplePos="0" relativeHeight="251664384" behindDoc="0" locked="0" layoutInCell="1" allowOverlap="1" wp14:editId="49C11885">
                <wp:simplePos x="0" y="0"/>
                <wp:positionH relativeFrom="column">
                  <wp:posOffset>-100330</wp:posOffset>
                </wp:positionH>
                <wp:positionV relativeFrom="paragraph">
                  <wp:posOffset>270510</wp:posOffset>
                </wp:positionV>
                <wp:extent cx="6079490" cy="1513840"/>
                <wp:effectExtent l="0" t="0" r="4445" b="635"/>
                <wp:wrapTopAndBottom/>
                <wp:docPr id="687" name="Поле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9490" cy="151384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7333E8F4" w14:textId="77777777" w:rsidR="00100A26" w:rsidRDefault="00033167" w:rsidP="00866644">
                            <w:pPr>
                              <w:keepNext/>
                            </w:pPr>
                            <w:r>
                              <w:rPr>
                                <w:noProof/>
                              </w:rPr>
                              <w:drawing>
                                <wp:inline distT="0" distB="0" distL="0" distR="0" wp14:editId="4F2D5835">
                                  <wp:extent cx="5895975" cy="1276350"/>
                                  <wp:effectExtent l="0" t="0" r="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6"/>
                                          <pic:cNvPicPr>
                                            <a:picLocks noChangeAspect="1" noChangeArrowheads="1"/>
                                          </pic:cNvPicPr>
                                        </pic:nvPicPr>
                                        <pic:blipFill>
                                          <a:blip r:embed="rId734">
                                            <a:grayscl/>
                                            <a:biLevel thresh="50000"/>
                                            <a:extLst>
                                              <a:ext uri="{28A0092B-C50C-407E-A947-70E740481C1C}">
                                                <a14:useLocalDpi xmlns:a14="http://schemas.microsoft.com/office/drawing/2010/main" val="0"/>
                                              </a:ext>
                                            </a:extLst>
                                          </a:blip>
                                          <a:srcRect/>
                                          <a:stretch>
                                            <a:fillRect/>
                                          </a:stretch>
                                        </pic:blipFill>
                                        <pic:spPr bwMode="auto">
                                          <a:xfrm>
                                            <a:off x="0" y="0"/>
                                            <a:ext cx="5895975" cy="12763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297CCAC2" w14:textId="77777777" w:rsidR="00100A26" w:rsidRDefault="00100A26" w:rsidP="00866644">
                            <w:pPr>
                              <w:pStyle w:val="a5"/>
                              <w:jc w:val="center"/>
                            </w:pPr>
                            <w:r>
                              <w:t>Рис.</w:t>
                            </w:r>
                            <w:r>
                              <w:rPr>
                                <w:lang w:val="uk-UA"/>
                              </w:rPr>
                              <w:t>3</w:t>
                            </w:r>
                            <w:r>
                              <w:t xml:space="preserve">. </w:t>
                            </w:r>
                            <w:r>
                              <w:rPr>
                                <w:lang w:val="uk-UA"/>
                              </w:rPr>
                              <w:t>21</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33" o:spid="_x0000_s1057" type="#_x0000_t202" style="position:absolute;left:0;text-align:left;margin-left:-7.9pt;margin-top:21.3pt;width:478.7pt;height:119.2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" stroked="f">
                <v:textbox style="mso-fit-shape-to-text:t">
                  <w:txbxContent>
                    <w:p w14:paraId="7333E8F4" w14:textId="77777777" w:rsidR="00100A26" w:rsidRDefault="00033167" w:rsidP="00866644">
                      <w:pPr>
                        <w:keepNext/>
                      </w:pPr>
                      <w:r>
                        <w:rPr>
                          <w:noProof/>
                        </w:rPr>
                        <w:drawing>
                          <wp:inline distT="0" distB="0" distL="0" distR="0" wp14:editId="4F2D5835">
                            <wp:extent cx="5895975" cy="1276350"/>
                            <wp:effectExtent l="0" t="0" r="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6"/>
                                    <pic:cNvPicPr>
                                      <a:picLocks noChangeAspect="1" noChangeArrowheads="1"/>
                                    </pic:cNvPicPr>
                                  </pic:nvPicPr>
                                  <pic:blipFill>
                                    <a:blip r:embed="rId734">
                                      <a:grayscl/>
                                      <a:biLevel thresh="50000"/>
                                      <a:extLst>
                                        <a:ext uri="{28A0092B-C50C-407E-A947-70E740481C1C}">
                                          <a14:useLocalDpi xmlns:a14="http://schemas.microsoft.com/office/drawing/2010/main" val="0"/>
                                        </a:ext>
                                      </a:extLst>
                                    </a:blip>
                                    <a:srcRect/>
                                    <a:stretch>
                                      <a:fillRect/>
                                    </a:stretch>
                                  </pic:blipFill>
                                  <pic:spPr bwMode="auto">
                                    <a:xfrm>
                                      <a:off x="0" y="0"/>
                                      <a:ext cx="5895975" cy="12763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297CCAC2" w14:textId="77777777" w:rsidR="00100A26" w:rsidRDefault="00100A26" w:rsidP="00866644">
                      <w:pPr>
                        <w:pStyle w:val="a5"/>
                        <w:jc w:val="center"/>
                      </w:pPr>
                      <w:r>
                        <w:t>Рис.</w:t>
                      </w:r>
                      <w:r>
                        <w:rPr>
                          <w:lang w:val="uk-UA"/>
                        </w:rPr>
                        <w:t>3</w:t>
                      </w:r>
                      <w:r>
                        <w:t xml:space="preserve">. </w:t>
                      </w:r>
                      <w:r>
                        <w:rPr>
                          <w:lang w:val="uk-UA"/>
                        </w:rPr>
                        <w:t>21</w:t>
                      </w:r>
                    </w:p>
                  </w:txbxContent>
                </v:textbox>
                <w10:wrap type="topAndBottom"/>
              </v:shape>
            </w:pict>
          </mc:Fallback>
        </mc:AlternateContent>
      </w:r>
      <w:r w:rsidR="007046E9">
        <w:rPr>
          <w:lang w:val="uk-UA"/>
        </w:rPr>
        <w:t xml:space="preserve">Згадаємо явища самоіндукції та взаємної індукції. Розглянемо дві одновиткові </w:t>
      </w:r>
      <w:r w:rsidR="00DB24DB">
        <w:rPr>
          <w:lang w:val="uk-UA"/>
        </w:rPr>
        <w:t>індуктивні к</w:t>
      </w:r>
      <w:r w:rsidR="00DB24DB">
        <w:rPr>
          <w:lang w:val="uk-UA"/>
        </w:rPr>
        <w:t>о</w:t>
      </w:r>
      <w:r w:rsidR="00DB24DB">
        <w:rPr>
          <w:lang w:val="uk-UA"/>
        </w:rPr>
        <w:lastRenderedPageBreak/>
        <w:t>туш</w:t>
      </w:r>
      <w:r w:rsidR="007046E9">
        <w:rPr>
          <w:lang w:val="uk-UA"/>
        </w:rPr>
        <w:t>ки (рис.</w:t>
      </w:r>
      <w:r w:rsidR="00866644">
        <w:rPr>
          <w:lang w:val="uk-UA"/>
        </w:rPr>
        <w:t>3.21</w:t>
      </w:r>
      <w:r w:rsidR="00DB24DB">
        <w:rPr>
          <w:lang w:val="uk-UA"/>
        </w:rPr>
        <w:t>,</w:t>
      </w:r>
      <w:r w:rsidR="00DB24DB" w:rsidRPr="00DB24DB">
        <w:rPr>
          <w:i/>
          <w:lang w:val="uk-UA"/>
        </w:rPr>
        <w:t>а</w:t>
      </w:r>
      <w:r w:rsidR="007046E9">
        <w:rPr>
          <w:lang w:val="uk-UA"/>
        </w:rPr>
        <w:t xml:space="preserve">). При протіканні струму </w:t>
      </w:r>
      <w:r w:rsidR="00E91291">
        <w:rPr>
          <w:position w:val="-10"/>
          <w:lang w:val="uk-UA"/>
        </w:rPr>
        <w:object w:dxaOrig="460" w:dyaOrig="340">
          <v:shape id="_x0000_i1441" type="#_x0000_t75" style="width:23.25pt;height:17.25pt" o:ole="" fillcolor="window">
            <v:imagedata r:id="rId107" o:title=""/>
          </v:shape>
          <o:OLEObject Type="Embed" ProgID="Equation.3" ShapeID="_x0000_i1441" DrawAspect="Content" ObjectID="_1346018927" r:id="rId735"/>
        </w:object>
      </w:r>
      <w:r w:rsidR="007046E9">
        <w:rPr>
          <w:lang w:val="uk-UA"/>
        </w:rPr>
        <w:t>у першій котушці  виникає м</w:t>
      </w:r>
      <w:r w:rsidR="007046E9">
        <w:rPr>
          <w:lang w:val="uk-UA"/>
        </w:rPr>
        <w:t>а</w:t>
      </w:r>
      <w:r w:rsidR="007046E9">
        <w:rPr>
          <w:lang w:val="uk-UA"/>
        </w:rPr>
        <w:t xml:space="preserve">гнітне поле </w:t>
      </w:r>
      <w:r w:rsidR="00E91291">
        <w:rPr>
          <w:position w:val="-10"/>
          <w:lang w:val="uk-UA"/>
        </w:rPr>
        <w:object w:dxaOrig="279" w:dyaOrig="380">
          <v:shape id="_x0000_i1442" type="#_x0000_t75" style="width:14.25pt;height:18.75pt" o:ole="" fillcolor="window">
            <v:imagedata r:id="rId736" o:title=""/>
          </v:shape>
          <o:OLEObject Type="Embed" ProgID="Equation.3" ShapeID="_x0000_i1442" DrawAspect="Content" ObjectID="_1346018928" r:id="rId737"/>
        </w:object>
      </w:r>
      <w:r w:rsidR="007046E9">
        <w:rPr>
          <w:lang w:val="uk-UA"/>
        </w:rPr>
        <w:t xml:space="preserve"> (лінії індукції  поля на рисунку суцільні). Це поле породжує магнітний потік </w:t>
      </w:r>
      <w:r w:rsidR="00E91291">
        <w:rPr>
          <w:position w:val="-10"/>
          <w:lang w:val="uk-UA"/>
        </w:rPr>
        <w:object w:dxaOrig="440" w:dyaOrig="340">
          <v:shape id="_x0000_i1443" type="#_x0000_t75" style="width:21.75pt;height:17.25pt" o:ole="" fillcolor="window">
            <v:imagedata r:id="rId738" o:title=""/>
          </v:shape>
          <o:OLEObject Type="Embed" ProgID="Equation.3" ShapeID="_x0000_i1443" DrawAspect="Content" ObjectID="_1346018929" r:id="rId739"/>
        </w:object>
      </w:r>
      <w:r w:rsidR="007046E9">
        <w:rPr>
          <w:lang w:val="uk-UA"/>
        </w:rPr>
        <w:t xml:space="preserve">, який пронизує виток першої котушки. Інтенсивність потоку </w:t>
      </w:r>
      <w:r w:rsidR="00E91291">
        <w:rPr>
          <w:position w:val="-10"/>
          <w:lang w:val="uk-UA"/>
        </w:rPr>
        <w:object w:dxaOrig="440" w:dyaOrig="340">
          <v:shape id="_x0000_i1444" type="#_x0000_t75" style="width:21.75pt;height:17.25pt" o:ole="" fillcolor="window">
            <v:imagedata r:id="rId738" o:title=""/>
          </v:shape>
          <o:OLEObject Type="Embed" ProgID="Equation.3" ShapeID="_x0000_i1444" DrawAspect="Content" ObjectID="_1346018930" r:id="rId740"/>
        </w:object>
      </w:r>
      <w:r w:rsidR="007046E9">
        <w:rPr>
          <w:lang w:val="uk-UA"/>
        </w:rPr>
        <w:t>пропорційна струму:</w:t>
      </w:r>
    </w:p>
    <w:p w14:paraId="77BFDFD6" w14:textId="77777777" w:rsidR="007046E9" w:rsidRDefault="00E91291" w:rsidP="00C317C2">
      <w:pPr>
        <w:ind w:firstLine="720"/>
        <w:jc w:val="right"/>
        <w:rPr>
          <w:lang w:val="uk-UA"/>
        </w:rPr>
      </w:pPr>
      <w:r>
        <w:rPr>
          <w:position w:val="-10"/>
          <w:lang w:val="uk-UA"/>
        </w:rPr>
        <w:object w:dxaOrig="1320" w:dyaOrig="340">
          <v:shape id="_x0000_i1445" type="#_x0000_t75" style="width:66pt;height:17.25pt" o:ole="" fillcolor="window">
            <v:imagedata r:id="rId741" o:title=""/>
          </v:shape>
          <o:OLEObject Type="Embed" ProgID="Equation.3" ShapeID="_x0000_i1445" DrawAspect="Content" ObjectID="_1346018931" r:id="rId742"/>
        </w:object>
      </w:r>
      <w:r w:rsidR="007046E9">
        <w:rPr>
          <w:lang w:val="uk-UA"/>
        </w:rPr>
        <w:t>.</w:t>
      </w:r>
      <w:r w:rsidR="00C317C2">
        <w:rPr>
          <w:lang w:val="uk-UA"/>
        </w:rPr>
        <w:tab/>
      </w:r>
      <w:r w:rsidR="00C317C2">
        <w:rPr>
          <w:lang w:val="uk-UA"/>
        </w:rPr>
        <w:tab/>
      </w:r>
      <w:r w:rsidR="00C317C2">
        <w:rPr>
          <w:lang w:val="uk-UA"/>
        </w:rPr>
        <w:tab/>
      </w:r>
      <w:r w:rsidR="00C317C2">
        <w:rPr>
          <w:lang w:val="uk-UA"/>
        </w:rPr>
        <w:tab/>
      </w:r>
      <w:r w:rsidR="00C317C2">
        <w:rPr>
          <w:lang w:val="uk-UA"/>
        </w:rPr>
        <w:tab/>
      </w:r>
      <w:r w:rsidR="00C317C2">
        <w:rPr>
          <w:lang w:val="uk-UA"/>
        </w:rPr>
        <w:tab/>
        <w:t>(3.46)</w:t>
      </w:r>
    </w:p>
    <w:p w14:paraId="16FB1612" w14:textId="77777777" w:rsidR="007046E9" w:rsidRDefault="007046E9" w:rsidP="007046E9">
      <w:pPr>
        <w:rPr>
          <w:lang w:val="uk-UA"/>
        </w:rPr>
      </w:pPr>
      <w:r>
        <w:rPr>
          <w:lang w:val="uk-UA"/>
        </w:rPr>
        <w:t xml:space="preserve">Коефіцієнт пропорційності </w:t>
      </w:r>
      <w:r w:rsidR="00E91291">
        <w:rPr>
          <w:position w:val="-10"/>
          <w:lang w:val="uk-UA"/>
        </w:rPr>
        <w:object w:dxaOrig="279" w:dyaOrig="340">
          <v:shape id="_x0000_i1446" type="#_x0000_t75" style="width:14.25pt;height:17.25pt" o:ole="" fillcolor="window">
            <v:imagedata r:id="rId743" o:title=""/>
          </v:shape>
          <o:OLEObject Type="Embed" ProgID="Equation.3" ShapeID="_x0000_i1446" DrawAspect="Content" ObjectID="_1346018932" r:id="rId744"/>
        </w:object>
      </w:r>
      <w:r>
        <w:rPr>
          <w:lang w:val="uk-UA"/>
        </w:rPr>
        <w:t xml:space="preserve">називається коефіцієнтом самоіндукції, або просто індуктивністю першої котушки. </w:t>
      </w:r>
    </w:p>
    <w:p w14:paraId="398A77CC" w14:textId="77777777" w:rsidR="007046E9" w:rsidRDefault="007046E9" w:rsidP="007046E9">
      <w:pPr>
        <w:ind w:firstLine="720"/>
        <w:rPr>
          <w:lang w:val="uk-UA"/>
        </w:rPr>
      </w:pPr>
      <w:r>
        <w:rPr>
          <w:lang w:val="uk-UA"/>
        </w:rPr>
        <w:t xml:space="preserve">Частина потоку створеного першою котушкою </w:t>
      </w:r>
      <w:r w:rsidR="00E91291">
        <w:rPr>
          <w:position w:val="-10"/>
          <w:lang w:val="uk-UA"/>
        </w:rPr>
        <w:object w:dxaOrig="540" w:dyaOrig="340">
          <v:shape id="_x0000_i1447" type="#_x0000_t75" style="width:27pt;height:17.25pt" o:ole="" fillcolor="window">
            <v:imagedata r:id="rId745" o:title=""/>
          </v:shape>
          <o:OLEObject Type="Embed" ProgID="Equation.3" ShapeID="_x0000_i1447" DrawAspect="Content" ObjectID="_1346018933" r:id="rId746"/>
        </w:object>
      </w:r>
      <w:r>
        <w:rPr>
          <w:lang w:val="uk-UA"/>
        </w:rPr>
        <w:t>пронизує виток другої коту</w:t>
      </w:r>
      <w:r>
        <w:rPr>
          <w:lang w:val="uk-UA"/>
        </w:rPr>
        <w:t>ш</w:t>
      </w:r>
      <w:r>
        <w:rPr>
          <w:lang w:val="uk-UA"/>
        </w:rPr>
        <w:t>ки, причому</w:t>
      </w:r>
    </w:p>
    <w:p w14:paraId="10229CFC" w14:textId="77777777" w:rsidR="007046E9" w:rsidRDefault="00E91291" w:rsidP="00C317C2">
      <w:pPr>
        <w:ind w:firstLine="720"/>
        <w:jc w:val="right"/>
        <w:rPr>
          <w:lang w:val="uk-UA"/>
        </w:rPr>
      </w:pPr>
      <w:r>
        <w:rPr>
          <w:position w:val="-10"/>
          <w:lang w:val="uk-UA"/>
        </w:rPr>
        <w:object w:dxaOrig="1620" w:dyaOrig="340">
          <v:shape id="_x0000_i1448" type="#_x0000_t75" style="width:81pt;height:17.25pt" o:ole="" fillcolor="window">
            <v:imagedata r:id="rId747" o:title=""/>
          </v:shape>
          <o:OLEObject Type="Embed" ProgID="Equation.3" ShapeID="_x0000_i1448" DrawAspect="Content" ObjectID="_1346018934" r:id="rId748"/>
        </w:object>
      </w:r>
      <w:r w:rsidR="007046E9">
        <w:rPr>
          <w:lang w:val="uk-UA"/>
        </w:rPr>
        <w:t>,</w:t>
      </w:r>
      <w:r w:rsidR="00C317C2">
        <w:rPr>
          <w:lang w:val="uk-UA"/>
        </w:rPr>
        <w:tab/>
      </w:r>
      <w:r w:rsidR="00C317C2">
        <w:rPr>
          <w:lang w:val="uk-UA"/>
        </w:rPr>
        <w:tab/>
      </w:r>
      <w:r w:rsidR="00C317C2">
        <w:rPr>
          <w:lang w:val="uk-UA"/>
        </w:rPr>
        <w:tab/>
      </w:r>
      <w:r w:rsidR="00C317C2">
        <w:rPr>
          <w:lang w:val="uk-UA"/>
        </w:rPr>
        <w:tab/>
      </w:r>
      <w:r w:rsidR="00C317C2">
        <w:rPr>
          <w:lang w:val="uk-UA"/>
        </w:rPr>
        <w:tab/>
        <w:t>(3.47)</w:t>
      </w:r>
    </w:p>
    <w:p w14:paraId="1AED3B27" w14:textId="77777777" w:rsidR="007046E9" w:rsidRDefault="007046E9" w:rsidP="007046E9">
      <w:pPr>
        <w:rPr>
          <w:lang w:val="uk-UA"/>
        </w:rPr>
      </w:pPr>
      <w:r>
        <w:rPr>
          <w:lang w:val="uk-UA"/>
        </w:rPr>
        <w:t xml:space="preserve">де </w:t>
      </w:r>
      <w:r w:rsidR="00E91291">
        <w:rPr>
          <w:position w:val="-10"/>
          <w:lang w:val="uk-UA"/>
        </w:rPr>
        <w:object w:dxaOrig="460" w:dyaOrig="340">
          <v:shape id="_x0000_i1449" type="#_x0000_t75" style="width:23.25pt;height:17.25pt" o:ole="" fillcolor="window">
            <v:imagedata r:id="rId749" o:title=""/>
          </v:shape>
          <o:OLEObject Type="Embed" ProgID="Equation.3" ShapeID="_x0000_i1449" DrawAspect="Content" ObjectID="_1346018935" r:id="rId750"/>
        </w:object>
      </w:r>
      <w:r>
        <w:rPr>
          <w:lang w:val="uk-UA"/>
        </w:rPr>
        <w:t>- коефіцієнт взаємної індукції.</w:t>
      </w:r>
    </w:p>
    <w:p w14:paraId="1A030536" w14:textId="77777777" w:rsidR="007046E9" w:rsidRDefault="007046E9" w:rsidP="007046E9">
      <w:pPr>
        <w:ind w:firstLine="720"/>
        <w:rPr>
          <w:lang w:val="uk-UA"/>
        </w:rPr>
      </w:pPr>
      <w:r>
        <w:rPr>
          <w:lang w:val="uk-UA"/>
        </w:rPr>
        <w:t xml:space="preserve"> Аналогічні процеси спостерігаються при протікання струму </w:t>
      </w:r>
      <w:r w:rsidR="00E91291">
        <w:rPr>
          <w:position w:val="-10"/>
          <w:lang w:val="uk-UA"/>
        </w:rPr>
        <w:object w:dxaOrig="499" w:dyaOrig="340">
          <v:shape id="_x0000_i1450" type="#_x0000_t75" style="width:24.75pt;height:17.25pt" o:ole="" fillcolor="window">
            <v:imagedata r:id="rId751" o:title=""/>
          </v:shape>
          <o:OLEObject Type="Embed" ProgID="Equation.3" ShapeID="_x0000_i1450" DrawAspect="Content" ObjectID="_1346018936" r:id="rId752"/>
        </w:object>
      </w:r>
      <w:r>
        <w:rPr>
          <w:lang w:val="uk-UA"/>
        </w:rPr>
        <w:t xml:space="preserve">у другій котушці. Струм </w:t>
      </w:r>
      <w:r w:rsidR="00E91291">
        <w:rPr>
          <w:position w:val="-10"/>
          <w:lang w:val="uk-UA"/>
        </w:rPr>
        <w:object w:dxaOrig="499" w:dyaOrig="340">
          <v:shape id="_x0000_i1451" type="#_x0000_t75" style="width:24.75pt;height:17.25pt" o:ole="" fillcolor="window">
            <v:imagedata r:id="rId751" o:title=""/>
          </v:shape>
          <o:OLEObject Type="Embed" ProgID="Equation.3" ShapeID="_x0000_i1451" DrawAspect="Content" ObjectID="_1346018937" r:id="rId753"/>
        </w:object>
      </w:r>
      <w:r>
        <w:rPr>
          <w:lang w:val="uk-UA"/>
        </w:rPr>
        <w:t xml:space="preserve"> породжує магнітне поле </w:t>
      </w:r>
      <w:r w:rsidR="00E91291">
        <w:rPr>
          <w:position w:val="-10"/>
          <w:lang w:val="uk-UA"/>
        </w:rPr>
        <w:object w:dxaOrig="320" w:dyaOrig="380">
          <v:shape id="_x0000_i1452" type="#_x0000_t75" style="width:15.75pt;height:18.75pt" o:ole="" fillcolor="window">
            <v:imagedata r:id="rId754" o:title=""/>
          </v:shape>
          <o:OLEObject Type="Embed" ProgID="Equation.3" ShapeID="_x0000_i1452" DrawAspect="Content" ObjectID="_1346018938" r:id="rId755"/>
        </w:object>
      </w:r>
      <w:r>
        <w:rPr>
          <w:lang w:val="uk-UA"/>
        </w:rPr>
        <w:t xml:space="preserve"> (на рисунку штрихові лінії) з яким пов’язані потоки, які прониз</w:t>
      </w:r>
      <w:r>
        <w:rPr>
          <w:lang w:val="uk-UA"/>
        </w:rPr>
        <w:t>у</w:t>
      </w:r>
      <w:r>
        <w:rPr>
          <w:lang w:val="uk-UA"/>
        </w:rPr>
        <w:t>ють виток другої  (</w:t>
      </w:r>
      <w:r w:rsidR="00E91291">
        <w:rPr>
          <w:position w:val="-10"/>
          <w:lang w:val="uk-UA"/>
        </w:rPr>
        <w:object w:dxaOrig="460" w:dyaOrig="340">
          <v:shape id="_x0000_i1453" type="#_x0000_t75" style="width:23.25pt;height:17.25pt" o:ole="" fillcolor="window">
            <v:imagedata r:id="rId756" o:title=""/>
          </v:shape>
          <o:OLEObject Type="Embed" ProgID="Equation.3" ShapeID="_x0000_i1453" DrawAspect="Content" ObjectID="_1346018939" r:id="rId757"/>
        </w:object>
      </w:r>
      <w:r>
        <w:rPr>
          <w:lang w:val="uk-UA"/>
        </w:rPr>
        <w:t>) та першої (</w:t>
      </w:r>
      <w:r w:rsidR="00E91291">
        <w:rPr>
          <w:position w:val="-10"/>
          <w:lang w:val="uk-UA"/>
        </w:rPr>
        <w:object w:dxaOrig="499" w:dyaOrig="340">
          <v:shape id="_x0000_i1454" type="#_x0000_t75" style="width:24.75pt;height:17.25pt" o:ole="" fillcolor="window">
            <v:imagedata r:id="rId758" o:title=""/>
          </v:shape>
          <o:OLEObject Type="Embed" ProgID="Equation.3" ShapeID="_x0000_i1454" DrawAspect="Content" ObjectID="_1346018940" r:id="rId759"/>
        </w:object>
      </w:r>
      <w:r>
        <w:rPr>
          <w:lang w:val="uk-UA"/>
        </w:rPr>
        <w:t>) котушок . Причому</w:t>
      </w:r>
    </w:p>
    <w:p w14:paraId="00EBAB62" w14:textId="77777777" w:rsidR="007046E9" w:rsidRDefault="00E91291" w:rsidP="007046E9">
      <w:pPr>
        <w:ind w:firstLine="720"/>
        <w:jc w:val="center"/>
        <w:rPr>
          <w:lang w:val="uk-UA"/>
        </w:rPr>
      </w:pPr>
      <w:r>
        <w:rPr>
          <w:position w:val="-10"/>
          <w:lang w:val="uk-UA"/>
        </w:rPr>
        <w:object w:dxaOrig="1420" w:dyaOrig="340">
          <v:shape id="_x0000_i1455" type="#_x0000_t75" style="width:71.25pt;height:17.25pt" o:ole="" fillcolor="window">
            <v:imagedata r:id="rId760" o:title=""/>
          </v:shape>
          <o:OLEObject Type="Embed" ProgID="Equation.3" ShapeID="_x0000_i1455" DrawAspect="Content" ObjectID="_1346018941" r:id="rId761"/>
        </w:object>
      </w:r>
    </w:p>
    <w:p w14:paraId="6C1A7C01" w14:textId="77777777" w:rsidR="007046E9" w:rsidRDefault="00E91291" w:rsidP="007046E9">
      <w:pPr>
        <w:ind w:firstLine="720"/>
        <w:jc w:val="center"/>
        <w:rPr>
          <w:lang w:val="uk-UA"/>
        </w:rPr>
      </w:pPr>
      <w:r>
        <w:rPr>
          <w:position w:val="-10"/>
          <w:lang w:val="uk-UA"/>
        </w:rPr>
        <w:object w:dxaOrig="1620" w:dyaOrig="340">
          <v:shape id="_x0000_i1456" type="#_x0000_t75" style="width:81pt;height:17.25pt" o:ole="" fillcolor="window">
            <v:imagedata r:id="rId762" o:title=""/>
          </v:shape>
          <o:OLEObject Type="Embed" ProgID="Equation.3" ShapeID="_x0000_i1456" DrawAspect="Content" ObjectID="_1346018942" r:id="rId763"/>
        </w:object>
      </w:r>
      <w:r w:rsidR="007046E9">
        <w:rPr>
          <w:lang w:val="uk-UA"/>
        </w:rPr>
        <w:t>,</w:t>
      </w:r>
    </w:p>
    <w:p w14:paraId="4F14356A" w14:textId="77777777" w:rsidR="007046E9" w:rsidRDefault="007046E9" w:rsidP="007046E9">
      <w:pPr>
        <w:rPr>
          <w:lang w:val="uk-UA"/>
        </w:rPr>
      </w:pPr>
      <w:r>
        <w:rPr>
          <w:lang w:val="uk-UA"/>
        </w:rPr>
        <w:t xml:space="preserve">тут: </w:t>
      </w:r>
      <w:r w:rsidR="00E91291">
        <w:rPr>
          <w:position w:val="-10"/>
          <w:lang w:val="uk-UA"/>
        </w:rPr>
        <w:object w:dxaOrig="300" w:dyaOrig="340">
          <v:shape id="_x0000_i1457" type="#_x0000_t75" style="width:15pt;height:17.25pt" o:ole="" fillcolor="window">
            <v:imagedata r:id="rId764" o:title=""/>
          </v:shape>
          <o:OLEObject Type="Embed" ProgID="Equation.3" ShapeID="_x0000_i1457" DrawAspect="Content" ObjectID="_1346018943" r:id="rId765"/>
        </w:object>
      </w:r>
      <w:r>
        <w:rPr>
          <w:lang w:val="uk-UA"/>
        </w:rPr>
        <w:t xml:space="preserve"> - індуктивність другої котушки, а </w:t>
      </w:r>
      <w:r w:rsidR="00E91291">
        <w:rPr>
          <w:position w:val="-10"/>
          <w:lang w:val="uk-UA"/>
        </w:rPr>
        <w:object w:dxaOrig="460" w:dyaOrig="340">
          <v:shape id="_x0000_i1458" type="#_x0000_t75" style="width:23.25pt;height:17.25pt" o:ole="" fillcolor="window">
            <v:imagedata r:id="rId766" o:title=""/>
          </v:shape>
          <o:OLEObject Type="Embed" ProgID="Equation.3" ShapeID="_x0000_i1458" DrawAspect="Content" ObjectID="_1346018944" r:id="rId767"/>
        </w:object>
      </w:r>
      <w:r>
        <w:rPr>
          <w:lang w:val="uk-UA"/>
        </w:rPr>
        <w:t>- коефіцієнт взаємної індукції.</w:t>
      </w:r>
    </w:p>
    <w:p w14:paraId="5551FD0C" w14:textId="77777777" w:rsidR="007046E9" w:rsidRDefault="007046E9" w:rsidP="007046E9">
      <w:pPr>
        <w:ind w:firstLine="720"/>
        <w:rPr>
          <w:lang w:val="uk-UA"/>
        </w:rPr>
      </w:pPr>
      <w:r>
        <w:rPr>
          <w:lang w:val="uk-UA"/>
        </w:rPr>
        <w:t>Для магнітного поля , а отже і для потоку магнітного поля, справедливий принцип суперпоз</w:t>
      </w:r>
      <w:r>
        <w:rPr>
          <w:lang w:val="uk-UA"/>
        </w:rPr>
        <w:t>и</w:t>
      </w:r>
      <w:r>
        <w:rPr>
          <w:lang w:val="uk-UA"/>
        </w:rPr>
        <w:t>ції. Тому сумарний потік, що пронизує першу  (</w:t>
      </w:r>
      <w:r w:rsidR="00E91291">
        <w:rPr>
          <w:position w:val="-10"/>
          <w:lang w:val="uk-UA"/>
        </w:rPr>
        <w:object w:dxaOrig="340" w:dyaOrig="340">
          <v:shape id="_x0000_i1459" type="#_x0000_t75" style="width:17.25pt;height:17.25pt" o:ole="" fillcolor="window">
            <v:imagedata r:id="rId768" o:title=""/>
          </v:shape>
          <o:OLEObject Type="Embed" ProgID="Equation.3" ShapeID="_x0000_i1459" DrawAspect="Content" ObjectID="_1346018945" r:id="rId769"/>
        </w:object>
      </w:r>
      <w:r>
        <w:rPr>
          <w:lang w:val="uk-UA"/>
        </w:rPr>
        <w:t>) та другу (</w:t>
      </w:r>
      <w:r w:rsidR="00E91291">
        <w:rPr>
          <w:position w:val="-10"/>
          <w:lang w:val="uk-UA"/>
        </w:rPr>
        <w:object w:dxaOrig="360" w:dyaOrig="340">
          <v:shape id="_x0000_i1460" type="#_x0000_t75" style="width:18pt;height:17.25pt" o:ole="" fillcolor="window">
            <v:imagedata r:id="rId770" o:title=""/>
          </v:shape>
          <o:OLEObject Type="Embed" ProgID="Equation.3" ShapeID="_x0000_i1460" DrawAspect="Content" ObjectID="_1346018946" r:id="rId771"/>
        </w:object>
      </w:r>
      <w:r>
        <w:rPr>
          <w:lang w:val="uk-UA"/>
        </w:rPr>
        <w:t>) котушки б</w:t>
      </w:r>
      <w:r>
        <w:rPr>
          <w:lang w:val="uk-UA"/>
        </w:rPr>
        <w:t>у</w:t>
      </w:r>
      <w:r>
        <w:rPr>
          <w:lang w:val="uk-UA"/>
        </w:rPr>
        <w:t>де рівним:</w:t>
      </w:r>
    </w:p>
    <w:p w14:paraId="45659185" w14:textId="77777777" w:rsidR="007046E9" w:rsidRDefault="00E91291" w:rsidP="007046E9">
      <w:pPr>
        <w:ind w:firstLine="720"/>
        <w:jc w:val="center"/>
        <w:rPr>
          <w:lang w:val="uk-UA"/>
        </w:rPr>
      </w:pPr>
      <w:r>
        <w:rPr>
          <w:position w:val="-10"/>
          <w:lang w:val="uk-UA"/>
        </w:rPr>
        <w:object w:dxaOrig="3600" w:dyaOrig="340">
          <v:shape id="_x0000_i1461" type="#_x0000_t75" style="width:180pt;height:17.25pt" o:ole="" fillcolor="window">
            <v:imagedata r:id="rId772" o:title=""/>
          </v:shape>
          <o:OLEObject Type="Embed" ProgID="Equation.3" ShapeID="_x0000_i1461" DrawAspect="Content" ObjectID="_1346018947" r:id="rId773"/>
        </w:object>
      </w:r>
    </w:p>
    <w:p w14:paraId="648C8530" w14:textId="77777777" w:rsidR="007046E9" w:rsidRDefault="00E91291" w:rsidP="007046E9">
      <w:pPr>
        <w:ind w:firstLine="720"/>
        <w:jc w:val="center"/>
        <w:rPr>
          <w:lang w:val="uk-UA"/>
        </w:rPr>
      </w:pPr>
      <w:r>
        <w:rPr>
          <w:position w:val="-10"/>
          <w:lang w:val="uk-UA"/>
        </w:rPr>
        <w:object w:dxaOrig="3739" w:dyaOrig="340">
          <v:shape id="_x0000_i1462" type="#_x0000_t75" style="width:186.75pt;height:17.25pt" o:ole="" fillcolor="window">
            <v:imagedata r:id="rId774" o:title=""/>
          </v:shape>
          <o:OLEObject Type="Embed" ProgID="Equation.3" ShapeID="_x0000_i1462" DrawAspect="Content" ObjectID="_1346018948" r:id="rId775"/>
        </w:object>
      </w:r>
      <w:r w:rsidR="007046E9">
        <w:rPr>
          <w:lang w:val="uk-UA"/>
        </w:rPr>
        <w:t>.</w:t>
      </w:r>
    </w:p>
    <w:p w14:paraId="7DDE7586" w14:textId="77777777" w:rsidR="007046E9" w:rsidRDefault="007046E9" w:rsidP="007046E9">
      <w:pPr>
        <w:ind w:firstLine="720"/>
        <w:rPr>
          <w:lang w:val="uk-UA"/>
        </w:rPr>
      </w:pPr>
      <w:r>
        <w:rPr>
          <w:lang w:val="uk-UA"/>
        </w:rPr>
        <w:t xml:space="preserve">Оскільки потоки </w:t>
      </w:r>
      <w:r w:rsidR="00E91291">
        <w:rPr>
          <w:position w:val="-10"/>
          <w:lang w:val="uk-UA"/>
        </w:rPr>
        <w:object w:dxaOrig="340" w:dyaOrig="340">
          <v:shape id="_x0000_i1463" type="#_x0000_t75" style="width:17.25pt;height:17.25pt" o:ole="" fillcolor="window">
            <v:imagedata r:id="rId768" o:title=""/>
          </v:shape>
          <o:OLEObject Type="Embed" ProgID="Equation.3" ShapeID="_x0000_i1463" DrawAspect="Content" ObjectID="_1346018949" r:id="rId776"/>
        </w:object>
      </w:r>
      <w:r>
        <w:rPr>
          <w:lang w:val="uk-UA"/>
        </w:rPr>
        <w:t xml:space="preserve"> та </w:t>
      </w:r>
      <w:r w:rsidR="00E91291">
        <w:rPr>
          <w:position w:val="-10"/>
          <w:lang w:val="uk-UA"/>
        </w:rPr>
        <w:object w:dxaOrig="360" w:dyaOrig="340">
          <v:shape id="_x0000_i1464" type="#_x0000_t75" style="width:18pt;height:17.25pt" o:ole="" fillcolor="window">
            <v:imagedata r:id="rId777" o:title=""/>
          </v:shape>
          <o:OLEObject Type="Embed" ProgID="Equation.3" ShapeID="_x0000_i1464" DrawAspect="Content" ObjectID="_1346018950" r:id="rId778"/>
        </w:object>
      </w:r>
      <w:r>
        <w:rPr>
          <w:lang w:val="uk-UA"/>
        </w:rPr>
        <w:t xml:space="preserve"> залежать від часу, то на основі закону електромагнітної індукції на затискачах кот</w:t>
      </w:r>
      <w:r>
        <w:rPr>
          <w:lang w:val="uk-UA"/>
        </w:rPr>
        <w:t>у</w:t>
      </w:r>
      <w:r>
        <w:rPr>
          <w:lang w:val="uk-UA"/>
        </w:rPr>
        <w:t xml:space="preserve">шок виникають електрорушійні сили </w:t>
      </w:r>
      <w:r w:rsidR="00E91291">
        <w:rPr>
          <w:position w:val="-12"/>
          <w:lang w:val="uk-UA"/>
        </w:rPr>
        <w:object w:dxaOrig="560" w:dyaOrig="360">
          <v:shape id="_x0000_i1465" type="#_x0000_t75" style="width:27.75pt;height:18pt" o:ole="" fillcolor="window">
            <v:imagedata r:id="rId779" o:title=""/>
          </v:shape>
          <o:OLEObject Type="Embed" ProgID="Equation.3" ShapeID="_x0000_i1465" DrawAspect="Content" ObjectID="_1346018951" r:id="rId780"/>
        </w:object>
      </w:r>
      <w:r>
        <w:rPr>
          <w:lang w:val="uk-UA"/>
        </w:rPr>
        <w:t xml:space="preserve"> та </w:t>
      </w:r>
      <w:r w:rsidR="00E91291">
        <w:rPr>
          <w:position w:val="-12"/>
          <w:lang w:val="uk-UA"/>
        </w:rPr>
        <w:object w:dxaOrig="600" w:dyaOrig="360">
          <v:shape id="_x0000_i1466" type="#_x0000_t75" style="width:30pt;height:18pt" o:ole="" fillcolor="window">
            <v:imagedata r:id="rId781" o:title=""/>
          </v:shape>
          <o:OLEObject Type="Embed" ProgID="Equation.3" ShapeID="_x0000_i1466" DrawAspect="Content" ObjectID="_1346018952" r:id="rId782"/>
        </w:object>
      </w:r>
      <w:r>
        <w:rPr>
          <w:lang w:val="uk-UA"/>
        </w:rPr>
        <w:t>:</w:t>
      </w:r>
    </w:p>
    <w:p w14:paraId="5A4F95E1" w14:textId="77777777" w:rsidR="007046E9" w:rsidRDefault="00E91291" w:rsidP="007046E9">
      <w:pPr>
        <w:ind w:firstLine="720"/>
        <w:jc w:val="center"/>
        <w:rPr>
          <w:lang w:val="uk-UA"/>
        </w:rPr>
      </w:pPr>
      <w:r>
        <w:rPr>
          <w:position w:val="-24"/>
          <w:lang w:val="uk-UA"/>
        </w:rPr>
        <w:object w:dxaOrig="4220" w:dyaOrig="620">
          <v:shape id="_x0000_i1467" type="#_x0000_t75" style="width:210.75pt;height:30.75pt" o:ole="" fillcolor="window">
            <v:imagedata r:id="rId783" o:title=""/>
          </v:shape>
          <o:OLEObject Type="Embed" ProgID="Equation.3" ShapeID="_x0000_i1467" DrawAspect="Content" ObjectID="_1346018953" r:id="rId784"/>
        </w:object>
      </w:r>
      <w:r w:rsidR="007046E9">
        <w:rPr>
          <w:lang w:val="uk-UA"/>
        </w:rPr>
        <w:t>,</w:t>
      </w:r>
    </w:p>
    <w:p w14:paraId="3A35D0D9" w14:textId="77777777" w:rsidR="007046E9" w:rsidRDefault="00E91291" w:rsidP="007046E9">
      <w:pPr>
        <w:ind w:firstLine="720"/>
        <w:jc w:val="center"/>
        <w:rPr>
          <w:lang w:val="uk-UA"/>
        </w:rPr>
      </w:pPr>
      <w:r>
        <w:rPr>
          <w:position w:val="-24"/>
          <w:lang w:val="uk-UA"/>
        </w:rPr>
        <w:object w:dxaOrig="4320" w:dyaOrig="620">
          <v:shape id="_x0000_i1468" type="#_x0000_t75" style="width:3in;height:30.75pt" o:ole="" fillcolor="window">
            <v:imagedata r:id="rId785" o:title=""/>
          </v:shape>
          <o:OLEObject Type="Embed" ProgID="Equation.3" ShapeID="_x0000_i1468" DrawAspect="Content" ObjectID="_1346018954" r:id="rId786"/>
        </w:object>
      </w:r>
      <w:r w:rsidR="007046E9">
        <w:rPr>
          <w:lang w:val="uk-UA"/>
        </w:rPr>
        <w:t>.</w:t>
      </w:r>
    </w:p>
    <w:p w14:paraId="3D99F531" w14:textId="77777777" w:rsidR="007046E9" w:rsidRDefault="007046E9" w:rsidP="007046E9">
      <w:pPr>
        <w:ind w:firstLine="720"/>
        <w:rPr>
          <w:lang w:val="uk-UA"/>
        </w:rPr>
      </w:pPr>
      <w:r>
        <w:rPr>
          <w:lang w:val="uk-UA"/>
        </w:rPr>
        <w:t xml:space="preserve">Для підтримки струму у котушках необхідно подолати протидію цих ЕРС індукції. Така роль  відведена зовнішнім джерелам </w:t>
      </w:r>
      <w:r w:rsidR="00E91291">
        <w:rPr>
          <w:position w:val="-10"/>
          <w:lang w:val="uk-UA"/>
        </w:rPr>
        <w:object w:dxaOrig="499" w:dyaOrig="340">
          <v:shape id="_x0000_i1469" type="#_x0000_t75" style="width:24.75pt;height:17.25pt" o:ole="" fillcolor="window">
            <v:imagedata r:id="rId787" o:title=""/>
          </v:shape>
          <o:OLEObject Type="Embed" ProgID="Equation.3" ShapeID="_x0000_i1469" DrawAspect="Content" ObjectID="_1346018955" r:id="rId788"/>
        </w:object>
      </w:r>
      <w:r>
        <w:rPr>
          <w:lang w:val="uk-UA"/>
        </w:rPr>
        <w:t xml:space="preserve"> та </w:t>
      </w:r>
      <w:r w:rsidR="00E91291">
        <w:rPr>
          <w:position w:val="-10"/>
          <w:lang w:val="uk-UA"/>
        </w:rPr>
        <w:object w:dxaOrig="540" w:dyaOrig="340">
          <v:shape id="_x0000_i1470" type="#_x0000_t75" style="width:27pt;height:17.25pt" o:ole="" fillcolor="window">
            <v:imagedata r:id="rId789" o:title=""/>
          </v:shape>
          <o:OLEObject Type="Embed" ProgID="Equation.3" ShapeID="_x0000_i1470" DrawAspect="Content" ObjectID="_1346018956" r:id="rId790"/>
        </w:object>
      </w:r>
      <w:r>
        <w:rPr>
          <w:lang w:val="uk-UA"/>
        </w:rPr>
        <w:t>. При цьому струм та напруга на затискачах котушок б</w:t>
      </w:r>
      <w:r>
        <w:rPr>
          <w:lang w:val="uk-UA"/>
        </w:rPr>
        <w:t>у</w:t>
      </w:r>
      <w:r>
        <w:rPr>
          <w:lang w:val="uk-UA"/>
        </w:rPr>
        <w:t>дуть пов’язані такими співвідношеннями:</w:t>
      </w:r>
    </w:p>
    <w:p w14:paraId="566022E7" w14:textId="77777777" w:rsidR="007046E9" w:rsidRDefault="00E91291" w:rsidP="007046E9">
      <w:pPr>
        <w:ind w:firstLine="720"/>
        <w:jc w:val="center"/>
        <w:rPr>
          <w:lang w:val="uk-UA"/>
        </w:rPr>
      </w:pPr>
      <w:r>
        <w:rPr>
          <w:position w:val="-24"/>
          <w:lang w:val="uk-UA"/>
        </w:rPr>
        <w:object w:dxaOrig="3080" w:dyaOrig="620">
          <v:shape id="_x0000_i1471" type="#_x0000_t75" style="width:153.75pt;height:30.75pt" o:ole="" fillcolor="window">
            <v:imagedata r:id="rId791" o:title=""/>
          </v:shape>
          <o:OLEObject Type="Embed" ProgID="Equation.3" ShapeID="_x0000_i1471" DrawAspect="Content" ObjectID="_1346018957" r:id="rId792"/>
        </w:object>
      </w:r>
      <w:r w:rsidR="007046E9">
        <w:rPr>
          <w:lang w:val="uk-UA"/>
        </w:rPr>
        <w:t>,</w:t>
      </w:r>
    </w:p>
    <w:p w14:paraId="4127EA69" w14:textId="77777777" w:rsidR="007046E9" w:rsidRDefault="00E91291" w:rsidP="007046E9">
      <w:pPr>
        <w:ind w:firstLine="720"/>
        <w:jc w:val="center"/>
        <w:rPr>
          <w:lang w:val="uk-UA"/>
        </w:rPr>
      </w:pPr>
      <w:r>
        <w:rPr>
          <w:position w:val="-24"/>
          <w:lang w:val="uk-UA"/>
        </w:rPr>
        <w:object w:dxaOrig="3140" w:dyaOrig="620">
          <v:shape id="_x0000_i1472" type="#_x0000_t75" style="width:156.75pt;height:30.75pt" o:ole="" fillcolor="window">
            <v:imagedata r:id="rId793" o:title=""/>
          </v:shape>
          <o:OLEObject Type="Embed" ProgID="Equation.3" ShapeID="_x0000_i1472" DrawAspect="Content" ObjectID="_1346018958" r:id="rId794"/>
        </w:object>
      </w:r>
      <w:r w:rsidR="007046E9">
        <w:rPr>
          <w:lang w:val="uk-UA"/>
        </w:rPr>
        <w:t>.</w:t>
      </w:r>
    </w:p>
    <w:p w14:paraId="3358869A" w14:textId="77777777" w:rsidR="007046E9" w:rsidRDefault="007046E9" w:rsidP="007046E9">
      <w:pPr>
        <w:ind w:firstLine="720"/>
        <w:rPr>
          <w:lang w:val="uk-UA"/>
        </w:rPr>
      </w:pPr>
      <w:r>
        <w:rPr>
          <w:lang w:val="uk-UA"/>
        </w:rPr>
        <w:t>Якщо, наприклад, у другій котушці змінити порядок підключення затискачів до джерела на протилежний (див. рис.</w:t>
      </w:r>
      <w:r w:rsidR="00C317C2">
        <w:rPr>
          <w:lang w:val="uk-UA"/>
        </w:rPr>
        <w:t>3.21,</w:t>
      </w:r>
      <w:r w:rsidRPr="00C317C2">
        <w:rPr>
          <w:i/>
          <w:lang w:val="uk-UA"/>
        </w:rPr>
        <w:t>б</w:t>
      </w:r>
      <w:r>
        <w:rPr>
          <w:lang w:val="uk-UA"/>
        </w:rPr>
        <w:t>), то потоки самоіндукції та взаємної індукції будуть направлені у пр</w:t>
      </w:r>
      <w:r>
        <w:rPr>
          <w:lang w:val="uk-UA"/>
        </w:rPr>
        <w:t>о</w:t>
      </w:r>
      <w:r>
        <w:rPr>
          <w:lang w:val="uk-UA"/>
        </w:rPr>
        <w:t xml:space="preserve">тилежні сторони. Тому  </w:t>
      </w:r>
      <w:r w:rsidR="00E91291">
        <w:rPr>
          <w:position w:val="-10"/>
          <w:lang w:val="uk-UA"/>
        </w:rPr>
        <w:object w:dxaOrig="1660" w:dyaOrig="340">
          <v:shape id="_x0000_i1473" type="#_x0000_t75" style="width:83.25pt;height:17.25pt" o:ole="" fillcolor="window">
            <v:imagedata r:id="rId795" o:title=""/>
          </v:shape>
          <o:OLEObject Type="Embed" ProgID="Equation.3" ShapeID="_x0000_i1473" DrawAspect="Content" ObjectID="_1346018959" r:id="rId796"/>
        </w:object>
      </w:r>
      <w:r>
        <w:rPr>
          <w:lang w:val="uk-UA"/>
        </w:rPr>
        <w:t xml:space="preserve"> та </w:t>
      </w:r>
      <w:r w:rsidR="00E91291">
        <w:rPr>
          <w:position w:val="-10"/>
          <w:lang w:val="uk-UA"/>
        </w:rPr>
        <w:object w:dxaOrig="1760" w:dyaOrig="340">
          <v:shape id="_x0000_i1474" type="#_x0000_t75" style="width:87.75pt;height:17.25pt" o:ole="" fillcolor="window">
            <v:imagedata r:id="rId797" o:title=""/>
          </v:shape>
          <o:OLEObject Type="Embed" ProgID="Equation.3" ShapeID="_x0000_i1474" DrawAspect="Content" ObjectID="_1346018960" r:id="rId798"/>
        </w:object>
      </w:r>
      <w:r>
        <w:rPr>
          <w:lang w:val="uk-UA"/>
        </w:rPr>
        <w:t xml:space="preserve"> і </w:t>
      </w:r>
    </w:p>
    <w:p w14:paraId="66308E38" w14:textId="77777777" w:rsidR="007046E9" w:rsidRDefault="00E91291" w:rsidP="007046E9">
      <w:pPr>
        <w:ind w:firstLine="720"/>
        <w:jc w:val="center"/>
        <w:rPr>
          <w:lang w:val="uk-UA"/>
        </w:rPr>
      </w:pPr>
      <w:r>
        <w:rPr>
          <w:position w:val="-24"/>
          <w:lang w:val="uk-UA"/>
        </w:rPr>
        <w:object w:dxaOrig="3060" w:dyaOrig="620">
          <v:shape id="_x0000_i1475" type="#_x0000_t75" style="width:153pt;height:30.75pt" o:ole="" fillcolor="window">
            <v:imagedata r:id="rId799" o:title=""/>
          </v:shape>
          <o:OLEObject Type="Embed" ProgID="Equation.3" ShapeID="_x0000_i1475" DrawAspect="Content" ObjectID="_1346018961" r:id="rId800"/>
        </w:object>
      </w:r>
      <w:r w:rsidR="007046E9">
        <w:rPr>
          <w:lang w:val="uk-UA"/>
        </w:rPr>
        <w:t>,</w:t>
      </w:r>
    </w:p>
    <w:p w14:paraId="6FCCF719" w14:textId="77777777" w:rsidR="007046E9" w:rsidRDefault="00E91291" w:rsidP="007046E9">
      <w:pPr>
        <w:ind w:firstLine="720"/>
        <w:jc w:val="center"/>
        <w:rPr>
          <w:lang w:val="uk-UA"/>
        </w:rPr>
      </w:pPr>
      <w:r>
        <w:rPr>
          <w:position w:val="-24"/>
          <w:lang w:val="uk-UA"/>
        </w:rPr>
        <w:object w:dxaOrig="3140" w:dyaOrig="620">
          <v:shape id="_x0000_i1476" type="#_x0000_t75" style="width:156.75pt;height:30.75pt" o:ole="" fillcolor="window">
            <v:imagedata r:id="rId801" o:title=""/>
          </v:shape>
          <o:OLEObject Type="Embed" ProgID="Equation.3" ShapeID="_x0000_i1476" DrawAspect="Content" ObjectID="_1346018962" r:id="rId802"/>
        </w:object>
      </w:r>
      <w:r w:rsidR="007046E9">
        <w:rPr>
          <w:lang w:val="uk-UA"/>
        </w:rPr>
        <w:t>.</w:t>
      </w:r>
    </w:p>
    <w:p w14:paraId="2530647B" w14:textId="77777777" w:rsidR="007046E9" w:rsidRDefault="00033167" w:rsidP="007046E9">
      <w:pPr>
        <w:ind w:firstLine="720"/>
        <w:rPr>
          <w:lang w:val="uk-UA"/>
        </w:rPr>
      </w:pPr>
      <w:r>
        <w:rPr>
          <w:noProof/>
        </w:rPr>
        <mc:AlternateContent>
          <mc:Choice Requires="wps">
            <w:drawing>
              <wp:anchor distT="0" distB="0" distL="114300" distR="114300" simplePos="0" relativeHeight="251665408" behindDoc="0" locked="0" layoutInCell="1" allowOverlap="1" wp14:editId="0FD68182">
                <wp:simplePos x="0" y="0"/>
                <wp:positionH relativeFrom="column">
                  <wp:posOffset>-62230</wp:posOffset>
                </wp:positionH>
                <wp:positionV relativeFrom="paragraph">
                  <wp:posOffset>137160</wp:posOffset>
                </wp:positionV>
                <wp:extent cx="2245995" cy="1400810"/>
                <wp:effectExtent l="0" t="0" r="3175" b="3175"/>
                <wp:wrapSquare wrapText="right"/>
                <wp:docPr id="686" name="Поле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5995" cy="140081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A6762E5" w14:textId="77777777" w:rsidR="00100A26" w:rsidRDefault="00033167" w:rsidP="00866644">
                            <w:pPr>
                              <w:keepNext/>
                            </w:pPr>
                            <w:r>
                              <w:rPr>
                                <w:noProof/>
                              </w:rPr>
                              <w:drawing>
                                <wp:inline distT="0" distB="0" distL="0" distR="0" wp14:editId="199DD66D">
                                  <wp:extent cx="2095500" cy="1000125"/>
                                  <wp:effectExtent l="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2095500" cy="10001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0B49BB98" w14:textId="77777777" w:rsidR="00100A26" w:rsidRDefault="00100A26" w:rsidP="00866644">
                            <w:pPr>
                              <w:pStyle w:val="a5"/>
                              <w:jc w:val="center"/>
                              <w:rPr>
                                <w:lang w:val="uk-UA"/>
                              </w:rPr>
                            </w:pPr>
                          </w:p>
                          <w:p w14:paraId="26AE65E0" w14:textId="77777777" w:rsidR="00100A26" w:rsidRDefault="00100A26" w:rsidP="00866644">
                            <w:pPr>
                              <w:pStyle w:val="a5"/>
                              <w:jc w:val="center"/>
                            </w:pPr>
                            <w:r>
                              <w:t>Рис.3.22</w:t>
                            </w:r>
                          </w:p>
                          <w:p w14:paraId="0B8709EF" w14:textId="77777777" w:rsidR="00100A26" w:rsidRDefault="00100A26" w:rsidP="007046E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4" o:spid="_x0000_s1058" type="#_x0000_t202" style="position:absolute;left:0;text-align:left;margin-left:-4.9pt;margin-top:10.8pt;width:176.85pt;height:110.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" stroked="f">
                <v:textbox>
                  <w:txbxContent>
                    <w:p w14:paraId="1A6762E5" w14:textId="77777777" w:rsidR="00100A26" w:rsidRDefault="00033167" w:rsidP="00866644">
                      <w:pPr>
                        <w:keepNext/>
                      </w:pPr>
                      <w:r>
                        <w:rPr>
                          <w:noProof/>
                        </w:rPr>
                        <w:drawing>
                          <wp:inline distT="0" distB="0" distL="0" distR="0" wp14:editId="199DD66D">
                            <wp:extent cx="2095500" cy="1000125"/>
                            <wp:effectExtent l="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2095500" cy="10001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0B49BB98" w14:textId="77777777" w:rsidR="00100A26" w:rsidRDefault="00100A26" w:rsidP="00866644">
                      <w:pPr>
                        <w:pStyle w:val="a5"/>
                        <w:jc w:val="center"/>
                        <w:rPr>
                          <w:lang w:val="uk-UA"/>
                        </w:rPr>
                      </w:pPr>
                    </w:p>
                    <w:p w14:paraId="26AE65E0" w14:textId="77777777" w:rsidR="00100A26" w:rsidRDefault="00100A26" w:rsidP="00866644">
                      <w:pPr>
                        <w:pStyle w:val="a5"/>
                        <w:jc w:val="center"/>
                      </w:pPr>
                      <w:r>
                        <w:t>Рис.3.22</w:t>
                      </w:r>
                    </w:p>
                    <w:p w14:paraId="0B8709EF" w14:textId="77777777" w:rsidR="00100A26" w:rsidRDefault="00100A26" w:rsidP="007046E9"/>
                  </w:txbxContent>
                </v:textbox>
                <w10:wrap type="square" side="right"/>
              </v:shape>
            </w:pict>
          </mc:Fallback>
        </mc:AlternateContent>
      </w:r>
      <w:r w:rsidR="007046E9">
        <w:rPr>
          <w:lang w:val="uk-UA"/>
        </w:rPr>
        <w:t>Для багатовиткових індуктивних котушок роль потоку у формулах (</w:t>
      </w:r>
      <w:r w:rsidR="00C317C2">
        <w:rPr>
          <w:lang w:val="uk-UA"/>
        </w:rPr>
        <w:t>3.46</w:t>
      </w:r>
      <w:r w:rsidR="007046E9">
        <w:rPr>
          <w:lang w:val="uk-UA"/>
        </w:rPr>
        <w:t>)  та (</w:t>
      </w:r>
      <w:r w:rsidR="00C317C2">
        <w:rPr>
          <w:lang w:val="uk-UA"/>
        </w:rPr>
        <w:t>3.47</w:t>
      </w:r>
      <w:r w:rsidR="007046E9">
        <w:rPr>
          <w:lang w:val="uk-UA"/>
        </w:rPr>
        <w:t>) для визначення індуктивності та коеф</w:t>
      </w:r>
      <w:r w:rsidR="007046E9">
        <w:rPr>
          <w:lang w:val="uk-UA"/>
        </w:rPr>
        <w:t>і</w:t>
      </w:r>
      <w:r w:rsidR="007046E9">
        <w:rPr>
          <w:lang w:val="uk-UA"/>
        </w:rPr>
        <w:t xml:space="preserve">цієнта взаємної індукції відіграє </w:t>
      </w:r>
      <w:r w:rsidR="007046E9">
        <w:rPr>
          <w:b/>
          <w:lang w:val="uk-UA"/>
        </w:rPr>
        <w:t xml:space="preserve">потокозчеплення </w:t>
      </w:r>
      <w:r w:rsidR="00E91291">
        <w:rPr>
          <w:b/>
          <w:position w:val="-4"/>
          <w:lang w:val="uk-UA"/>
        </w:rPr>
        <w:object w:dxaOrig="279" w:dyaOrig="260">
          <v:shape id="_x0000_i1479" type="#_x0000_t75" style="width:14.25pt;height:12.75pt" o:ole="" fillcolor="window">
            <v:imagedata r:id="rId804" o:title=""/>
          </v:shape>
          <o:OLEObject Type="Embed" ProgID="Equation.3" ShapeID="_x0000_i1479" DrawAspect="Content" ObjectID="_1346018963" r:id="rId805"/>
        </w:object>
      </w:r>
      <w:r w:rsidR="007046E9">
        <w:rPr>
          <w:b/>
          <w:lang w:val="uk-UA"/>
        </w:rPr>
        <w:t>-</w:t>
      </w:r>
      <w:r w:rsidR="007046E9">
        <w:rPr>
          <w:lang w:val="uk-UA"/>
        </w:rPr>
        <w:t xml:space="preserve"> </w:t>
      </w:r>
      <w:r w:rsidR="007046E9">
        <w:rPr>
          <w:i/>
          <w:lang w:val="uk-UA"/>
        </w:rPr>
        <w:t xml:space="preserve">потік створений </w:t>
      </w:r>
      <w:r w:rsidR="00E91291">
        <w:rPr>
          <w:i/>
          <w:position w:val="-6"/>
          <w:lang w:val="uk-UA"/>
        </w:rPr>
        <w:object w:dxaOrig="200" w:dyaOrig="220">
          <v:shape id="_x0000_i1480" type="#_x0000_t75" style="width:9.75pt;height:11.25pt" o:ole="" fillcolor="window">
            <v:imagedata r:id="rId806" o:title=""/>
          </v:shape>
          <o:OLEObject Type="Embed" ProgID="Equation.3" ShapeID="_x0000_i1480" DrawAspect="Content" ObjectID="_1346018964" r:id="rId807"/>
        </w:object>
      </w:r>
      <w:r w:rsidR="007046E9">
        <w:rPr>
          <w:i/>
          <w:lang w:val="uk-UA"/>
        </w:rPr>
        <w:t>витками</w:t>
      </w:r>
      <w:r w:rsidR="00887B6E">
        <w:rPr>
          <w:i/>
          <w:lang w:val="uk-UA"/>
        </w:rPr>
        <w:t xml:space="preserve"> і </w:t>
      </w:r>
      <w:r w:rsidR="007046E9">
        <w:rPr>
          <w:i/>
          <w:lang w:val="uk-UA"/>
        </w:rPr>
        <w:t xml:space="preserve"> який пр</w:t>
      </w:r>
      <w:r w:rsidR="007046E9">
        <w:rPr>
          <w:i/>
          <w:lang w:val="uk-UA"/>
        </w:rPr>
        <w:t>о</w:t>
      </w:r>
      <w:r w:rsidR="007046E9">
        <w:rPr>
          <w:i/>
          <w:lang w:val="uk-UA"/>
        </w:rPr>
        <w:t xml:space="preserve">низує </w:t>
      </w:r>
      <w:r w:rsidR="00E91291">
        <w:rPr>
          <w:i/>
          <w:position w:val="-6"/>
          <w:lang w:val="uk-UA"/>
        </w:rPr>
        <w:object w:dxaOrig="260" w:dyaOrig="220">
          <v:shape id="_x0000_i1481" type="#_x0000_t75" style="width:12.75pt;height:11.25pt" o:ole="" fillcolor="window">
            <v:imagedata r:id="rId808" o:title=""/>
          </v:shape>
          <o:OLEObject Type="Embed" ProgID="Equation.3" ShapeID="_x0000_i1481" DrawAspect="Content" ObjectID="_1346018965" r:id="rId809"/>
        </w:object>
      </w:r>
      <w:r w:rsidR="007046E9">
        <w:rPr>
          <w:i/>
          <w:lang w:val="uk-UA"/>
        </w:rPr>
        <w:t xml:space="preserve"> витків</w:t>
      </w:r>
      <w:r w:rsidR="007046E9">
        <w:rPr>
          <w:lang w:val="uk-UA"/>
        </w:rPr>
        <w:t>:</w:t>
      </w:r>
    </w:p>
    <w:p w14:paraId="4C8B99D3" w14:textId="77777777" w:rsidR="007046E9" w:rsidRDefault="00E91291" w:rsidP="007046E9">
      <w:pPr>
        <w:ind w:firstLine="720"/>
        <w:jc w:val="center"/>
        <w:rPr>
          <w:lang w:val="uk-UA"/>
        </w:rPr>
      </w:pPr>
      <w:r>
        <w:rPr>
          <w:position w:val="-10"/>
          <w:lang w:val="uk-UA"/>
        </w:rPr>
        <w:object w:dxaOrig="1160" w:dyaOrig="320">
          <v:shape id="_x0000_i1482" type="#_x0000_t75" style="width:57.75pt;height:15.75pt" o:ole="" fillcolor="window">
            <v:imagedata r:id="rId810" o:title=""/>
          </v:shape>
          <o:OLEObject Type="Embed" ProgID="Equation.3" ShapeID="_x0000_i1482" DrawAspect="Content" ObjectID="_1346018966" r:id="rId811"/>
        </w:object>
      </w:r>
      <w:r w:rsidR="007046E9">
        <w:rPr>
          <w:lang w:val="uk-UA"/>
        </w:rPr>
        <w:t>,</w:t>
      </w:r>
    </w:p>
    <w:p w14:paraId="22991702" w14:textId="77777777" w:rsidR="007046E9" w:rsidRDefault="007046E9" w:rsidP="007046E9">
      <w:pPr>
        <w:jc w:val="both"/>
        <w:rPr>
          <w:lang w:val="uk-UA"/>
        </w:rPr>
      </w:pPr>
      <w:r>
        <w:rPr>
          <w:lang w:val="uk-UA"/>
        </w:rPr>
        <w:t xml:space="preserve">тут </w:t>
      </w:r>
      <w:r w:rsidR="00E91291">
        <w:rPr>
          <w:position w:val="-10"/>
          <w:lang w:val="uk-UA"/>
        </w:rPr>
        <w:object w:dxaOrig="220" w:dyaOrig="260">
          <v:shape id="_x0000_i1483" type="#_x0000_t75" style="width:11.25pt;height:12.75pt" o:ole="" fillcolor="window">
            <v:imagedata r:id="rId50" o:title=""/>
          </v:shape>
          <o:OLEObject Type="Embed" ProgID="Equation.3" ShapeID="_x0000_i1483" DrawAspect="Content" ObjectID="_1346018967" r:id="rId812"/>
        </w:object>
      </w:r>
      <w:r>
        <w:rPr>
          <w:lang w:val="uk-UA"/>
        </w:rPr>
        <w:t xml:space="preserve"> - потік створений одним витком котушки при протіканні у ній струму </w:t>
      </w:r>
      <w:r w:rsidR="00E91291">
        <w:rPr>
          <w:position w:val="-10"/>
          <w:lang w:val="uk-UA"/>
        </w:rPr>
        <w:object w:dxaOrig="380" w:dyaOrig="320">
          <v:shape id="_x0000_i1484" type="#_x0000_t75" style="width:18.75pt;height:15.75pt" o:ole="" fillcolor="window">
            <v:imagedata r:id="rId12" o:title=""/>
          </v:shape>
          <o:OLEObject Type="Embed" ProgID="Equation.3" ShapeID="_x0000_i1484" DrawAspect="Content" ObjectID="_1346018968" r:id="rId813"/>
        </w:object>
      </w:r>
      <w:r>
        <w:rPr>
          <w:lang w:val="uk-UA"/>
        </w:rPr>
        <w:t>.</w:t>
      </w:r>
    </w:p>
    <w:p w14:paraId="66147C05" w14:textId="77777777" w:rsidR="007046E9" w:rsidRDefault="007046E9" w:rsidP="007046E9">
      <w:pPr>
        <w:ind w:firstLine="567"/>
        <w:jc w:val="both"/>
        <w:rPr>
          <w:lang w:val="uk-UA"/>
        </w:rPr>
      </w:pPr>
      <w:r>
        <w:rPr>
          <w:lang w:val="uk-UA"/>
        </w:rPr>
        <w:lastRenderedPageBreak/>
        <w:t xml:space="preserve">Розглянемо дві індуктивні котушки з числом витків </w:t>
      </w:r>
      <w:r w:rsidR="00E91291">
        <w:rPr>
          <w:position w:val="-10"/>
          <w:lang w:val="uk-UA"/>
        </w:rPr>
        <w:object w:dxaOrig="260" w:dyaOrig="340">
          <v:shape id="_x0000_i1485" type="#_x0000_t75" style="width:12.75pt;height:17.25pt" o:ole="" fillcolor="window">
            <v:imagedata r:id="rId814" o:title=""/>
          </v:shape>
          <o:OLEObject Type="Embed" ProgID="Equation.3" ShapeID="_x0000_i1485" DrawAspect="Content" ObjectID="_1346018969" r:id="rId815"/>
        </w:object>
      </w:r>
      <w:r>
        <w:rPr>
          <w:lang w:val="uk-UA"/>
        </w:rPr>
        <w:t xml:space="preserve"> та </w:t>
      </w:r>
      <w:r w:rsidR="00E91291">
        <w:rPr>
          <w:position w:val="-10"/>
          <w:lang w:val="uk-UA"/>
        </w:rPr>
        <w:object w:dxaOrig="279" w:dyaOrig="340">
          <v:shape id="_x0000_i1486" type="#_x0000_t75" style="width:14.25pt;height:17.25pt" o:ole="" fillcolor="window">
            <v:imagedata r:id="rId816" o:title=""/>
          </v:shape>
          <o:OLEObject Type="Embed" ProgID="Equation.3" ShapeID="_x0000_i1486" DrawAspect="Content" ObjectID="_1346018970" r:id="rId817"/>
        </w:object>
      </w:r>
      <w:r>
        <w:rPr>
          <w:lang w:val="uk-UA"/>
        </w:rPr>
        <w:t xml:space="preserve"> , та спільним магнітним потоком. (рис.</w:t>
      </w:r>
      <w:r w:rsidR="00887B6E">
        <w:rPr>
          <w:lang w:val="uk-UA"/>
        </w:rPr>
        <w:t>3.22</w:t>
      </w:r>
      <w:r>
        <w:rPr>
          <w:lang w:val="uk-UA"/>
        </w:rPr>
        <w:t>). Тоді</w:t>
      </w:r>
    </w:p>
    <w:p w14:paraId="3AE6B2EB" w14:textId="77777777" w:rsidR="007046E9" w:rsidRDefault="00E91291" w:rsidP="007046E9">
      <w:pPr>
        <w:ind w:firstLine="567"/>
        <w:jc w:val="center"/>
        <w:rPr>
          <w:lang w:val="uk-UA"/>
        </w:rPr>
      </w:pPr>
      <w:r>
        <w:rPr>
          <w:position w:val="-30"/>
          <w:lang w:val="uk-UA"/>
        </w:rPr>
        <w:object w:dxaOrig="6780" w:dyaOrig="680">
          <v:shape id="_x0000_i1487" type="#_x0000_t75" style="width:339pt;height:33.75pt" o:ole="" fillcolor="window">
            <v:imagedata r:id="rId818" o:title=""/>
          </v:shape>
          <o:OLEObject Type="Embed" ProgID="Equation.3" ShapeID="_x0000_i1487" DrawAspect="Content" ObjectID="_1346018971" r:id="rId819"/>
        </w:object>
      </w:r>
      <w:r w:rsidR="007046E9">
        <w:rPr>
          <w:lang w:val="uk-UA"/>
        </w:rPr>
        <w:t xml:space="preserve"> ,</w:t>
      </w:r>
    </w:p>
    <w:p w14:paraId="3F6AB8D0" w14:textId="77777777" w:rsidR="007046E9" w:rsidRDefault="007046E9" w:rsidP="007046E9">
      <w:pPr>
        <w:ind w:firstLine="567"/>
        <w:jc w:val="both"/>
        <w:rPr>
          <w:lang w:val="uk-UA"/>
        </w:rPr>
      </w:pPr>
      <w:r>
        <w:rPr>
          <w:lang w:val="uk-UA"/>
        </w:rPr>
        <w:t>а індуктивності котушок відповідно</w:t>
      </w:r>
    </w:p>
    <w:p w14:paraId="7C40DC6D" w14:textId="77777777" w:rsidR="007046E9" w:rsidRDefault="00E91291" w:rsidP="007046E9">
      <w:pPr>
        <w:ind w:firstLine="567"/>
        <w:jc w:val="center"/>
        <w:rPr>
          <w:lang w:val="uk-UA"/>
        </w:rPr>
      </w:pPr>
      <w:r>
        <w:rPr>
          <w:position w:val="-10"/>
          <w:lang w:val="uk-UA"/>
        </w:rPr>
        <w:object w:dxaOrig="1540" w:dyaOrig="340">
          <v:shape id="_x0000_i1488" type="#_x0000_t75" style="width:77.25pt;height:17.25pt" o:ole="" fillcolor="window">
            <v:imagedata r:id="rId820" o:title=""/>
          </v:shape>
          <o:OLEObject Type="Embed" ProgID="Equation.3" ShapeID="_x0000_i1488" DrawAspect="Content" ObjectID="_1346018972" r:id="rId821"/>
        </w:object>
      </w:r>
      <w:r w:rsidR="007046E9">
        <w:rPr>
          <w:lang w:val="uk-UA"/>
        </w:rPr>
        <w:t>,</w:t>
      </w:r>
    </w:p>
    <w:p w14:paraId="5F552BC5" w14:textId="77777777" w:rsidR="007046E9" w:rsidRDefault="00E91291" w:rsidP="007046E9">
      <w:pPr>
        <w:ind w:firstLine="567"/>
        <w:jc w:val="center"/>
        <w:rPr>
          <w:lang w:val="uk-UA"/>
        </w:rPr>
      </w:pPr>
      <w:r>
        <w:rPr>
          <w:position w:val="-10"/>
          <w:lang w:val="uk-UA"/>
        </w:rPr>
        <w:object w:dxaOrig="1660" w:dyaOrig="340">
          <v:shape id="_x0000_i1489" type="#_x0000_t75" style="width:83.25pt;height:17.25pt" o:ole="" fillcolor="window">
            <v:imagedata r:id="rId822" o:title=""/>
          </v:shape>
          <o:OLEObject Type="Embed" ProgID="Equation.3" ShapeID="_x0000_i1489" DrawAspect="Content" ObjectID="_1346018973" r:id="rId823"/>
        </w:object>
      </w:r>
      <w:r w:rsidR="007046E9">
        <w:rPr>
          <w:lang w:val="uk-UA"/>
        </w:rPr>
        <w:t>.</w:t>
      </w:r>
    </w:p>
    <w:p w14:paraId="617D0D3D" w14:textId="77777777" w:rsidR="007046E9" w:rsidRDefault="007046E9" w:rsidP="007046E9">
      <w:pPr>
        <w:ind w:firstLine="567"/>
        <w:jc w:val="both"/>
        <w:rPr>
          <w:lang w:val="uk-UA"/>
        </w:rPr>
      </w:pPr>
      <w:r>
        <w:rPr>
          <w:lang w:val="uk-UA"/>
        </w:rPr>
        <w:t xml:space="preserve">Нехай в першій котушці протікає струм </w:t>
      </w:r>
      <w:r w:rsidR="00E91291">
        <w:rPr>
          <w:position w:val="-10"/>
          <w:lang w:val="uk-UA"/>
        </w:rPr>
        <w:object w:dxaOrig="180" w:dyaOrig="340">
          <v:shape id="_x0000_i1490" type="#_x0000_t75" style="width:9pt;height:17.25pt" o:ole="" fillcolor="window">
            <v:imagedata r:id="rId824" o:title=""/>
          </v:shape>
          <o:OLEObject Type="Embed" ProgID="Equation.3" ShapeID="_x0000_i1490" DrawAspect="Content" ObjectID="_1346018974" r:id="rId825"/>
        </w:object>
      </w:r>
      <w:r>
        <w:rPr>
          <w:lang w:val="uk-UA"/>
        </w:rPr>
        <w:t xml:space="preserve">. Цей струм створює магнітний потік </w:t>
      </w:r>
      <w:r w:rsidR="00E91291">
        <w:rPr>
          <w:position w:val="-10"/>
          <w:lang w:val="uk-UA"/>
        </w:rPr>
        <w:object w:dxaOrig="420" w:dyaOrig="340">
          <v:shape id="_x0000_i1491" type="#_x0000_t75" style="width:21pt;height:17.25pt" o:ole="" fillcolor="window">
            <v:imagedata r:id="rId826" o:title=""/>
          </v:shape>
          <o:OLEObject Type="Embed" ProgID="Equation.3" ShapeID="_x0000_i1491" DrawAspect="Content" ObjectID="_1346018975" r:id="rId827"/>
        </w:object>
      </w:r>
      <w:r>
        <w:rPr>
          <w:lang w:val="uk-UA"/>
        </w:rPr>
        <w:t xml:space="preserve"> який пр</w:t>
      </w:r>
      <w:r>
        <w:rPr>
          <w:lang w:val="uk-UA"/>
        </w:rPr>
        <w:t>о</w:t>
      </w:r>
      <w:r>
        <w:rPr>
          <w:lang w:val="uk-UA"/>
        </w:rPr>
        <w:t>низує витки другої котушки. Величину</w:t>
      </w:r>
    </w:p>
    <w:p w14:paraId="1571D3D9" w14:textId="77777777" w:rsidR="007046E9" w:rsidRDefault="00E91291" w:rsidP="007046E9">
      <w:pPr>
        <w:jc w:val="both"/>
        <w:rPr>
          <w:lang w:val="uk-UA"/>
        </w:rPr>
      </w:pPr>
      <w:r>
        <w:rPr>
          <w:position w:val="-30"/>
          <w:lang w:val="uk-UA"/>
        </w:rPr>
        <w:object w:dxaOrig="10300" w:dyaOrig="700">
          <v:shape id="_x0000_i1492" type="#_x0000_t75" style="width:515.25pt;height:35.25pt" o:ole="" fillcolor="window">
            <v:imagedata r:id="rId828" o:title=""/>
          </v:shape>
          <o:OLEObject Type="Embed" ProgID="Equation.3" ShapeID="_x0000_i1492" DrawAspect="Content" ObjectID="_1346018976" r:id="rId829"/>
        </w:object>
      </w:r>
    </w:p>
    <w:p w14:paraId="4AD8FAE2" w14:textId="77777777" w:rsidR="007046E9" w:rsidRDefault="007046E9" w:rsidP="007046E9">
      <w:pPr>
        <w:jc w:val="both"/>
        <w:rPr>
          <w:lang w:val="uk-UA"/>
        </w:rPr>
      </w:pPr>
      <w:r>
        <w:rPr>
          <w:lang w:val="uk-UA"/>
        </w:rPr>
        <w:t xml:space="preserve">називають взаємною індуктивністю, де  </w:t>
      </w:r>
      <w:r w:rsidR="00E91291">
        <w:rPr>
          <w:position w:val="-10"/>
          <w:lang w:val="uk-UA"/>
        </w:rPr>
        <w:object w:dxaOrig="1520" w:dyaOrig="340">
          <v:shape id="_x0000_i1493" type="#_x0000_t75" style="width:75.75pt;height:17.25pt" o:ole="" fillcolor="window">
            <v:imagedata r:id="rId830" o:title=""/>
          </v:shape>
          <o:OLEObject Type="Embed" ProgID="Equation.3" ShapeID="_x0000_i1493" DrawAspect="Content" ObjectID="_1346018977" r:id="rId831"/>
        </w:object>
      </w:r>
      <w:r>
        <w:rPr>
          <w:lang w:val="uk-UA"/>
        </w:rPr>
        <w:t xml:space="preserve"> - потокозчеплення.</w:t>
      </w:r>
    </w:p>
    <w:p w14:paraId="011D7BC9" w14:textId="77777777" w:rsidR="007046E9" w:rsidRDefault="007046E9" w:rsidP="007046E9">
      <w:pPr>
        <w:ind w:firstLine="567"/>
        <w:jc w:val="both"/>
        <w:rPr>
          <w:lang w:val="uk-UA"/>
        </w:rPr>
      </w:pPr>
      <w:r>
        <w:rPr>
          <w:lang w:val="uk-UA"/>
        </w:rPr>
        <w:t xml:space="preserve">Неважко помітити, що </w:t>
      </w:r>
    </w:p>
    <w:p w14:paraId="63226CAA" w14:textId="77777777" w:rsidR="007046E9" w:rsidRDefault="00E91291" w:rsidP="007046E9">
      <w:pPr>
        <w:ind w:firstLine="567"/>
        <w:jc w:val="center"/>
        <w:rPr>
          <w:lang w:val="uk-UA"/>
        </w:rPr>
      </w:pPr>
      <w:r>
        <w:rPr>
          <w:position w:val="-12"/>
          <w:lang w:val="uk-UA"/>
        </w:rPr>
        <w:object w:dxaOrig="5140" w:dyaOrig="400">
          <v:shape id="_x0000_i1494" type="#_x0000_t75" style="width:257.25pt;height:20.25pt" o:ole="" fillcolor="window">
            <v:imagedata r:id="rId832" o:title=""/>
          </v:shape>
          <o:OLEObject Type="Embed" ProgID="Equation.3" ShapeID="_x0000_i1494" DrawAspect="Content" ObjectID="_1346018978" r:id="rId833"/>
        </w:object>
      </w:r>
      <w:r w:rsidR="007046E9">
        <w:rPr>
          <w:lang w:val="uk-UA"/>
        </w:rPr>
        <w:t xml:space="preserve"> .</w:t>
      </w:r>
    </w:p>
    <w:p w14:paraId="3AAF9AC3" w14:textId="77777777" w:rsidR="007046E9" w:rsidRDefault="007046E9" w:rsidP="007046E9">
      <w:pPr>
        <w:ind w:firstLine="567"/>
        <w:jc w:val="both"/>
        <w:rPr>
          <w:lang w:val="uk-UA"/>
        </w:rPr>
      </w:pPr>
      <w:r>
        <w:rPr>
          <w:lang w:val="uk-UA"/>
        </w:rPr>
        <w:t xml:space="preserve">В реальній ситуації </w:t>
      </w:r>
      <w:r w:rsidR="00E91291">
        <w:rPr>
          <w:position w:val="-12"/>
          <w:lang w:val="uk-UA"/>
        </w:rPr>
        <w:object w:dxaOrig="1219" w:dyaOrig="400">
          <v:shape id="_x0000_i1495" type="#_x0000_t75" style="width:60.75pt;height:20.25pt" o:ole="" fillcolor="window">
            <v:imagedata r:id="rId834" o:title=""/>
          </v:shape>
          <o:OLEObject Type="Embed" ProgID="Equation.3" ShapeID="_x0000_i1495" DrawAspect="Content" ObjectID="_1346018979" r:id="rId835"/>
        </w:object>
      </w:r>
      <w:r>
        <w:rPr>
          <w:lang w:val="uk-UA"/>
        </w:rPr>
        <w:t>із-за розсіювання магнітного потоку поза обмотками. Для ур</w:t>
      </w:r>
      <w:r>
        <w:rPr>
          <w:lang w:val="uk-UA"/>
        </w:rPr>
        <w:t>а</w:t>
      </w:r>
      <w:r>
        <w:rPr>
          <w:lang w:val="uk-UA"/>
        </w:rPr>
        <w:t xml:space="preserve">хування такого ефекту вводиться коефіцієнт зв’язку </w:t>
      </w:r>
      <w:r w:rsidR="00E91291">
        <w:rPr>
          <w:position w:val="-34"/>
          <w:lang w:val="uk-UA"/>
        </w:rPr>
        <w:object w:dxaOrig="1219" w:dyaOrig="720">
          <v:shape id="_x0000_i1496" type="#_x0000_t75" style="width:60.75pt;height:36pt" o:ole="" fillcolor="window">
            <v:imagedata r:id="rId836" o:title=""/>
          </v:shape>
          <o:OLEObject Type="Embed" ProgID="Equation.3" ShapeID="_x0000_i1496" DrawAspect="Content" ObjectID="_1346018980" r:id="rId837"/>
        </w:object>
      </w:r>
      <w:r>
        <w:rPr>
          <w:lang w:val="uk-UA"/>
        </w:rPr>
        <w:t>,та коефіцієнт р</w:t>
      </w:r>
      <w:r>
        <w:rPr>
          <w:lang w:val="uk-UA"/>
        </w:rPr>
        <w:t>о</w:t>
      </w:r>
      <w:r>
        <w:rPr>
          <w:lang w:val="uk-UA"/>
        </w:rPr>
        <w:t xml:space="preserve">зсіювання </w:t>
      </w:r>
      <w:r w:rsidR="00E91291">
        <w:rPr>
          <w:position w:val="-6"/>
          <w:lang w:val="uk-UA"/>
        </w:rPr>
        <w:object w:dxaOrig="1060" w:dyaOrig="340">
          <v:shape id="_x0000_i1497" type="#_x0000_t75" style="width:53.25pt;height:17.25pt" o:ole="" fillcolor="window">
            <v:imagedata r:id="rId838" o:title=""/>
          </v:shape>
          <o:OLEObject Type="Embed" ProgID="Equation.3" ShapeID="_x0000_i1497" DrawAspect="Content" ObjectID="_1346018981" r:id="rId839"/>
        </w:object>
      </w:r>
      <w:r>
        <w:rPr>
          <w:lang w:val="uk-UA"/>
        </w:rPr>
        <w:t>.</w:t>
      </w:r>
    </w:p>
    <w:p w14:paraId="7DD10A72" w14:textId="77777777" w:rsidR="007046E9" w:rsidRDefault="007046E9" w:rsidP="007046E9">
      <w:pPr>
        <w:ind w:firstLine="567"/>
        <w:jc w:val="center"/>
        <w:rPr>
          <w:b/>
          <w:lang w:val="uk-UA"/>
        </w:rPr>
      </w:pPr>
      <w:r>
        <w:rPr>
          <w:b/>
          <w:lang w:val="uk-UA"/>
        </w:rPr>
        <w:t>Зв’язок між струмами та напругами  індуктивно-зв’язаних обмоток.</w:t>
      </w:r>
    </w:p>
    <w:p w14:paraId="578AAEEC" w14:textId="77777777" w:rsidR="007046E9" w:rsidRDefault="007046E9" w:rsidP="007046E9">
      <w:pPr>
        <w:ind w:firstLine="567"/>
        <w:jc w:val="both"/>
        <w:rPr>
          <w:lang w:val="uk-UA"/>
        </w:rPr>
      </w:pPr>
      <w:r>
        <w:rPr>
          <w:lang w:val="uk-UA"/>
        </w:rPr>
        <w:t xml:space="preserve">Взаємний вплив індуктивно зв’язаних обмоток проявляється в тому, що при зміні струму </w:t>
      </w:r>
      <w:r w:rsidR="00E91291">
        <w:rPr>
          <w:position w:val="-10"/>
          <w:lang w:val="uk-UA"/>
        </w:rPr>
        <w:object w:dxaOrig="180" w:dyaOrig="340">
          <v:shape id="_x0000_i1498" type="#_x0000_t75" style="width:9pt;height:17.25pt" o:ole="" fillcolor="window">
            <v:imagedata r:id="rId840" o:title=""/>
          </v:shape>
          <o:OLEObject Type="Embed" ProgID="Equation.3" ShapeID="_x0000_i1498" DrawAspect="Content" ObjectID="_1346018982" r:id="rId841"/>
        </w:object>
      </w:r>
      <w:r>
        <w:rPr>
          <w:lang w:val="uk-UA"/>
        </w:rPr>
        <w:t xml:space="preserve"> створений ним потік наводить ЕРС взаємоіндукції у другій коту</w:t>
      </w:r>
      <w:r>
        <w:rPr>
          <w:lang w:val="uk-UA"/>
        </w:rPr>
        <w:t>ш</w:t>
      </w:r>
      <w:r>
        <w:rPr>
          <w:lang w:val="uk-UA"/>
        </w:rPr>
        <w:t>ці</w:t>
      </w:r>
      <w:r w:rsidR="00C317C2">
        <w:rPr>
          <w:lang w:val="uk-UA"/>
        </w:rPr>
        <w:t xml:space="preserve"> </w:t>
      </w:r>
      <w:r w:rsidR="00E91291" w:rsidRPr="00C317C2">
        <w:rPr>
          <w:position w:val="-24"/>
          <w:lang w:val="uk-UA"/>
        </w:rPr>
        <w:object w:dxaOrig="1420" w:dyaOrig="639">
          <v:shape id="_x0000_i1499" type="#_x0000_t75" style="width:71.25pt;height:32.25pt" o:ole="" fillcolor="window">
            <v:imagedata r:id="rId842" o:title=""/>
          </v:shape>
          <o:OLEObject Type="Embed" ProgID="Equation.3" ShapeID="_x0000_i1499" DrawAspect="Content" ObjectID="_1346018983" r:id="rId843"/>
        </w:object>
      </w:r>
      <w:r>
        <w:rPr>
          <w:lang w:val="uk-UA"/>
        </w:rPr>
        <w:t xml:space="preserve"> </w:t>
      </w:r>
    </w:p>
    <w:p w14:paraId="7E658925" w14:textId="77777777" w:rsidR="007046E9" w:rsidRDefault="007046E9" w:rsidP="007046E9">
      <w:pPr>
        <w:ind w:firstLine="567"/>
        <w:jc w:val="both"/>
        <w:rPr>
          <w:lang w:val="uk-UA"/>
        </w:rPr>
      </w:pPr>
      <w:r>
        <w:rPr>
          <w:lang w:val="uk-UA"/>
        </w:rPr>
        <w:t xml:space="preserve">Має місце і обернене явище - </w:t>
      </w:r>
      <w:r w:rsidR="00C317C2">
        <w:rPr>
          <w:lang w:val="uk-UA"/>
        </w:rPr>
        <w:t>у</w:t>
      </w:r>
      <w:r>
        <w:rPr>
          <w:lang w:val="uk-UA"/>
        </w:rPr>
        <w:t xml:space="preserve"> пер</w:t>
      </w:r>
      <w:r w:rsidR="00C317C2">
        <w:rPr>
          <w:lang w:val="uk-UA"/>
        </w:rPr>
        <w:t>ш</w:t>
      </w:r>
      <w:r>
        <w:rPr>
          <w:lang w:val="uk-UA"/>
        </w:rPr>
        <w:t>ій котушці наводиться ЕРС взаємоіндукції при зміні стр</w:t>
      </w:r>
      <w:r>
        <w:rPr>
          <w:lang w:val="uk-UA"/>
        </w:rPr>
        <w:t>у</w:t>
      </w:r>
      <w:r>
        <w:rPr>
          <w:lang w:val="uk-UA"/>
        </w:rPr>
        <w:t xml:space="preserve">му у другій котушці </w:t>
      </w:r>
      <w:r w:rsidR="00E91291">
        <w:rPr>
          <w:position w:val="-24"/>
          <w:lang w:val="uk-UA"/>
        </w:rPr>
        <w:object w:dxaOrig="1460" w:dyaOrig="639">
          <v:shape id="_x0000_i1500" type="#_x0000_t75" style="width:72.75pt;height:32.25pt" o:ole="" fillcolor="window">
            <v:imagedata r:id="rId844" o:title=""/>
          </v:shape>
          <o:OLEObject Type="Embed" ProgID="Equation.3" ShapeID="_x0000_i1500" DrawAspect="Content" ObjectID="_1346018984" r:id="rId845"/>
        </w:object>
      </w:r>
      <w:r>
        <w:rPr>
          <w:lang w:val="uk-UA"/>
        </w:rPr>
        <w:t xml:space="preserve"> . </w:t>
      </w:r>
      <w:r w:rsidR="00C317C2">
        <w:rPr>
          <w:lang w:val="uk-UA"/>
        </w:rPr>
        <w:t>У</w:t>
      </w:r>
      <w:r>
        <w:rPr>
          <w:lang w:val="uk-UA"/>
        </w:rPr>
        <w:t xml:space="preserve"> залежності від напрямку струмів в обм</w:t>
      </w:r>
      <w:r>
        <w:rPr>
          <w:lang w:val="uk-UA"/>
        </w:rPr>
        <w:t>о</w:t>
      </w:r>
      <w:r>
        <w:rPr>
          <w:lang w:val="uk-UA"/>
        </w:rPr>
        <w:t>тках та просторової орі</w:t>
      </w:r>
      <w:r w:rsidR="00C317C2">
        <w:rPr>
          <w:lang w:val="uk-UA"/>
        </w:rPr>
        <w:t>є</w:t>
      </w:r>
      <w:r>
        <w:rPr>
          <w:lang w:val="uk-UA"/>
        </w:rPr>
        <w:t>нтації обмоток потоки само</w:t>
      </w:r>
      <w:r w:rsidR="00C317C2">
        <w:rPr>
          <w:lang w:val="uk-UA"/>
        </w:rPr>
        <w:t>індукції</w:t>
      </w:r>
      <w:r>
        <w:rPr>
          <w:lang w:val="uk-UA"/>
        </w:rPr>
        <w:t xml:space="preserve"> та взаємоіндукції можуть або складатися або відніматися. Так</w:t>
      </w:r>
      <w:r w:rsidR="00C317C2">
        <w:rPr>
          <w:lang w:val="uk-UA"/>
        </w:rPr>
        <w:t>,</w:t>
      </w:r>
      <w:r>
        <w:rPr>
          <w:lang w:val="uk-UA"/>
        </w:rPr>
        <w:t xml:space="preserve"> на рис</w:t>
      </w:r>
      <w:r w:rsidR="0033211E">
        <w:rPr>
          <w:lang w:val="uk-UA"/>
        </w:rPr>
        <w:t>.3.22</w:t>
      </w:r>
      <w:r w:rsidR="0033211E" w:rsidRPr="0033211E">
        <w:t xml:space="preserve"> </w:t>
      </w:r>
      <w:r w:rsidR="00C317C2">
        <w:rPr>
          <w:lang w:val="uk-UA"/>
        </w:rPr>
        <w:t>,</w:t>
      </w:r>
      <w:r>
        <w:rPr>
          <w:lang w:val="uk-UA"/>
        </w:rPr>
        <w:t xml:space="preserve"> ці потоки складаються, і для  с</w:t>
      </w:r>
      <w:r>
        <w:rPr>
          <w:lang w:val="uk-UA"/>
        </w:rPr>
        <w:t>у</w:t>
      </w:r>
      <w:r>
        <w:rPr>
          <w:lang w:val="uk-UA"/>
        </w:rPr>
        <w:t xml:space="preserve">марних ЕРС, наведених в обох обмотках, маємо </w:t>
      </w:r>
      <w:r w:rsidR="00E91291">
        <w:rPr>
          <w:position w:val="-24"/>
          <w:lang w:val="uk-UA"/>
        </w:rPr>
        <w:object w:dxaOrig="2120" w:dyaOrig="639">
          <v:shape id="_x0000_i1501" type="#_x0000_t75" style="width:105.75pt;height:32.25pt" o:ole="" fillcolor="window">
            <v:imagedata r:id="rId846" o:title=""/>
          </v:shape>
          <o:OLEObject Type="Embed" ProgID="Equation.3" ShapeID="_x0000_i1501" DrawAspect="Content" ObjectID="_1346018985" r:id="rId847"/>
        </w:object>
      </w:r>
      <w:r>
        <w:rPr>
          <w:lang w:val="uk-UA"/>
        </w:rPr>
        <w:t xml:space="preserve">., </w:t>
      </w:r>
      <w:r w:rsidR="00E91291">
        <w:rPr>
          <w:position w:val="-24"/>
          <w:lang w:val="uk-UA"/>
        </w:rPr>
        <w:object w:dxaOrig="2180" w:dyaOrig="639">
          <v:shape id="_x0000_i1502" type="#_x0000_t75" style="width:108.75pt;height:32.25pt" o:ole="" fillcolor="window">
            <v:imagedata r:id="rId848" o:title=""/>
          </v:shape>
          <o:OLEObject Type="Embed" ProgID="Equation.3" ShapeID="_x0000_i1502" DrawAspect="Content" ObjectID="_1346018986" r:id="rId849"/>
        </w:object>
      </w:r>
    </w:p>
    <w:p w14:paraId="184B427C" w14:textId="77777777" w:rsidR="007046E9" w:rsidRDefault="007046E9" w:rsidP="007046E9">
      <w:pPr>
        <w:ind w:firstLine="567"/>
        <w:jc w:val="both"/>
        <w:rPr>
          <w:lang w:val="uk-UA"/>
        </w:rPr>
      </w:pPr>
      <w:r>
        <w:rPr>
          <w:lang w:val="uk-UA"/>
        </w:rPr>
        <w:t>Для  компенсації цих ЕРС у зовнішніх колах, до яких підключені обмотки, необхідно прикласти напруги:</w:t>
      </w:r>
    </w:p>
    <w:p w14:paraId="1A425435" w14:textId="77777777" w:rsidR="007046E9" w:rsidRDefault="00E91291" w:rsidP="007046E9">
      <w:pPr>
        <w:ind w:firstLine="567"/>
        <w:jc w:val="center"/>
        <w:rPr>
          <w:lang w:val="uk-UA"/>
        </w:rPr>
      </w:pPr>
      <w:r>
        <w:rPr>
          <w:position w:val="-24"/>
          <w:lang w:val="uk-UA"/>
        </w:rPr>
        <w:object w:dxaOrig="1960" w:dyaOrig="639">
          <v:shape id="_x0000_i1503" type="#_x0000_t75" style="width:98.25pt;height:32.25pt" o:ole="" fillcolor="window">
            <v:imagedata r:id="rId850" o:title=""/>
          </v:shape>
          <o:OLEObject Type="Embed" ProgID="Equation.3" ShapeID="_x0000_i1503" DrawAspect="Content" ObjectID="_1346018987" r:id="rId851"/>
        </w:object>
      </w:r>
      <w:r w:rsidR="007046E9">
        <w:rPr>
          <w:lang w:val="uk-UA"/>
        </w:rPr>
        <w:t xml:space="preserve">; </w:t>
      </w:r>
      <w:r>
        <w:rPr>
          <w:position w:val="-24"/>
          <w:lang w:val="uk-UA"/>
        </w:rPr>
        <w:object w:dxaOrig="2020" w:dyaOrig="639">
          <v:shape id="_x0000_i1504" type="#_x0000_t75" style="width:101.25pt;height:32.25pt" o:ole="" fillcolor="window">
            <v:imagedata r:id="rId852" o:title=""/>
          </v:shape>
          <o:OLEObject Type="Embed" ProgID="Equation.3" ShapeID="_x0000_i1504" DrawAspect="Content" ObjectID="_1346018988" r:id="rId853"/>
        </w:object>
      </w:r>
    </w:p>
    <w:p w14:paraId="7DA541D4" w14:textId="77777777" w:rsidR="007046E9" w:rsidRDefault="007046E9" w:rsidP="007046E9">
      <w:pPr>
        <w:ind w:firstLine="567"/>
        <w:jc w:val="both"/>
        <w:rPr>
          <w:lang w:val="uk-UA"/>
        </w:rPr>
      </w:pPr>
      <w:r>
        <w:rPr>
          <w:lang w:val="uk-UA"/>
        </w:rPr>
        <w:t xml:space="preserve">Або для гармонічних величин </w:t>
      </w:r>
      <w:r w:rsidR="00C317C2">
        <w:rPr>
          <w:lang w:val="uk-UA"/>
        </w:rPr>
        <w:t>у</w:t>
      </w:r>
      <w:r>
        <w:rPr>
          <w:lang w:val="uk-UA"/>
        </w:rPr>
        <w:t xml:space="preserve"> комплексній формі:</w:t>
      </w:r>
    </w:p>
    <w:p w14:paraId="47DB5448" w14:textId="77777777" w:rsidR="007046E9" w:rsidRDefault="00E91291" w:rsidP="001301DA">
      <w:pPr>
        <w:ind w:firstLine="567"/>
        <w:jc w:val="right"/>
        <w:rPr>
          <w:lang w:val="uk-UA"/>
        </w:rPr>
      </w:pPr>
      <w:r>
        <w:rPr>
          <w:position w:val="-10"/>
          <w:lang w:val="uk-UA"/>
        </w:rPr>
        <w:object w:dxaOrig="2280" w:dyaOrig="380">
          <v:shape id="_x0000_i1505" type="#_x0000_t75" style="width:114pt;height:18.75pt" o:ole="" fillcolor="window">
            <v:imagedata r:id="rId854" o:title=""/>
          </v:shape>
          <o:OLEObject Type="Embed" ProgID="Equation.3" ShapeID="_x0000_i1505" DrawAspect="Content" ObjectID="_1346018989" r:id="rId855"/>
        </w:object>
      </w:r>
      <w:r w:rsidR="007046E9">
        <w:rPr>
          <w:lang w:val="uk-UA"/>
        </w:rPr>
        <w:t>;</w:t>
      </w:r>
      <w:r>
        <w:rPr>
          <w:position w:val="-10"/>
          <w:lang w:val="uk-UA"/>
        </w:rPr>
        <w:object w:dxaOrig="2340" w:dyaOrig="380">
          <v:shape id="_x0000_i1506" type="#_x0000_t75" style="width:117pt;height:18.75pt" o:ole="" fillcolor="window">
            <v:imagedata r:id="rId856" o:title=""/>
          </v:shape>
          <o:OLEObject Type="Embed" ProgID="Equation.3" ShapeID="_x0000_i1506" DrawAspect="Content" ObjectID="_1346018990" r:id="rId857"/>
        </w:object>
      </w:r>
      <w:r w:rsidR="001301DA">
        <w:rPr>
          <w:lang w:val="uk-UA"/>
        </w:rPr>
        <w:tab/>
      </w:r>
      <w:r w:rsidR="001301DA">
        <w:rPr>
          <w:lang w:val="uk-UA"/>
        </w:rPr>
        <w:tab/>
      </w:r>
      <w:r w:rsidR="001301DA">
        <w:rPr>
          <w:lang w:val="uk-UA"/>
        </w:rPr>
        <w:tab/>
        <w:t>(3.48)</w:t>
      </w:r>
    </w:p>
    <w:p w14:paraId="443D2825" w14:textId="77777777" w:rsidR="007046E9" w:rsidRDefault="007046E9" w:rsidP="007046E9">
      <w:pPr>
        <w:ind w:firstLine="567"/>
        <w:jc w:val="both"/>
        <w:rPr>
          <w:lang w:val="uk-UA"/>
        </w:rPr>
      </w:pPr>
      <w:r>
        <w:rPr>
          <w:lang w:val="uk-UA"/>
        </w:rPr>
        <w:t>Ці співвідношення визначають зв’язок між струмами та напругами будь яких двох індуктивно</w:t>
      </w:r>
      <w:r w:rsidR="00C317C2">
        <w:rPr>
          <w:lang w:val="uk-UA"/>
        </w:rPr>
        <w:t>-</w:t>
      </w:r>
      <w:r>
        <w:rPr>
          <w:lang w:val="uk-UA"/>
        </w:rPr>
        <w:t xml:space="preserve">зв’язаних котушок, </w:t>
      </w:r>
      <w:r w:rsidR="00C317C2">
        <w:rPr>
          <w:lang w:val="uk-UA"/>
        </w:rPr>
        <w:t>у</w:t>
      </w:r>
      <w:r>
        <w:rPr>
          <w:lang w:val="uk-UA"/>
        </w:rPr>
        <w:t xml:space="preserve"> тому числі і котушок з осердями.</w:t>
      </w:r>
    </w:p>
    <w:p w14:paraId="7939F30C" w14:textId="77777777" w:rsidR="007046E9" w:rsidRDefault="00033167" w:rsidP="007046E9">
      <w:pPr>
        <w:ind w:firstLine="567"/>
        <w:jc w:val="both"/>
        <w:rPr>
          <w:lang w:val="uk-UA"/>
        </w:rPr>
      </w:pPr>
      <w:r>
        <w:rPr>
          <w:noProof/>
        </w:rPr>
        <mc:AlternateContent>
          <mc:Choice Requires="wps">
            <w:drawing>
              <wp:anchor distT="0" distB="0" distL="114300" distR="114300" simplePos="0" relativeHeight="251658240" behindDoc="0" locked="0" layoutInCell="0" allowOverlap="1" wp14:editId="33330DE0">
                <wp:simplePos x="0" y="0"/>
                <wp:positionH relativeFrom="column">
                  <wp:posOffset>880745</wp:posOffset>
                </wp:positionH>
                <wp:positionV relativeFrom="paragraph">
                  <wp:posOffset>231140</wp:posOffset>
                </wp:positionV>
                <wp:extent cx="4688840" cy="1574800"/>
                <wp:effectExtent l="0" t="0" r="0" b="1270"/>
                <wp:wrapTopAndBottom/>
                <wp:docPr id="685" name="Поле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8840" cy="157480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7AA61BD" w14:textId="77777777" w:rsidR="00100A26" w:rsidRDefault="00033167" w:rsidP="00887B6E">
                            <w:pPr>
                              <w:keepNext/>
                            </w:pPr>
                            <w:r>
                              <w:rPr>
                                <w:noProof/>
                              </w:rPr>
                              <w:drawing>
                                <wp:inline distT="0" distB="0" distL="0" distR="0" wp14:editId="5737E006">
                                  <wp:extent cx="4505325" cy="1162050"/>
                                  <wp:effectExtent l="0" t="0" r="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
                                          <pic:cNvPicPr>
                                            <a:picLocks noChangeAspect="1" noChangeArrowheads="1"/>
                                          </pic:cNvPicPr>
                                        </pic:nvPicPr>
                                        <pic:blipFill>
                                          <a:blip r:embed="rId858">
                                            <a:grayscl/>
                                            <a:biLevel thresh="50000"/>
                                            <a:extLst>
                                              <a:ext uri="{28A0092B-C50C-407E-A947-70E740481C1C}">
                                                <a14:useLocalDpi xmlns:a14="http://schemas.microsoft.com/office/drawing/2010/main" val="0"/>
                                              </a:ext>
                                            </a:extLst>
                                          </a:blip>
                                          <a:srcRect/>
                                          <a:stretch>
                                            <a:fillRect/>
                                          </a:stretch>
                                        </pic:blipFill>
                                        <pic:spPr bwMode="auto">
                                          <a:xfrm>
                                            <a:off x="0" y="0"/>
                                            <a:ext cx="4505325" cy="11620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E744F33" w14:textId="77777777" w:rsidR="00100A26" w:rsidRPr="00887B6E" w:rsidRDefault="00100A26" w:rsidP="00887B6E">
                            <w:pPr>
                              <w:pStyle w:val="a5"/>
                              <w:jc w:val="center"/>
                              <w:rPr>
                                <w:lang w:val="uk-UA"/>
                              </w:rPr>
                            </w:pPr>
                            <w:r>
                              <w:t>Рис.3.2</w:t>
                            </w:r>
                            <w:r>
                              <w:rPr>
                                <w:lang w:val="uk-UA"/>
                              </w:rPr>
                              <w:t>3</w:t>
                            </w:r>
                          </w:p>
                          <w:p w14:paraId="5F0F3290" w14:textId="77777777" w:rsidR="00100A26" w:rsidRDefault="00100A26" w:rsidP="007046E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35" o:spid="_x0000_s1059" type="#_x0000_t202" style="position:absolute;left:0;text-align:left;margin-left:69.35pt;margin-top:18.2pt;width:369.2pt;height:124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" o:allowincell="f" stroked="f">
                <v:textbox style="mso-fit-shape-to-text:t">
                  <w:txbxContent>
                    <w:p w14:paraId="27AA61BD" w14:textId="77777777" w:rsidR="00100A26" w:rsidRDefault="00033167" w:rsidP="00887B6E">
                      <w:pPr>
                        <w:keepNext/>
                      </w:pPr>
                      <w:r>
                        <w:rPr>
                          <w:noProof/>
                        </w:rPr>
                        <w:drawing>
                          <wp:inline distT="0" distB="0" distL="0" distR="0" wp14:editId="5737E006">
                            <wp:extent cx="4505325" cy="1162050"/>
                            <wp:effectExtent l="0" t="0" r="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
                                    <pic:cNvPicPr>
                                      <a:picLocks noChangeAspect="1" noChangeArrowheads="1"/>
                                    </pic:cNvPicPr>
                                  </pic:nvPicPr>
                                  <pic:blipFill>
                                    <a:blip r:embed="rId858">
                                      <a:grayscl/>
                                      <a:biLevel thresh="50000"/>
                                      <a:extLst>
                                        <a:ext uri="{28A0092B-C50C-407E-A947-70E740481C1C}">
                                          <a14:useLocalDpi xmlns:a14="http://schemas.microsoft.com/office/drawing/2010/main" val="0"/>
                                        </a:ext>
                                      </a:extLst>
                                    </a:blip>
                                    <a:srcRect/>
                                    <a:stretch>
                                      <a:fillRect/>
                                    </a:stretch>
                                  </pic:blipFill>
                                  <pic:spPr bwMode="auto">
                                    <a:xfrm>
                                      <a:off x="0" y="0"/>
                                      <a:ext cx="4505325" cy="11620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E744F33" w14:textId="77777777" w:rsidR="00100A26" w:rsidRPr="00887B6E" w:rsidRDefault="00100A26" w:rsidP="00887B6E">
                      <w:pPr>
                        <w:pStyle w:val="a5"/>
                        <w:jc w:val="center"/>
                        <w:rPr>
                          <w:lang w:val="uk-UA"/>
                        </w:rPr>
                      </w:pPr>
                      <w:r>
                        <w:t>Рис.3.2</w:t>
                      </w:r>
                      <w:r>
                        <w:rPr>
                          <w:lang w:val="uk-UA"/>
                        </w:rPr>
                        <w:t>3</w:t>
                      </w:r>
                    </w:p>
                    <w:p w14:paraId="5F0F3290" w14:textId="77777777" w:rsidR="00100A26" w:rsidRDefault="00100A26" w:rsidP="007046E9"/>
                  </w:txbxContent>
                </v:textbox>
                <w10:wrap type="topAndBottom"/>
              </v:shape>
            </w:pict>
          </mc:Fallback>
        </mc:AlternateContent>
      </w:r>
      <w:r w:rsidR="007046E9">
        <w:rPr>
          <w:lang w:val="uk-UA"/>
        </w:rPr>
        <w:t>Проте схемне графічне зображення котушок не відображає їх просторової орієнтації. Тому і</w:t>
      </w:r>
      <w:r w:rsidR="007046E9">
        <w:rPr>
          <w:lang w:val="uk-UA"/>
        </w:rPr>
        <w:t>н</w:t>
      </w:r>
      <w:r w:rsidR="007046E9">
        <w:rPr>
          <w:lang w:val="uk-UA"/>
        </w:rPr>
        <w:lastRenderedPageBreak/>
        <w:t>формацію про відносний напрямок потоків само- та взаєм</w:t>
      </w:r>
      <w:r w:rsidR="00887B6E">
        <w:rPr>
          <w:lang w:val="uk-UA"/>
        </w:rPr>
        <w:t>н</w:t>
      </w:r>
      <w:r w:rsidR="007046E9">
        <w:rPr>
          <w:lang w:val="uk-UA"/>
        </w:rPr>
        <w:t>о</w:t>
      </w:r>
      <w:r w:rsidR="00887B6E">
        <w:rPr>
          <w:lang w:val="uk-UA"/>
        </w:rPr>
        <w:t>ї</w:t>
      </w:r>
      <w:r w:rsidR="007046E9">
        <w:rPr>
          <w:lang w:val="uk-UA"/>
        </w:rPr>
        <w:t xml:space="preserve"> </w:t>
      </w:r>
      <w:r w:rsidR="00887B6E">
        <w:rPr>
          <w:lang w:val="uk-UA"/>
        </w:rPr>
        <w:t>і</w:t>
      </w:r>
      <w:r w:rsidR="007046E9">
        <w:rPr>
          <w:lang w:val="uk-UA"/>
        </w:rPr>
        <w:t>ндукції приход</w:t>
      </w:r>
      <w:r w:rsidR="00887B6E">
        <w:rPr>
          <w:lang w:val="uk-UA"/>
        </w:rPr>
        <w:t>и</w:t>
      </w:r>
      <w:r w:rsidR="007046E9">
        <w:rPr>
          <w:lang w:val="uk-UA"/>
        </w:rPr>
        <w:t>ться задавати додатк</w:t>
      </w:r>
      <w:r w:rsidR="007046E9">
        <w:rPr>
          <w:lang w:val="uk-UA"/>
        </w:rPr>
        <w:t>о</w:t>
      </w:r>
      <w:r w:rsidR="007046E9">
        <w:rPr>
          <w:lang w:val="uk-UA"/>
        </w:rPr>
        <w:t xml:space="preserve">во. </w:t>
      </w:r>
      <w:r w:rsidR="00887B6E">
        <w:rPr>
          <w:lang w:val="uk-UA"/>
        </w:rPr>
        <w:t>У</w:t>
      </w:r>
      <w:r w:rsidR="007046E9">
        <w:rPr>
          <w:lang w:val="uk-UA"/>
        </w:rPr>
        <w:t xml:space="preserve"> зв’язку з цим прийняті такі умовні позначення (рис</w:t>
      </w:r>
      <w:r w:rsidR="00887B6E">
        <w:rPr>
          <w:lang w:val="uk-UA"/>
        </w:rPr>
        <w:t>.3.23</w:t>
      </w:r>
      <w:r w:rsidR="007046E9">
        <w:rPr>
          <w:lang w:val="uk-UA"/>
        </w:rPr>
        <w:t xml:space="preserve">). Знак </w:t>
      </w:r>
      <w:r w:rsidR="007046E9" w:rsidRPr="00E0358E">
        <w:t>&lt;&lt;</w:t>
      </w:r>
      <w:r w:rsidR="007046E9">
        <w:rPr>
          <w:lang w:val="uk-UA"/>
        </w:rPr>
        <w:t>+&gt;&gt; (або &lt;&lt;</w:t>
      </w:r>
      <w:r w:rsidR="007046E9">
        <w:rPr>
          <w:lang w:val="uk-UA"/>
        </w:rPr>
        <w:sym w:font="Symbol" w:char="F0B7"/>
      </w:r>
      <w:r w:rsidR="007046E9">
        <w:rPr>
          <w:lang w:val="uk-UA"/>
        </w:rPr>
        <w:t xml:space="preserve">&gt;&gt;), яким мітять один із затискачів кожної із котушок, мають такий зміст: при однакових напрямках струмів </w:t>
      </w:r>
      <w:r w:rsidR="00E91291">
        <w:rPr>
          <w:position w:val="-10"/>
          <w:lang w:val="uk-UA"/>
        </w:rPr>
        <w:object w:dxaOrig="200" w:dyaOrig="340">
          <v:shape id="_x0000_i1509" type="#_x0000_t75" style="width:9.75pt;height:17.25pt" o:ole="" fillcolor="window">
            <v:imagedata r:id="rId859" o:title=""/>
          </v:shape>
          <o:OLEObject Type="Embed" ProgID="Equation.3" ShapeID="_x0000_i1509" DrawAspect="Content" ObjectID="_1346018991" r:id="rId860"/>
        </w:object>
      </w:r>
      <w:r w:rsidR="007046E9">
        <w:rPr>
          <w:lang w:val="uk-UA"/>
        </w:rPr>
        <w:t xml:space="preserve"> та </w:t>
      </w:r>
      <w:r w:rsidR="00E91291">
        <w:rPr>
          <w:position w:val="-10"/>
          <w:lang w:val="uk-UA"/>
        </w:rPr>
        <w:object w:dxaOrig="220" w:dyaOrig="340">
          <v:shape id="_x0000_i1510" type="#_x0000_t75" style="width:11.25pt;height:17.25pt" o:ole="" fillcolor="window">
            <v:imagedata r:id="rId861" o:title=""/>
          </v:shape>
          <o:OLEObject Type="Embed" ProgID="Equation.3" ShapeID="_x0000_i1510" DrawAspect="Content" ObjectID="_1346018992" r:id="rId862"/>
        </w:object>
      </w:r>
      <w:r w:rsidR="007046E9">
        <w:rPr>
          <w:lang w:val="uk-UA"/>
        </w:rPr>
        <w:t xml:space="preserve"> відносно одноіменних затискачів, магнітні потоки, створені струмами </w:t>
      </w:r>
      <w:r w:rsidR="00E91291">
        <w:rPr>
          <w:position w:val="-10"/>
          <w:lang w:val="uk-UA"/>
        </w:rPr>
        <w:object w:dxaOrig="200" w:dyaOrig="340">
          <v:shape id="_x0000_i1511" type="#_x0000_t75" style="width:9.75pt;height:17.25pt" o:ole="" fillcolor="window">
            <v:imagedata r:id="rId859" o:title=""/>
          </v:shape>
          <o:OLEObject Type="Embed" ProgID="Equation.3" ShapeID="_x0000_i1511" DrawAspect="Content" ObjectID="_1346018993" r:id="rId863"/>
        </w:object>
      </w:r>
      <w:r w:rsidR="007046E9">
        <w:rPr>
          <w:lang w:val="uk-UA"/>
        </w:rPr>
        <w:t xml:space="preserve"> та </w:t>
      </w:r>
      <w:r w:rsidR="00E91291">
        <w:rPr>
          <w:position w:val="-10"/>
          <w:lang w:val="uk-UA"/>
        </w:rPr>
        <w:object w:dxaOrig="220" w:dyaOrig="340">
          <v:shape id="_x0000_i1512" type="#_x0000_t75" style="width:11.25pt;height:17.25pt" o:ole="" fillcolor="window">
            <v:imagedata r:id="rId861" o:title=""/>
          </v:shape>
          <o:OLEObject Type="Embed" ProgID="Equation.3" ShapeID="_x0000_i1512" DrawAspect="Content" ObjectID="_1346018994" r:id="rId864"/>
        </w:object>
      </w:r>
      <w:r w:rsidR="007046E9">
        <w:rPr>
          <w:lang w:val="uk-UA"/>
        </w:rPr>
        <w:t xml:space="preserve"> , додаються. Таким чином, записані раніше співвідн</w:t>
      </w:r>
      <w:r w:rsidR="007046E9">
        <w:rPr>
          <w:lang w:val="uk-UA"/>
        </w:rPr>
        <w:t>о</w:t>
      </w:r>
      <w:r w:rsidR="007046E9">
        <w:rPr>
          <w:lang w:val="uk-UA"/>
        </w:rPr>
        <w:t xml:space="preserve">шення для напруг будуть справедливі для схеми на рис </w:t>
      </w:r>
      <w:r w:rsidR="00887B6E">
        <w:rPr>
          <w:lang w:val="uk-UA"/>
        </w:rPr>
        <w:t>3.2</w:t>
      </w:r>
      <w:r w:rsidR="0033211E">
        <w:rPr>
          <w:lang w:val="uk-UA"/>
        </w:rPr>
        <w:t>3</w:t>
      </w:r>
      <w:r w:rsidR="00887B6E">
        <w:rPr>
          <w:lang w:val="uk-UA"/>
        </w:rPr>
        <w:t>,</w:t>
      </w:r>
      <w:r w:rsidR="007046E9" w:rsidRPr="00887B6E">
        <w:rPr>
          <w:i/>
          <w:lang w:val="uk-UA"/>
        </w:rPr>
        <w:t>а</w:t>
      </w:r>
      <w:r w:rsidR="00887B6E">
        <w:rPr>
          <w:i/>
          <w:lang w:val="uk-UA"/>
        </w:rPr>
        <w:t xml:space="preserve"> </w:t>
      </w:r>
      <w:r w:rsidR="00887B6E">
        <w:rPr>
          <w:lang w:val="uk-UA"/>
        </w:rPr>
        <w:t>,</w:t>
      </w:r>
      <w:r w:rsidR="007046E9">
        <w:rPr>
          <w:lang w:val="uk-UA"/>
        </w:rPr>
        <w:t xml:space="preserve"> або при напрямку струмів в обох котушках зверху вниз, або знизу уверх. Наведена на схемах маркіровка затискачів котушок не з</w:t>
      </w:r>
      <w:r w:rsidR="007046E9">
        <w:rPr>
          <w:lang w:val="uk-UA"/>
        </w:rPr>
        <w:t>а</w:t>
      </w:r>
      <w:r w:rsidR="007046E9">
        <w:rPr>
          <w:lang w:val="uk-UA"/>
        </w:rPr>
        <w:t>значає наперед додатній напрямок струмів в котушках, який як і в колах без взаємної індуктивності є довільним. Так при виборі інших додатн</w:t>
      </w:r>
      <w:r w:rsidR="00887B6E">
        <w:rPr>
          <w:lang w:val="uk-UA"/>
        </w:rPr>
        <w:t>и</w:t>
      </w:r>
      <w:r w:rsidR="007046E9">
        <w:rPr>
          <w:lang w:val="uk-UA"/>
        </w:rPr>
        <w:t xml:space="preserve">х напрямків струмів </w:t>
      </w:r>
      <w:r w:rsidR="00887B6E">
        <w:rPr>
          <w:lang w:val="uk-UA"/>
        </w:rPr>
        <w:t>у</w:t>
      </w:r>
      <w:r w:rsidR="007046E9">
        <w:rPr>
          <w:lang w:val="uk-UA"/>
        </w:rPr>
        <w:t xml:space="preserve"> тих же к</w:t>
      </w:r>
      <w:r w:rsidR="007046E9">
        <w:rPr>
          <w:lang w:val="uk-UA"/>
        </w:rPr>
        <w:t>о</w:t>
      </w:r>
      <w:r w:rsidR="007046E9">
        <w:rPr>
          <w:lang w:val="uk-UA"/>
        </w:rPr>
        <w:t>тушках (рис.</w:t>
      </w:r>
      <w:r w:rsidR="00887B6E">
        <w:rPr>
          <w:lang w:val="uk-UA"/>
        </w:rPr>
        <w:t>3.2</w:t>
      </w:r>
      <w:r w:rsidR="0033211E">
        <w:rPr>
          <w:lang w:val="uk-UA"/>
        </w:rPr>
        <w:t>3</w:t>
      </w:r>
      <w:r w:rsidR="00887B6E">
        <w:rPr>
          <w:lang w:val="uk-UA"/>
        </w:rPr>
        <w:t>,</w:t>
      </w:r>
      <w:r w:rsidR="007046E9">
        <w:rPr>
          <w:lang w:val="uk-UA"/>
        </w:rPr>
        <w:t xml:space="preserve"> </w:t>
      </w:r>
      <w:r w:rsidR="007046E9" w:rsidRPr="00887B6E">
        <w:rPr>
          <w:i/>
          <w:lang w:val="uk-UA"/>
        </w:rPr>
        <w:t>б</w:t>
      </w:r>
      <w:r w:rsidR="007046E9">
        <w:rPr>
          <w:lang w:val="uk-UA"/>
        </w:rPr>
        <w:t>)) тепер запишемо.</w:t>
      </w:r>
    </w:p>
    <w:p w14:paraId="3F2E0ADF" w14:textId="77777777" w:rsidR="007046E9" w:rsidRDefault="00E91291" w:rsidP="007046E9">
      <w:pPr>
        <w:ind w:firstLine="567"/>
        <w:jc w:val="center"/>
        <w:rPr>
          <w:lang w:val="uk-UA"/>
        </w:rPr>
      </w:pPr>
      <w:r>
        <w:rPr>
          <w:position w:val="-24"/>
          <w:lang w:val="uk-UA"/>
        </w:rPr>
        <w:object w:dxaOrig="1960" w:dyaOrig="639">
          <v:shape id="_x0000_i1513" type="#_x0000_t75" style="width:98.25pt;height:32.25pt" o:ole="" fillcolor="window">
            <v:imagedata r:id="rId865" o:title=""/>
          </v:shape>
          <o:OLEObject Type="Embed" ProgID="Equation.3" ShapeID="_x0000_i1513" DrawAspect="Content" ObjectID="_1346018995" r:id="rId866"/>
        </w:object>
      </w:r>
      <w:r w:rsidR="007046E9">
        <w:rPr>
          <w:lang w:val="uk-UA"/>
        </w:rPr>
        <w:t xml:space="preserve">; </w:t>
      </w:r>
      <w:r>
        <w:rPr>
          <w:position w:val="-24"/>
          <w:lang w:val="uk-UA"/>
        </w:rPr>
        <w:object w:dxaOrig="2020" w:dyaOrig="639">
          <v:shape id="_x0000_i1514" type="#_x0000_t75" style="width:101.25pt;height:32.25pt" o:ole="" fillcolor="window">
            <v:imagedata r:id="rId867" o:title=""/>
          </v:shape>
          <o:OLEObject Type="Embed" ProgID="Equation.3" ShapeID="_x0000_i1514" DrawAspect="Content" ObjectID="_1346018996" r:id="rId868"/>
        </w:object>
      </w:r>
    </w:p>
    <w:p w14:paraId="6463DC0F" w14:textId="77777777" w:rsidR="007046E9" w:rsidRDefault="007046E9" w:rsidP="007046E9">
      <w:pPr>
        <w:ind w:firstLine="567"/>
        <w:jc w:val="both"/>
        <w:rPr>
          <w:lang w:val="uk-UA"/>
        </w:rPr>
      </w:pPr>
      <w:r>
        <w:rPr>
          <w:lang w:val="uk-UA"/>
        </w:rPr>
        <w:t>Це стає зрозумілим, якщо згадати, що напрямок відліку напруги задаємо відповідно до стрілки, що вказує на схемі додатній напрямок струму.</w:t>
      </w:r>
    </w:p>
    <w:p w14:paraId="65FE1D7D" w14:textId="77777777" w:rsidR="007046E9" w:rsidRDefault="00033167" w:rsidP="007046E9">
      <w:pPr>
        <w:ind w:firstLine="567"/>
        <w:jc w:val="both"/>
        <w:rPr>
          <w:lang w:val="uk-UA"/>
        </w:rPr>
      </w:pPr>
      <w:r>
        <w:rPr>
          <w:noProof/>
        </w:rPr>
        <mc:AlternateContent>
          <mc:Choice Requires="wps">
            <w:drawing>
              <wp:anchor distT="0" distB="0" distL="114300" distR="114300" simplePos="0" relativeHeight="251659264" behindDoc="0" locked="0" layoutInCell="0" allowOverlap="1" wp14:editId="48A82650">
                <wp:simplePos x="0" y="0"/>
                <wp:positionH relativeFrom="column">
                  <wp:posOffset>-14605</wp:posOffset>
                </wp:positionH>
                <wp:positionV relativeFrom="paragraph">
                  <wp:posOffset>201930</wp:posOffset>
                </wp:positionV>
                <wp:extent cx="1945640" cy="1231900"/>
                <wp:effectExtent l="0" t="0" r="2540" b="0"/>
                <wp:wrapSquare wrapText="largest"/>
                <wp:docPr id="684" name="Поле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40" cy="123190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3FBD53EE" w14:textId="77777777" w:rsidR="00100A26" w:rsidRDefault="00033167" w:rsidP="00887B6E">
                            <w:pPr>
                              <w:keepNext/>
                            </w:pPr>
                            <w:r>
                              <w:rPr>
                                <w:noProof/>
                              </w:rPr>
                              <w:drawing>
                                <wp:inline distT="0" distB="0" distL="0" distR="0" wp14:editId="159A2A83">
                                  <wp:extent cx="1762125" cy="819150"/>
                                  <wp:effectExtent l="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2"/>
                                          <pic:cNvPicPr>
                                            <a:picLocks noChangeAspect="1" noChangeArrowheads="1"/>
                                          </pic:cNvPicPr>
                                        </pic:nvPicPr>
                                        <pic:blipFill>
                                          <a:blip r:embed="rId869">
                                            <a:grayscl/>
                                            <a:biLevel thresh="50000"/>
                                            <a:extLst>
                                              <a:ext uri="{28A0092B-C50C-407E-A947-70E740481C1C}">
                                                <a14:useLocalDpi xmlns:a14="http://schemas.microsoft.com/office/drawing/2010/main" val="0"/>
                                              </a:ext>
                                            </a:extLst>
                                          </a:blip>
                                          <a:srcRect/>
                                          <a:stretch>
                                            <a:fillRect/>
                                          </a:stretch>
                                        </pic:blipFill>
                                        <pic:spPr bwMode="auto">
                                          <a:xfrm>
                                            <a:off x="0" y="0"/>
                                            <a:ext cx="1762125" cy="8191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D49A5AE" w14:textId="77777777" w:rsidR="00100A26" w:rsidRPr="00887B6E" w:rsidRDefault="00100A26" w:rsidP="00887B6E">
                            <w:pPr>
                              <w:pStyle w:val="a5"/>
                              <w:jc w:val="center"/>
                              <w:rPr>
                                <w:lang w:val="uk-UA"/>
                              </w:rPr>
                            </w:pPr>
                            <w:r>
                              <w:t>Рис.3.2</w:t>
                            </w:r>
                            <w:r>
                              <w:rPr>
                                <w:lang w:val="uk-UA"/>
                              </w:rPr>
                              <w:t>4</w:t>
                            </w:r>
                          </w:p>
                          <w:p w14:paraId="6D65E457" w14:textId="77777777" w:rsidR="00100A26" w:rsidRDefault="00100A26" w:rsidP="007046E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36" o:spid="_x0000_s1060" type="#_x0000_t202" style="position:absolute;left:0;text-align:left;margin-left:-1.15pt;margin-top:15.9pt;width:153.2pt;height:97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" o:allowincell="f" stroked="f">
                <v:textbox style="mso-fit-shape-to-text:t">
                  <w:txbxContent>
                    <w:p w14:paraId="3FBD53EE" w14:textId="77777777" w:rsidR="00100A26" w:rsidRDefault="00033167" w:rsidP="00887B6E">
                      <w:pPr>
                        <w:keepNext/>
                      </w:pPr>
                      <w:r>
                        <w:rPr>
                          <w:noProof/>
                        </w:rPr>
                        <w:drawing>
                          <wp:inline distT="0" distB="0" distL="0" distR="0" wp14:editId="159A2A83">
                            <wp:extent cx="1762125" cy="819150"/>
                            <wp:effectExtent l="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2"/>
                                    <pic:cNvPicPr>
                                      <a:picLocks noChangeAspect="1" noChangeArrowheads="1"/>
                                    </pic:cNvPicPr>
                                  </pic:nvPicPr>
                                  <pic:blipFill>
                                    <a:blip r:embed="rId869">
                                      <a:grayscl/>
                                      <a:biLevel thresh="50000"/>
                                      <a:extLst>
                                        <a:ext uri="{28A0092B-C50C-407E-A947-70E740481C1C}">
                                          <a14:useLocalDpi xmlns:a14="http://schemas.microsoft.com/office/drawing/2010/main" val="0"/>
                                        </a:ext>
                                      </a:extLst>
                                    </a:blip>
                                    <a:srcRect/>
                                    <a:stretch>
                                      <a:fillRect/>
                                    </a:stretch>
                                  </pic:blipFill>
                                  <pic:spPr bwMode="auto">
                                    <a:xfrm>
                                      <a:off x="0" y="0"/>
                                      <a:ext cx="1762125" cy="8191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D49A5AE" w14:textId="77777777" w:rsidR="00100A26" w:rsidRPr="00887B6E" w:rsidRDefault="00100A26" w:rsidP="00887B6E">
                      <w:pPr>
                        <w:pStyle w:val="a5"/>
                        <w:jc w:val="center"/>
                        <w:rPr>
                          <w:lang w:val="uk-UA"/>
                        </w:rPr>
                      </w:pPr>
                      <w:r>
                        <w:t>Рис.3.2</w:t>
                      </w:r>
                      <w:r>
                        <w:rPr>
                          <w:lang w:val="uk-UA"/>
                        </w:rPr>
                        <w:t>4</w:t>
                      </w:r>
                    </w:p>
                    <w:p w14:paraId="6D65E457" w14:textId="77777777" w:rsidR="00100A26" w:rsidRDefault="00100A26" w:rsidP="007046E9"/>
                  </w:txbxContent>
                </v:textbox>
                <w10:wrap type="square" side="largest"/>
              </v:shape>
            </w:pict>
          </mc:Fallback>
        </mc:AlternateContent>
      </w:r>
      <w:r w:rsidR="007046E9">
        <w:rPr>
          <w:lang w:val="uk-UA"/>
        </w:rPr>
        <w:t>Для експериментал</w:t>
      </w:r>
      <w:r w:rsidR="00887B6E">
        <w:rPr>
          <w:lang w:val="uk-UA"/>
        </w:rPr>
        <w:t>ь</w:t>
      </w:r>
      <w:r w:rsidR="007046E9">
        <w:rPr>
          <w:lang w:val="uk-UA"/>
        </w:rPr>
        <w:t>ного визначення одно</w:t>
      </w:r>
      <w:r w:rsidR="00887B6E">
        <w:rPr>
          <w:lang w:val="uk-UA"/>
        </w:rPr>
        <w:t xml:space="preserve"> </w:t>
      </w:r>
      <w:r w:rsidR="007046E9">
        <w:rPr>
          <w:lang w:val="uk-UA"/>
        </w:rPr>
        <w:t>імен</w:t>
      </w:r>
      <w:r w:rsidR="00887B6E">
        <w:rPr>
          <w:lang w:val="uk-UA"/>
        </w:rPr>
        <w:t>н</w:t>
      </w:r>
      <w:r w:rsidR="007046E9">
        <w:rPr>
          <w:lang w:val="uk-UA"/>
        </w:rPr>
        <w:t>их затискачів складається коло, схема якого з</w:t>
      </w:r>
      <w:r w:rsidR="007046E9">
        <w:rPr>
          <w:lang w:val="uk-UA"/>
        </w:rPr>
        <w:t>о</w:t>
      </w:r>
      <w:r w:rsidR="007046E9">
        <w:rPr>
          <w:lang w:val="uk-UA"/>
        </w:rPr>
        <w:t>бражена на рис. До затискачів першої котушки за допомогою ключа К можна підключити джерело пості</w:t>
      </w:r>
      <w:r w:rsidR="007046E9">
        <w:rPr>
          <w:lang w:val="uk-UA"/>
        </w:rPr>
        <w:t>й</w:t>
      </w:r>
      <w:r w:rsidR="007046E9">
        <w:rPr>
          <w:lang w:val="uk-UA"/>
        </w:rPr>
        <w:t>ної напруги. До затискачів другої котушки підключається вольтметр постійного струму. При замиканні ключа в  пер</w:t>
      </w:r>
      <w:r w:rsidR="00887B6E">
        <w:rPr>
          <w:lang w:val="uk-UA"/>
        </w:rPr>
        <w:t>ш</w:t>
      </w:r>
      <w:r w:rsidR="007046E9">
        <w:rPr>
          <w:lang w:val="uk-UA"/>
        </w:rPr>
        <w:t xml:space="preserve">ій котушці виникне струм </w:t>
      </w:r>
      <w:r w:rsidR="00E91291">
        <w:rPr>
          <w:position w:val="-10"/>
          <w:lang w:val="uk-UA"/>
        </w:rPr>
        <w:object w:dxaOrig="200" w:dyaOrig="340">
          <v:shape id="_x0000_i1517" type="#_x0000_t75" style="width:9.75pt;height:17.25pt" o:ole="" fillcolor="window">
            <v:imagedata r:id="rId859" o:title=""/>
          </v:shape>
          <o:OLEObject Type="Embed" ProgID="Equation.3" ShapeID="_x0000_i1517" DrawAspect="Content" ObjectID="_1346018997" r:id="rId870"/>
        </w:object>
      </w:r>
      <w:r w:rsidR="007046E9">
        <w:rPr>
          <w:lang w:val="uk-UA"/>
        </w:rPr>
        <w:t>. І якщо в мить замикання ключа стрілка воль</w:t>
      </w:r>
      <w:r w:rsidR="007046E9">
        <w:rPr>
          <w:lang w:val="uk-UA"/>
        </w:rPr>
        <w:t>т</w:t>
      </w:r>
      <w:r w:rsidR="007046E9">
        <w:rPr>
          <w:lang w:val="uk-UA"/>
        </w:rPr>
        <w:t>метра постійного струму відхилиться від нуля в бік додатн</w:t>
      </w:r>
      <w:r w:rsidR="00887B6E">
        <w:rPr>
          <w:lang w:val="uk-UA"/>
        </w:rPr>
        <w:t>и</w:t>
      </w:r>
      <w:r w:rsidR="007046E9">
        <w:rPr>
          <w:lang w:val="uk-UA"/>
        </w:rPr>
        <w:t>х напруг, то затискачі котушок підкл</w:t>
      </w:r>
      <w:r w:rsidR="007046E9">
        <w:rPr>
          <w:lang w:val="uk-UA"/>
        </w:rPr>
        <w:t>ю</w:t>
      </w:r>
      <w:r w:rsidR="007046E9">
        <w:rPr>
          <w:lang w:val="uk-UA"/>
        </w:rPr>
        <w:t>чені до додатного полюса джерела та позитивного затискача вольтметра є одно</w:t>
      </w:r>
      <w:r w:rsidR="00887B6E">
        <w:rPr>
          <w:lang w:val="uk-UA"/>
        </w:rPr>
        <w:t xml:space="preserve"> </w:t>
      </w:r>
      <w:r w:rsidR="007046E9">
        <w:rPr>
          <w:lang w:val="uk-UA"/>
        </w:rPr>
        <w:t>іменн</w:t>
      </w:r>
      <w:r w:rsidR="007046E9">
        <w:rPr>
          <w:lang w:val="uk-UA"/>
        </w:rPr>
        <w:t>и</w:t>
      </w:r>
      <w:r w:rsidR="007046E9">
        <w:rPr>
          <w:lang w:val="uk-UA"/>
        </w:rPr>
        <w:t>ми (помічен</w:t>
      </w:r>
      <w:r w:rsidR="007046E9">
        <w:rPr>
          <w:lang w:val="uk-UA"/>
        </w:rPr>
        <w:t>и</w:t>
      </w:r>
      <w:r w:rsidR="007046E9">
        <w:rPr>
          <w:lang w:val="uk-UA"/>
        </w:rPr>
        <w:t>ми на схемі зн</w:t>
      </w:r>
      <w:r w:rsidR="007046E9">
        <w:rPr>
          <w:lang w:val="uk-UA"/>
        </w:rPr>
        <w:t>а</w:t>
      </w:r>
      <w:r w:rsidR="007046E9">
        <w:rPr>
          <w:lang w:val="uk-UA"/>
        </w:rPr>
        <w:t xml:space="preserve">ком </w:t>
      </w:r>
      <w:r w:rsidR="007046E9">
        <w:rPr>
          <w:lang w:val="uk-UA"/>
        </w:rPr>
        <w:sym w:font="Symbol" w:char="F0B7"/>
      </w:r>
      <w:r w:rsidR="007046E9">
        <w:rPr>
          <w:lang w:val="uk-UA"/>
        </w:rPr>
        <w:t xml:space="preserve"> ).</w:t>
      </w:r>
    </w:p>
    <w:p w14:paraId="60BE2FC8" w14:textId="77777777" w:rsidR="007046E9" w:rsidRDefault="007046E9" w:rsidP="007046E9">
      <w:pPr>
        <w:ind w:firstLine="567"/>
        <w:jc w:val="both"/>
        <w:rPr>
          <w:lang w:val="uk-UA"/>
        </w:rPr>
      </w:pPr>
      <w:r>
        <w:rPr>
          <w:lang w:val="uk-UA"/>
        </w:rPr>
        <w:t>Якщо тепер замість вольтметра підключити також джерело постійного струму так, щоб струм  тік у сторону поміченого затискача, то потоки самоіндукції та взаємної інду</w:t>
      </w:r>
      <w:r>
        <w:rPr>
          <w:lang w:val="uk-UA"/>
        </w:rPr>
        <w:t>к</w:t>
      </w:r>
      <w:r>
        <w:rPr>
          <w:lang w:val="uk-UA"/>
        </w:rPr>
        <w:t>ції будуть співпадати, що і відповідає узгодженому увімкненню котушок.</w:t>
      </w:r>
    </w:p>
    <w:p w14:paraId="7B3BF0A8" w14:textId="77777777" w:rsidR="007046E9" w:rsidRDefault="00033167" w:rsidP="007046E9">
      <w:pPr>
        <w:ind w:firstLine="567"/>
        <w:jc w:val="center"/>
        <w:rPr>
          <w:b/>
          <w:lang w:val="uk-UA"/>
        </w:rPr>
      </w:pPr>
      <w:r>
        <w:rPr>
          <w:noProof/>
        </w:rPr>
        <mc:AlternateContent>
          <mc:Choice Requires="wps">
            <w:drawing>
              <wp:anchor distT="0" distB="0" distL="114300" distR="114300" simplePos="0" relativeHeight="251661312" behindDoc="0" locked="0" layoutInCell="0" allowOverlap="1" wp14:editId="75D2A007">
                <wp:simplePos x="0" y="0"/>
                <wp:positionH relativeFrom="column">
                  <wp:posOffset>2974340</wp:posOffset>
                </wp:positionH>
                <wp:positionV relativeFrom="paragraph">
                  <wp:posOffset>902970</wp:posOffset>
                </wp:positionV>
                <wp:extent cx="2726690" cy="1651000"/>
                <wp:effectExtent l="0" t="635" r="0" b="0"/>
                <wp:wrapTopAndBottom/>
                <wp:docPr id="683" name="Поле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6690" cy="165100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B8D3D0D" w14:textId="77777777" w:rsidR="00100A26" w:rsidRDefault="00033167" w:rsidP="00887B6E">
                            <w:pPr>
                              <w:keepNext/>
                            </w:pPr>
                            <w:r>
                              <w:rPr>
                                <w:noProof/>
                              </w:rPr>
                              <w:drawing>
                                <wp:inline distT="0" distB="0" distL="0" distR="0" wp14:editId="565D9F62">
                                  <wp:extent cx="2543175" cy="1238250"/>
                                  <wp:effectExtent l="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5"/>
                                          <pic:cNvPicPr>
                                            <a:picLocks noChangeAspect="1" noChangeArrowheads="1"/>
                                          </pic:cNvPicPr>
                                        </pic:nvPicPr>
                                        <pic:blipFill>
                                          <a:blip r:embed="rId871">
                                            <a:grayscl/>
                                            <a:biLevel thresh="50000"/>
                                            <a:extLst>
                                              <a:ext uri="{28A0092B-C50C-407E-A947-70E740481C1C}">
                                                <a14:useLocalDpi xmlns:a14="http://schemas.microsoft.com/office/drawing/2010/main" val="0"/>
                                              </a:ext>
                                            </a:extLst>
                                          </a:blip>
                                          <a:srcRect/>
                                          <a:stretch>
                                            <a:fillRect/>
                                          </a:stretch>
                                        </pic:blipFill>
                                        <pic:spPr bwMode="auto">
                                          <a:xfrm>
                                            <a:off x="0" y="0"/>
                                            <a:ext cx="2543175" cy="12382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46BCAB4" w14:textId="77777777" w:rsidR="00100A26" w:rsidRPr="00887B6E" w:rsidRDefault="00100A26" w:rsidP="00887B6E">
                            <w:pPr>
                              <w:pStyle w:val="a5"/>
                              <w:jc w:val="center"/>
                              <w:rPr>
                                <w:lang w:val="uk-UA"/>
                              </w:rPr>
                            </w:pPr>
                            <w:r>
                              <w:t>Рис.3.2</w:t>
                            </w:r>
                            <w:r>
                              <w:rPr>
                                <w:lang w:val="uk-UA"/>
                              </w:rPr>
                              <w:t>6</w:t>
                            </w:r>
                          </w:p>
                          <w:p w14:paraId="764C30F5" w14:textId="77777777" w:rsidR="00100A26" w:rsidRDefault="00100A26" w:rsidP="007046E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37" o:spid="_x0000_s1061" type="#_x0000_t202" style="position:absolute;left:0;text-align:left;margin-left:234.2pt;margin-top:71.1pt;width:214.7pt;height:130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" o:allowincell="f" stroked="f">
                <v:textbox style="mso-fit-shape-to-text:t">
                  <w:txbxContent>
                    <w:p w14:paraId="0B8D3D0D" w14:textId="77777777" w:rsidR="00100A26" w:rsidRDefault="00033167" w:rsidP="00887B6E">
                      <w:pPr>
                        <w:keepNext/>
                      </w:pPr>
                      <w:r>
                        <w:rPr>
                          <w:noProof/>
                        </w:rPr>
                        <w:drawing>
                          <wp:inline distT="0" distB="0" distL="0" distR="0" wp14:editId="565D9F62">
                            <wp:extent cx="2543175" cy="1238250"/>
                            <wp:effectExtent l="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5"/>
                                    <pic:cNvPicPr>
                                      <a:picLocks noChangeAspect="1" noChangeArrowheads="1"/>
                                    </pic:cNvPicPr>
                                  </pic:nvPicPr>
                                  <pic:blipFill>
                                    <a:blip r:embed="rId871">
                                      <a:grayscl/>
                                      <a:biLevel thresh="50000"/>
                                      <a:extLst>
                                        <a:ext uri="{28A0092B-C50C-407E-A947-70E740481C1C}">
                                          <a14:useLocalDpi xmlns:a14="http://schemas.microsoft.com/office/drawing/2010/main" val="0"/>
                                        </a:ext>
                                      </a:extLst>
                                    </a:blip>
                                    <a:srcRect/>
                                    <a:stretch>
                                      <a:fillRect/>
                                    </a:stretch>
                                  </pic:blipFill>
                                  <pic:spPr bwMode="auto">
                                    <a:xfrm>
                                      <a:off x="0" y="0"/>
                                      <a:ext cx="2543175" cy="12382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46BCAB4" w14:textId="77777777" w:rsidR="00100A26" w:rsidRPr="00887B6E" w:rsidRDefault="00100A26" w:rsidP="00887B6E">
                      <w:pPr>
                        <w:pStyle w:val="a5"/>
                        <w:jc w:val="center"/>
                        <w:rPr>
                          <w:lang w:val="uk-UA"/>
                        </w:rPr>
                      </w:pPr>
                      <w:r>
                        <w:t>Рис.3.2</w:t>
                      </w:r>
                      <w:r>
                        <w:rPr>
                          <w:lang w:val="uk-UA"/>
                        </w:rPr>
                        <w:t>6</w:t>
                      </w:r>
                    </w:p>
                    <w:p w14:paraId="764C30F5" w14:textId="77777777" w:rsidR="00100A26" w:rsidRDefault="00100A26" w:rsidP="007046E9"/>
                  </w:txbxContent>
                </v:textbox>
                <w10:wrap type="topAndBottom"/>
              </v:shape>
            </w:pict>
          </mc:Fallback>
        </mc:AlternateContent>
      </w:r>
      <w:r>
        <w:rPr>
          <w:noProof/>
        </w:rPr>
        <mc:AlternateContent>
          <mc:Choice Requires="wps">
            <w:drawing>
              <wp:anchor distT="0" distB="0" distL="114300" distR="114300" simplePos="0" relativeHeight="251660288" behindDoc="0" locked="0" layoutInCell="0" allowOverlap="1" wp14:editId="2C522BFF">
                <wp:simplePos x="0" y="0"/>
                <wp:positionH relativeFrom="column">
                  <wp:posOffset>4445</wp:posOffset>
                </wp:positionH>
                <wp:positionV relativeFrom="paragraph">
                  <wp:posOffset>988695</wp:posOffset>
                </wp:positionV>
                <wp:extent cx="2783840" cy="1612900"/>
                <wp:effectExtent l="0" t="635" r="0" b="0"/>
                <wp:wrapTopAndBottom/>
                <wp:docPr id="682" name="Поле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3840" cy="161290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B4E5381" w14:textId="77777777" w:rsidR="00100A26" w:rsidRDefault="00033167" w:rsidP="00887B6E">
                            <w:pPr>
                              <w:keepNext/>
                            </w:pPr>
                            <w:r>
                              <w:rPr>
                                <w:noProof/>
                              </w:rPr>
                              <w:drawing>
                                <wp:inline distT="0" distB="0" distL="0" distR="0" wp14:editId="60B84A7E">
                                  <wp:extent cx="2600325" cy="1200150"/>
                                  <wp:effectExtent l="0" t="0" r="0"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7"/>
                                          <pic:cNvPicPr>
                                            <a:picLocks noChangeAspect="1" noChangeArrowheads="1"/>
                                          </pic:cNvPicPr>
                                        </pic:nvPicPr>
                                        <pic:blipFill>
                                          <a:blip r:embed="rId872">
                                            <a:grayscl/>
                                            <a:biLevel thresh="50000"/>
                                            <a:extLst>
                                              <a:ext uri="{28A0092B-C50C-407E-A947-70E740481C1C}">
                                                <a14:useLocalDpi xmlns:a14="http://schemas.microsoft.com/office/drawing/2010/main" val="0"/>
                                              </a:ext>
                                            </a:extLst>
                                          </a:blip>
                                          <a:srcRect/>
                                          <a:stretch>
                                            <a:fillRect/>
                                          </a:stretch>
                                        </pic:blipFill>
                                        <pic:spPr bwMode="auto">
                                          <a:xfrm>
                                            <a:off x="0" y="0"/>
                                            <a:ext cx="2600325" cy="12001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16E66211" w14:textId="77777777" w:rsidR="00100A26" w:rsidRPr="00887B6E" w:rsidRDefault="00100A26" w:rsidP="00887B6E">
                            <w:pPr>
                              <w:pStyle w:val="a5"/>
                              <w:jc w:val="center"/>
                              <w:rPr>
                                <w:lang w:val="uk-UA"/>
                              </w:rPr>
                            </w:pPr>
                            <w:r>
                              <w:t>Рис.3.2</w:t>
                            </w:r>
                            <w:r>
                              <w:rPr>
                                <w:lang w:val="uk-UA"/>
                              </w:rPr>
                              <w:t>5</w:t>
                            </w:r>
                          </w:p>
                          <w:p w14:paraId="1F4CF6BA" w14:textId="77777777" w:rsidR="00100A26" w:rsidRDefault="00100A26" w:rsidP="007046E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38" o:spid="_x0000_s1062" type="#_x0000_t202" style="position:absolute;left:0;text-align:left;margin-left:.35pt;margin-top:77.85pt;width:219.2pt;height:127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" o:allowincell="f" stroked="f">
                <v:textbox style="mso-fit-shape-to-text:t">
                  <w:txbxContent>
                    <w:p w14:paraId="4B4E5381" w14:textId="77777777" w:rsidR="00100A26" w:rsidRDefault="00033167" w:rsidP="00887B6E">
                      <w:pPr>
                        <w:keepNext/>
                      </w:pPr>
                      <w:r>
                        <w:rPr>
                          <w:noProof/>
                        </w:rPr>
                        <w:drawing>
                          <wp:inline distT="0" distB="0" distL="0" distR="0" wp14:editId="60B84A7E">
                            <wp:extent cx="2600325" cy="1200150"/>
                            <wp:effectExtent l="0" t="0" r="0"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7"/>
                                    <pic:cNvPicPr>
                                      <a:picLocks noChangeAspect="1" noChangeArrowheads="1"/>
                                    </pic:cNvPicPr>
                                  </pic:nvPicPr>
                                  <pic:blipFill>
                                    <a:blip r:embed="rId872">
                                      <a:grayscl/>
                                      <a:biLevel thresh="50000"/>
                                      <a:extLst>
                                        <a:ext uri="{28A0092B-C50C-407E-A947-70E740481C1C}">
                                          <a14:useLocalDpi xmlns:a14="http://schemas.microsoft.com/office/drawing/2010/main" val="0"/>
                                        </a:ext>
                                      </a:extLst>
                                    </a:blip>
                                    <a:srcRect/>
                                    <a:stretch>
                                      <a:fillRect/>
                                    </a:stretch>
                                  </pic:blipFill>
                                  <pic:spPr bwMode="auto">
                                    <a:xfrm>
                                      <a:off x="0" y="0"/>
                                      <a:ext cx="2600325" cy="120015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16E66211" w14:textId="77777777" w:rsidR="00100A26" w:rsidRPr="00887B6E" w:rsidRDefault="00100A26" w:rsidP="00887B6E">
                      <w:pPr>
                        <w:pStyle w:val="a5"/>
                        <w:jc w:val="center"/>
                        <w:rPr>
                          <w:lang w:val="uk-UA"/>
                        </w:rPr>
                      </w:pPr>
                      <w:r>
                        <w:t>Рис.3.2</w:t>
                      </w:r>
                      <w:r>
                        <w:rPr>
                          <w:lang w:val="uk-UA"/>
                        </w:rPr>
                        <w:t>5</w:t>
                      </w:r>
                    </w:p>
                    <w:p w14:paraId="1F4CF6BA" w14:textId="77777777" w:rsidR="00100A26" w:rsidRDefault="00100A26" w:rsidP="007046E9"/>
                  </w:txbxContent>
                </v:textbox>
                <w10:wrap type="topAndBottom"/>
              </v:shape>
            </w:pict>
          </mc:Fallback>
        </mc:AlternateContent>
      </w:r>
      <w:r w:rsidR="007046E9">
        <w:rPr>
          <w:b/>
          <w:lang w:val="uk-UA"/>
        </w:rPr>
        <w:t>Розрахунок кіл з індуктивно</w:t>
      </w:r>
      <w:r w:rsidR="00887B6E">
        <w:rPr>
          <w:b/>
          <w:lang w:val="uk-UA"/>
        </w:rPr>
        <w:t>-</w:t>
      </w:r>
      <w:r w:rsidR="007046E9">
        <w:rPr>
          <w:b/>
          <w:lang w:val="uk-UA"/>
        </w:rPr>
        <w:t>зв’язаними елементами.</w:t>
      </w:r>
    </w:p>
    <w:p w14:paraId="458C578A" w14:textId="77777777" w:rsidR="007046E9" w:rsidRDefault="007046E9" w:rsidP="007046E9">
      <w:pPr>
        <w:ind w:firstLine="567"/>
        <w:jc w:val="both"/>
        <w:rPr>
          <w:lang w:val="uk-UA"/>
        </w:rPr>
      </w:pPr>
      <w:r>
        <w:rPr>
          <w:lang w:val="uk-UA"/>
        </w:rPr>
        <w:t>Основою розрахунку таких кіл є рівняння Кірхгофа, складені з урахуванням взаємного впливу індуктивно</w:t>
      </w:r>
      <w:r w:rsidR="00887B6E">
        <w:rPr>
          <w:lang w:val="uk-UA"/>
        </w:rPr>
        <w:t>-</w:t>
      </w:r>
      <w:r>
        <w:rPr>
          <w:lang w:val="uk-UA"/>
        </w:rPr>
        <w:t>зв’язаних елементів.</w:t>
      </w:r>
    </w:p>
    <w:p w14:paraId="34072260" w14:textId="77777777" w:rsidR="007046E9" w:rsidRDefault="007046E9" w:rsidP="007046E9">
      <w:pPr>
        <w:ind w:firstLine="567"/>
        <w:jc w:val="both"/>
        <w:rPr>
          <w:lang w:val="uk-UA"/>
        </w:rPr>
      </w:pPr>
      <w:r>
        <w:rPr>
          <w:lang w:val="uk-UA"/>
        </w:rPr>
        <w:t>В найпростіших випадках, наприклад</w:t>
      </w:r>
      <w:r w:rsidR="00100A26">
        <w:rPr>
          <w:lang w:val="uk-UA"/>
        </w:rPr>
        <w:t>,</w:t>
      </w:r>
      <w:r>
        <w:rPr>
          <w:lang w:val="uk-UA"/>
        </w:rPr>
        <w:t xml:space="preserve"> при аналізі послідовного з’єднання двох зв’язаних кот</w:t>
      </w:r>
      <w:r>
        <w:rPr>
          <w:lang w:val="uk-UA"/>
        </w:rPr>
        <w:t>у</w:t>
      </w:r>
      <w:r>
        <w:rPr>
          <w:lang w:val="uk-UA"/>
        </w:rPr>
        <w:t>шок слід враховувати, що помічені затискачі котушок можуть бути з’єднані по різному. Для узг</w:t>
      </w:r>
      <w:r>
        <w:rPr>
          <w:lang w:val="uk-UA"/>
        </w:rPr>
        <w:t>о</w:t>
      </w:r>
      <w:r>
        <w:rPr>
          <w:lang w:val="uk-UA"/>
        </w:rPr>
        <w:t>дженого увімкнення (рис</w:t>
      </w:r>
      <w:r w:rsidR="00100A26">
        <w:rPr>
          <w:lang w:val="uk-UA"/>
        </w:rPr>
        <w:t>.3.25</w:t>
      </w:r>
      <w:r>
        <w:rPr>
          <w:lang w:val="uk-UA"/>
        </w:rPr>
        <w:t>) сумарна напруга на котушках дорі</w:t>
      </w:r>
      <w:r>
        <w:rPr>
          <w:lang w:val="uk-UA"/>
        </w:rPr>
        <w:t>в</w:t>
      </w:r>
      <w:r>
        <w:rPr>
          <w:lang w:val="uk-UA"/>
        </w:rPr>
        <w:t>нює</w:t>
      </w:r>
    </w:p>
    <w:p w14:paraId="10BE7D2B" w14:textId="77777777" w:rsidR="007046E9" w:rsidRDefault="00E91291" w:rsidP="007046E9">
      <w:pPr>
        <w:ind w:firstLine="567"/>
        <w:jc w:val="center"/>
        <w:rPr>
          <w:lang w:val="uk-UA"/>
        </w:rPr>
      </w:pPr>
      <w:r>
        <w:rPr>
          <w:position w:val="-24"/>
          <w:lang w:val="uk-UA"/>
        </w:rPr>
        <w:object w:dxaOrig="6480" w:dyaOrig="639">
          <v:shape id="_x0000_i1522" type="#_x0000_t75" style="width:324pt;height:32.25pt" o:ole="" fillcolor="window">
            <v:imagedata r:id="rId873" o:title=""/>
          </v:shape>
          <o:OLEObject Type="Embed" ProgID="Equation.3" ShapeID="_x0000_i1522" DrawAspect="Content" ObjectID="_1346018998" r:id="rId874"/>
        </w:object>
      </w:r>
      <w:r w:rsidR="007046E9">
        <w:rPr>
          <w:lang w:val="uk-UA"/>
        </w:rPr>
        <w:t>.</w:t>
      </w:r>
    </w:p>
    <w:p w14:paraId="76D48840" w14:textId="77777777" w:rsidR="00100A26" w:rsidRDefault="007046E9" w:rsidP="007046E9">
      <w:pPr>
        <w:ind w:firstLine="567"/>
        <w:jc w:val="both"/>
        <w:rPr>
          <w:lang w:val="uk-UA"/>
        </w:rPr>
      </w:pPr>
      <w:r>
        <w:rPr>
          <w:lang w:val="uk-UA"/>
        </w:rPr>
        <w:t xml:space="preserve">Величина </w:t>
      </w:r>
    </w:p>
    <w:p w14:paraId="527BF0D7" w14:textId="77777777" w:rsidR="00100A26" w:rsidRDefault="00E91291" w:rsidP="00100A26">
      <w:pPr>
        <w:ind w:firstLine="567"/>
        <w:jc w:val="right"/>
        <w:rPr>
          <w:lang w:val="uk-UA"/>
        </w:rPr>
      </w:pPr>
      <w:r>
        <w:rPr>
          <w:position w:val="-12"/>
          <w:lang w:val="uk-UA"/>
        </w:rPr>
        <w:object w:dxaOrig="1939" w:dyaOrig="360">
          <v:shape id="_x0000_i1523" type="#_x0000_t75" style="width:96.75pt;height:18pt" o:ole="" fillcolor="window">
            <v:imagedata r:id="rId875" o:title=""/>
          </v:shape>
          <o:OLEObject Type="Embed" ProgID="Equation.3" ShapeID="_x0000_i1523" DrawAspect="Content" ObjectID="_1346018999" r:id="rId876"/>
        </w:object>
      </w:r>
      <w:r w:rsidR="00100A26">
        <w:rPr>
          <w:lang w:val="uk-UA"/>
        </w:rPr>
        <w:tab/>
      </w:r>
      <w:r w:rsidR="00100A26">
        <w:rPr>
          <w:lang w:val="uk-UA"/>
        </w:rPr>
        <w:tab/>
      </w:r>
      <w:r w:rsidR="00100A26">
        <w:rPr>
          <w:lang w:val="uk-UA"/>
        </w:rPr>
        <w:tab/>
      </w:r>
      <w:r w:rsidR="00100A26">
        <w:rPr>
          <w:lang w:val="uk-UA"/>
        </w:rPr>
        <w:tab/>
      </w:r>
      <w:r w:rsidR="00100A26">
        <w:rPr>
          <w:lang w:val="uk-UA"/>
        </w:rPr>
        <w:tab/>
      </w:r>
      <w:r w:rsidR="00100A26">
        <w:rPr>
          <w:lang w:val="uk-UA"/>
        </w:rPr>
        <w:tab/>
        <w:t>(3.4</w:t>
      </w:r>
      <w:r w:rsidR="001301DA">
        <w:rPr>
          <w:lang w:val="uk-UA"/>
        </w:rPr>
        <w:t>9</w:t>
      </w:r>
      <w:r w:rsidR="00100A26">
        <w:rPr>
          <w:lang w:val="uk-UA"/>
        </w:rPr>
        <w:t>)</w:t>
      </w:r>
    </w:p>
    <w:p w14:paraId="77D35007" w14:textId="77777777" w:rsidR="007046E9" w:rsidRDefault="00100A26" w:rsidP="00100A26">
      <w:pPr>
        <w:jc w:val="both"/>
        <w:rPr>
          <w:lang w:val="uk-UA"/>
        </w:rPr>
      </w:pPr>
      <w:r>
        <w:rPr>
          <w:lang w:val="uk-UA"/>
        </w:rPr>
        <w:t>у</w:t>
      </w:r>
      <w:r w:rsidR="007046E9">
        <w:rPr>
          <w:lang w:val="uk-UA"/>
        </w:rPr>
        <w:t xml:space="preserve"> цьому випадку є єквівалентна індуктивність.</w:t>
      </w:r>
    </w:p>
    <w:p w14:paraId="00B21A47" w14:textId="77777777" w:rsidR="007046E9" w:rsidRDefault="007046E9" w:rsidP="00100A26">
      <w:pPr>
        <w:ind w:firstLine="567"/>
        <w:rPr>
          <w:lang w:val="uk-UA"/>
        </w:rPr>
      </w:pPr>
      <w:r>
        <w:rPr>
          <w:lang w:val="uk-UA"/>
        </w:rPr>
        <w:t>Для зустрічного увімкнення маємо (рис</w:t>
      </w:r>
      <w:r w:rsidR="00100A26">
        <w:rPr>
          <w:lang w:val="uk-UA"/>
        </w:rPr>
        <w:t>.3.26</w:t>
      </w:r>
      <w:r>
        <w:rPr>
          <w:lang w:val="uk-UA"/>
        </w:rPr>
        <w:t xml:space="preserve">) </w:t>
      </w:r>
      <w:r w:rsidR="00100A26">
        <w:rPr>
          <w:lang w:val="uk-UA"/>
        </w:rPr>
        <w:t>:</w:t>
      </w:r>
      <w:r w:rsidR="00E91291">
        <w:rPr>
          <w:position w:val="-24"/>
          <w:lang w:val="uk-UA"/>
        </w:rPr>
        <w:object w:dxaOrig="4680" w:dyaOrig="639">
          <v:shape id="_x0000_i1524" type="#_x0000_t75" style="width:234pt;height:32.25pt" o:ole="" fillcolor="window">
            <v:imagedata r:id="rId877" o:title=""/>
          </v:shape>
          <o:OLEObject Type="Embed" ProgID="Equation.3" ShapeID="_x0000_i1524" DrawAspect="Content" ObjectID="_1346019000" r:id="rId878"/>
        </w:object>
      </w:r>
      <w:r w:rsidR="00E91291">
        <w:rPr>
          <w:position w:val="-24"/>
          <w:lang w:val="uk-UA"/>
        </w:rPr>
        <w:object w:dxaOrig="1820" w:dyaOrig="620">
          <v:shape id="_x0000_i1525" type="#_x0000_t75" style="width:90.75pt;height:30.75pt" o:ole="" fillcolor="window">
            <v:imagedata r:id="rId879" o:title=""/>
          </v:shape>
          <o:OLEObject Type="Embed" ProgID="Equation.3" ShapeID="_x0000_i1525" DrawAspect="Content" ObjectID="_1346019001" r:id="rId880"/>
        </w:object>
      </w:r>
      <w:r>
        <w:rPr>
          <w:lang w:val="uk-UA"/>
        </w:rPr>
        <w:t>,  і еквівалентна індукти</w:t>
      </w:r>
      <w:r>
        <w:rPr>
          <w:lang w:val="uk-UA"/>
        </w:rPr>
        <w:t>в</w:t>
      </w:r>
      <w:r>
        <w:rPr>
          <w:lang w:val="uk-UA"/>
        </w:rPr>
        <w:t xml:space="preserve">ність буде рівною </w:t>
      </w:r>
      <w:r w:rsidR="00E91291">
        <w:rPr>
          <w:position w:val="-12"/>
          <w:lang w:val="uk-UA"/>
        </w:rPr>
        <w:object w:dxaOrig="1960" w:dyaOrig="360">
          <v:shape id="_x0000_i1526" type="#_x0000_t75" style="width:98.25pt;height:18pt" o:ole="" fillcolor="window">
            <v:imagedata r:id="rId881" o:title=""/>
          </v:shape>
          <o:OLEObject Type="Embed" ProgID="Equation.3" ShapeID="_x0000_i1526" DrawAspect="Content" ObjectID="_1346019002" r:id="rId882"/>
        </w:object>
      </w:r>
      <w:r>
        <w:rPr>
          <w:lang w:val="uk-UA"/>
        </w:rPr>
        <w:t>.</w:t>
      </w:r>
    </w:p>
    <w:p w14:paraId="4BA6C17A" w14:textId="77777777" w:rsidR="007046E9" w:rsidRDefault="00033167" w:rsidP="007046E9">
      <w:pPr>
        <w:ind w:firstLine="567"/>
        <w:jc w:val="both"/>
        <w:rPr>
          <w:lang w:val="uk-UA"/>
        </w:rPr>
      </w:pPr>
      <w:r>
        <w:rPr>
          <w:noProof/>
        </w:rPr>
        <w:lastRenderedPageBreak/>
        <mc:AlternateContent>
          <mc:Choice Requires="wps">
            <w:drawing>
              <wp:anchor distT="0" distB="0" distL="114300" distR="114300" simplePos="0" relativeHeight="251662336" behindDoc="0" locked="0" layoutInCell="0" allowOverlap="1" wp14:editId="676EAE6D">
                <wp:simplePos x="0" y="0"/>
                <wp:positionH relativeFrom="column">
                  <wp:posOffset>13970</wp:posOffset>
                </wp:positionH>
                <wp:positionV relativeFrom="paragraph">
                  <wp:posOffset>369570</wp:posOffset>
                </wp:positionV>
                <wp:extent cx="1414145" cy="1258570"/>
                <wp:effectExtent l="0" t="0" r="0" b="1905"/>
                <wp:wrapSquare wrapText="largest"/>
                <wp:docPr id="681" name="Поле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145" cy="125857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F2D3992" w14:textId="77777777" w:rsidR="00100A26" w:rsidRDefault="00033167" w:rsidP="00887B6E">
                            <w:pPr>
                              <w:keepNext/>
                            </w:pPr>
                            <w:r>
                              <w:rPr>
                                <w:noProof/>
                              </w:rPr>
                              <w:drawing>
                                <wp:inline distT="0" distB="0" distL="0" distR="0" wp14:editId="190EA016">
                                  <wp:extent cx="1219200" cy="981075"/>
                                  <wp:effectExtent l="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4"/>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1219200" cy="98107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35068289" w14:textId="77777777" w:rsidR="00100A26" w:rsidRPr="00887B6E" w:rsidRDefault="00100A26" w:rsidP="00887B6E">
                            <w:pPr>
                              <w:pStyle w:val="a5"/>
                              <w:jc w:val="center"/>
                              <w:rPr>
                                <w:lang w:val="uk-UA"/>
                              </w:rPr>
                            </w:pPr>
                            <w:r>
                              <w:t>Рис.3.2</w:t>
                            </w:r>
                            <w:r>
                              <w:rPr>
                                <w:lang w:val="uk-UA"/>
                              </w:rPr>
                              <w:t>7</w:t>
                            </w:r>
                          </w:p>
                          <w:p w14:paraId="55CA9C35" w14:textId="77777777" w:rsidR="00100A26" w:rsidRDefault="00100A26" w:rsidP="007046E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9" o:spid="_x0000_s1063" type="#_x0000_t202" style="position:absolute;left:0;text-align:left;margin-left:1.1pt;margin-top:29.1pt;width:111.35pt;height:99.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" o:allowincell="f" stroked="f">
                <v:textbox>
                  <w:txbxContent>
                    <w:p w14:paraId="6F2D3992" w14:textId="77777777" w:rsidR="00100A26" w:rsidRDefault="00033167" w:rsidP="00887B6E">
                      <w:pPr>
                        <w:keepNext/>
                      </w:pPr>
                      <w:r>
                        <w:rPr>
                          <w:noProof/>
                        </w:rPr>
                        <w:drawing>
                          <wp:inline distT="0" distB="0" distL="0" distR="0" wp14:editId="190EA016">
                            <wp:extent cx="1219200" cy="981075"/>
                            <wp:effectExtent l="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4"/>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1219200" cy="98107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35068289" w14:textId="77777777" w:rsidR="00100A26" w:rsidRPr="00887B6E" w:rsidRDefault="00100A26" w:rsidP="00887B6E">
                      <w:pPr>
                        <w:pStyle w:val="a5"/>
                        <w:jc w:val="center"/>
                        <w:rPr>
                          <w:lang w:val="uk-UA"/>
                        </w:rPr>
                      </w:pPr>
                      <w:r>
                        <w:t>Рис.3.2</w:t>
                      </w:r>
                      <w:r>
                        <w:rPr>
                          <w:lang w:val="uk-UA"/>
                        </w:rPr>
                        <w:t>7</w:t>
                      </w:r>
                    </w:p>
                    <w:p w14:paraId="55CA9C35" w14:textId="77777777" w:rsidR="00100A26" w:rsidRDefault="00100A26" w:rsidP="007046E9"/>
                  </w:txbxContent>
                </v:textbox>
                <w10:wrap type="square" side="largest"/>
              </v:shape>
            </w:pict>
          </mc:Fallback>
        </mc:AlternateContent>
      </w:r>
      <w:r w:rsidR="007046E9">
        <w:rPr>
          <w:lang w:val="uk-UA"/>
        </w:rPr>
        <w:t>В радіотехнічних пристроях, наприклад у радіопередавачах, для повіл</w:t>
      </w:r>
      <w:r w:rsidR="007046E9">
        <w:rPr>
          <w:lang w:val="uk-UA"/>
        </w:rPr>
        <w:t>ь</w:t>
      </w:r>
      <w:r w:rsidR="007046E9">
        <w:rPr>
          <w:lang w:val="uk-UA"/>
        </w:rPr>
        <w:t>ної зміни індуктивності у широких межах застосовуються пристрої, які називаються варіометрами (рис.</w:t>
      </w:r>
      <w:r w:rsidR="00100A26">
        <w:rPr>
          <w:lang w:val="uk-UA"/>
        </w:rPr>
        <w:t>3.27</w:t>
      </w:r>
      <w:r w:rsidR="007046E9">
        <w:rPr>
          <w:lang w:val="uk-UA"/>
        </w:rPr>
        <w:t>). Вони склад</w:t>
      </w:r>
      <w:r w:rsidR="007046E9">
        <w:rPr>
          <w:lang w:val="uk-UA"/>
        </w:rPr>
        <w:t>а</w:t>
      </w:r>
      <w:r w:rsidR="007046E9">
        <w:rPr>
          <w:lang w:val="uk-UA"/>
        </w:rPr>
        <w:t>ються із двох індуктивно</w:t>
      </w:r>
      <w:r w:rsidR="00100A26">
        <w:rPr>
          <w:lang w:val="uk-UA"/>
        </w:rPr>
        <w:t>-</w:t>
      </w:r>
      <w:r w:rsidR="007046E9">
        <w:rPr>
          <w:lang w:val="uk-UA"/>
        </w:rPr>
        <w:t>зв’язаних кот</w:t>
      </w:r>
      <w:r w:rsidR="007046E9">
        <w:rPr>
          <w:lang w:val="uk-UA"/>
        </w:rPr>
        <w:t>у</w:t>
      </w:r>
      <w:r w:rsidR="007046E9">
        <w:rPr>
          <w:lang w:val="uk-UA"/>
        </w:rPr>
        <w:t>шок з’єднаних послідовно (інколи і паралельно), одна із яких може обертатися всередині іншої.  Якщо котушки ро</w:t>
      </w:r>
      <w:r w:rsidR="007046E9">
        <w:rPr>
          <w:lang w:val="uk-UA"/>
        </w:rPr>
        <w:t>з</w:t>
      </w:r>
      <w:r w:rsidR="007046E9">
        <w:rPr>
          <w:lang w:val="uk-UA"/>
        </w:rPr>
        <w:t>ташувати так, щоб їх осі були паралельними, а увімкнення узгодженим, то у відпові</w:t>
      </w:r>
      <w:r w:rsidR="007046E9">
        <w:rPr>
          <w:lang w:val="uk-UA"/>
        </w:rPr>
        <w:t>д</w:t>
      </w:r>
      <w:r w:rsidR="007046E9">
        <w:rPr>
          <w:lang w:val="uk-UA"/>
        </w:rPr>
        <w:t>ності з формулою (</w:t>
      </w:r>
      <w:r w:rsidR="00100A26">
        <w:rPr>
          <w:lang w:val="uk-UA"/>
        </w:rPr>
        <w:t>3.4</w:t>
      </w:r>
      <w:r w:rsidR="001301DA">
        <w:rPr>
          <w:lang w:val="uk-UA"/>
        </w:rPr>
        <w:t>9</w:t>
      </w:r>
      <w:r w:rsidR="007046E9">
        <w:rPr>
          <w:lang w:val="uk-UA"/>
        </w:rPr>
        <w:t xml:space="preserve">) загальна індуктивність становитиме  </w:t>
      </w:r>
      <w:r w:rsidR="00E91291">
        <w:rPr>
          <w:position w:val="-12"/>
          <w:lang w:val="uk-UA"/>
        </w:rPr>
        <w:object w:dxaOrig="1939" w:dyaOrig="360">
          <v:shape id="_x0000_i1529" type="#_x0000_t75" style="width:96.75pt;height:18pt" o:ole="" fillcolor="window">
            <v:imagedata r:id="rId884" o:title=""/>
          </v:shape>
          <o:OLEObject Type="Embed" ProgID="Equation.3" ShapeID="_x0000_i1529" DrawAspect="Content" ObjectID="_1346019003" r:id="rId885"/>
        </w:object>
      </w:r>
      <w:r w:rsidR="007046E9">
        <w:rPr>
          <w:lang w:val="uk-UA"/>
        </w:rPr>
        <w:t>.</w:t>
      </w:r>
    </w:p>
    <w:p w14:paraId="57593B30" w14:textId="77777777" w:rsidR="007046E9" w:rsidRDefault="007046E9" w:rsidP="007046E9">
      <w:pPr>
        <w:ind w:firstLine="567"/>
        <w:jc w:val="both"/>
        <w:rPr>
          <w:lang w:val="uk-UA"/>
        </w:rPr>
      </w:pPr>
      <w:r>
        <w:rPr>
          <w:lang w:val="uk-UA"/>
        </w:rPr>
        <w:t>Якщо внутрішню котушку повернути на кут 180</w:t>
      </w:r>
      <w:r>
        <w:rPr>
          <w:vertAlign w:val="superscript"/>
          <w:lang w:val="uk-UA"/>
        </w:rPr>
        <w:t>0</w:t>
      </w:r>
      <w:r>
        <w:rPr>
          <w:lang w:val="uk-UA"/>
        </w:rPr>
        <w:t xml:space="preserve"> відносно початкового положення, то таке розташування відповідатиме зустрічному увімкненню к</w:t>
      </w:r>
      <w:r>
        <w:rPr>
          <w:lang w:val="uk-UA"/>
        </w:rPr>
        <w:t>о</w:t>
      </w:r>
      <w:r>
        <w:rPr>
          <w:lang w:val="uk-UA"/>
        </w:rPr>
        <w:t>тушок. При цьому еквівалентна індукт</w:t>
      </w:r>
      <w:r>
        <w:rPr>
          <w:lang w:val="uk-UA"/>
        </w:rPr>
        <w:t>и</w:t>
      </w:r>
      <w:r>
        <w:rPr>
          <w:lang w:val="uk-UA"/>
        </w:rPr>
        <w:t xml:space="preserve">вність буде рівною </w:t>
      </w:r>
      <w:r w:rsidR="00E91291">
        <w:rPr>
          <w:position w:val="-12"/>
          <w:lang w:val="uk-UA"/>
        </w:rPr>
        <w:object w:dxaOrig="1960" w:dyaOrig="360">
          <v:shape id="_x0000_i1530" type="#_x0000_t75" style="width:98.25pt;height:18pt" o:ole="" fillcolor="window">
            <v:imagedata r:id="rId886" o:title=""/>
          </v:shape>
          <o:OLEObject Type="Embed" ProgID="Equation.3" ShapeID="_x0000_i1530" DrawAspect="Content" ObjectID="_1346019004" r:id="rId887"/>
        </w:object>
      </w:r>
      <w:r>
        <w:rPr>
          <w:lang w:val="uk-UA"/>
        </w:rPr>
        <w:t>.</w:t>
      </w:r>
    </w:p>
    <w:p w14:paraId="15408BE3" w14:textId="77777777" w:rsidR="007046E9" w:rsidRDefault="007046E9" w:rsidP="007046E9">
      <w:pPr>
        <w:ind w:firstLine="567"/>
        <w:jc w:val="both"/>
        <w:rPr>
          <w:lang w:val="uk-UA"/>
        </w:rPr>
      </w:pPr>
      <w:r>
        <w:rPr>
          <w:lang w:val="uk-UA"/>
        </w:rPr>
        <w:t xml:space="preserve">Таким чином, обертаючи внутрішню котушку, можна змінювати індуктивність у межах від </w:t>
      </w:r>
      <w:r w:rsidR="00E91291">
        <w:rPr>
          <w:position w:val="-12"/>
          <w:lang w:val="uk-UA"/>
        </w:rPr>
        <w:object w:dxaOrig="340" w:dyaOrig="360">
          <v:shape id="_x0000_i1531" type="#_x0000_t75" style="width:17.25pt;height:18pt" o:ole="" fillcolor="window">
            <v:imagedata r:id="rId888" o:title=""/>
          </v:shape>
          <o:OLEObject Type="Embed" ProgID="Equation.3" ShapeID="_x0000_i1531" DrawAspect="Content" ObjectID="_1346019005" r:id="rId889"/>
        </w:object>
      </w:r>
      <w:r>
        <w:rPr>
          <w:lang w:val="uk-UA"/>
        </w:rPr>
        <w:t xml:space="preserve"> до  </w:t>
      </w:r>
      <w:r w:rsidR="00E91291">
        <w:rPr>
          <w:position w:val="-12"/>
          <w:lang w:val="uk-UA"/>
        </w:rPr>
        <w:object w:dxaOrig="380" w:dyaOrig="360">
          <v:shape id="_x0000_i1532" type="#_x0000_t75" style="width:18.75pt;height:18pt" o:ole="" fillcolor="window">
            <v:imagedata r:id="rId890" o:title=""/>
          </v:shape>
          <o:OLEObject Type="Embed" ProgID="Equation.3" ShapeID="_x0000_i1532" DrawAspect="Content" ObjectID="_1346019006" r:id="rId891"/>
        </w:object>
      </w:r>
      <w:r>
        <w:rPr>
          <w:lang w:val="uk-UA"/>
        </w:rPr>
        <w:t>.</w:t>
      </w:r>
    </w:p>
    <w:p w14:paraId="68434912" w14:textId="77777777" w:rsidR="007046E9" w:rsidRDefault="007046E9" w:rsidP="007046E9">
      <w:pPr>
        <w:ind w:firstLine="720"/>
        <w:jc w:val="both"/>
        <w:rPr>
          <w:lang w:val="uk-UA"/>
        </w:rPr>
      </w:pPr>
      <w:r>
        <w:rPr>
          <w:lang w:val="uk-UA"/>
        </w:rPr>
        <w:t>При паралельному з’єднанні  індуктивно зв’язаних котушок застосовується практично як п</w:t>
      </w:r>
      <w:r>
        <w:rPr>
          <w:lang w:val="uk-UA"/>
        </w:rPr>
        <w:t>о</w:t>
      </w:r>
      <w:r>
        <w:rPr>
          <w:lang w:val="uk-UA"/>
        </w:rPr>
        <w:t>годжене так і зустрічне увімкнення (рис.</w:t>
      </w:r>
      <w:r w:rsidR="00100A26">
        <w:rPr>
          <w:lang w:val="uk-UA"/>
        </w:rPr>
        <w:t>3.28,</w:t>
      </w:r>
      <w:r>
        <w:rPr>
          <w:lang w:val="uk-UA"/>
        </w:rPr>
        <w:t xml:space="preserve"> </w:t>
      </w:r>
      <w:r>
        <w:rPr>
          <w:i/>
          <w:lang w:val="uk-UA"/>
        </w:rPr>
        <w:t>а</w:t>
      </w:r>
      <w:r>
        <w:rPr>
          <w:lang w:val="uk-UA"/>
        </w:rPr>
        <w:t xml:space="preserve"> та </w:t>
      </w:r>
      <w:r>
        <w:rPr>
          <w:i/>
          <w:lang w:val="uk-UA"/>
        </w:rPr>
        <w:t>б</w:t>
      </w:r>
      <w:r>
        <w:rPr>
          <w:lang w:val="uk-UA"/>
        </w:rPr>
        <w:t>).</w:t>
      </w:r>
    </w:p>
    <w:p w14:paraId="78572DEC" w14:textId="77777777" w:rsidR="007046E9" w:rsidRDefault="00033167" w:rsidP="007046E9">
      <w:pPr>
        <w:ind w:firstLine="720"/>
        <w:jc w:val="both"/>
        <w:rPr>
          <w:lang w:val="uk-UA"/>
        </w:rPr>
      </w:pPr>
      <w:r>
        <w:rPr>
          <w:noProof/>
        </w:rPr>
        <mc:AlternateContent>
          <mc:Choice Requires="wps">
            <w:drawing>
              <wp:anchor distT="0" distB="0" distL="114300" distR="114300" simplePos="0" relativeHeight="251675648" behindDoc="0" locked="0" layoutInCell="1" allowOverlap="1" wp14:editId="1C266ECE">
                <wp:simplePos x="0" y="0"/>
                <wp:positionH relativeFrom="column">
                  <wp:posOffset>1181735</wp:posOffset>
                </wp:positionH>
                <wp:positionV relativeFrom="paragraph">
                  <wp:posOffset>1906905</wp:posOffset>
                </wp:positionV>
                <wp:extent cx="3409950" cy="146050"/>
                <wp:effectExtent l="4445" t="0" r="0" b="0"/>
                <wp:wrapTopAndBottom/>
                <wp:docPr id="680" name="Поле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14605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E62357B" w14:textId="77777777" w:rsidR="00A44AF3" w:rsidRPr="00A44AF3" w:rsidRDefault="00A44AF3" w:rsidP="00A44AF3">
                            <w:pPr>
                              <w:pStyle w:val="a5"/>
                              <w:jc w:val="center"/>
                              <w:rPr>
                                <w:noProof/>
                                <w:lang w:val="uk-UA"/>
                              </w:rPr>
                            </w:pPr>
                            <w:r>
                              <w:t>Рис</w:t>
                            </w:r>
                            <w:r>
                              <w:rPr>
                                <w:lang w:val="uk-UA"/>
                              </w:rPr>
                              <w:t>.3.28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40" o:spid="_x0000_s1064" type="#_x0000_t202" style="position:absolute;left:0;text-align:left;margin-left:93.05pt;margin-top:150.15pt;width:268.5pt;height:1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" stroked="f">
                <v:textbox style="mso-fit-shape-to-text:t" inset="0,0,0,0">
                  <w:txbxContent>
                    <w:p w14:paraId="5E62357B" w14:textId="77777777" w:rsidR="00A44AF3" w:rsidRPr="00A44AF3" w:rsidRDefault="00A44AF3" w:rsidP="00A44AF3">
                      <w:pPr>
                        <w:pStyle w:val="a5"/>
                        <w:jc w:val="center"/>
                        <w:rPr>
                          <w:noProof/>
                          <w:lang w:val="uk-UA"/>
                        </w:rPr>
                      </w:pPr>
                      <w:r>
                        <w:t>Рис</w:t>
                      </w:r>
                      <w:r>
                        <w:rPr>
                          <w:lang w:val="uk-UA"/>
                        </w:rPr>
                        <w:t>.3.28</w:t>
                      </w:r>
                    </w:p>
                  </w:txbxContent>
                </v:textbox>
                <w10:wrap type="topAndBottom"/>
              </v:shape>
            </w:pict>
          </mc:Fallback>
        </mc:AlternateContent>
      </w:r>
      <w:r>
        <w:rPr>
          <w:noProof/>
        </w:rPr>
        <mc:AlternateContent>
          <mc:Choice Requires="wpc">
            <w:drawing>
              <wp:anchor distT="0" distB="0" distL="114300" distR="114300" simplePos="0" relativeHeight="251674624" behindDoc="0" locked="0" layoutInCell="1" allowOverlap="1" wp14:editId="09759B32">
                <wp:simplePos x="0" y="0"/>
                <wp:positionH relativeFrom="column">
                  <wp:posOffset>1181735</wp:posOffset>
                </wp:positionH>
                <wp:positionV relativeFrom="paragraph">
                  <wp:posOffset>525780</wp:posOffset>
                </wp:positionV>
                <wp:extent cx="3409950" cy="1323975"/>
                <wp:effectExtent l="4445" t="0" r="0" b="0"/>
                <wp:wrapTopAndBottom/>
                <wp:docPr id="41" name="Полотно 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639" name="Рисунок 43"/>
                          <pic:cNvPicPr>
                            <a:picLocks noChangeAspect="1" noChangeArrowheads="1"/>
                          </pic:cNvPicPr>
                        </pic:nvPicPr>
                        <pic:blipFill>
                          <a:blip r:embed="rId892">
                            <a:extLst>
                              <a:ext uri="{28A0092B-C50C-407E-A947-70E740481C1C}">
                                <a14:useLocalDpi xmlns:a14="http://schemas.microsoft.com/office/drawing/2010/main" val="0"/>
                              </a:ext>
                            </a:extLst>
                          </a:blip>
                          <a:srcRect/>
                          <a:stretch>
                            <a:fillRect/>
                          </a:stretch>
                        </pic:blipFill>
                        <pic:spPr bwMode="auto">
                          <a:xfrm>
                            <a:off x="123825" y="142240"/>
                            <a:ext cx="3286125" cy="118173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wps:wsp>
                        <wps:cNvPr id="96" name="Прямоуг. 44"/>
                        <wps:cNvSpPr>
                          <a:spLocks noChangeArrowheads="1"/>
                        </wps:cNvSpPr>
                        <wps:spPr bwMode="auto">
                          <a:xfrm>
                            <a:off x="3215005" y="662940"/>
                            <a:ext cx="161290" cy="17970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g:wgp>
                        <wpg:cNvPr id="97" name="Группа 45"/>
                        <wpg:cNvGrpSpPr>
                          <a:grpSpLocks/>
                        </wpg:cNvGrpSpPr>
                        <wpg:grpSpPr bwMode="auto">
                          <a:xfrm>
                            <a:off x="91440" y="133350"/>
                            <a:ext cx="3260090" cy="1005205"/>
                            <a:chOff x="-51" y="0"/>
                            <a:chExt cx="5134" cy="1583"/>
                          </a:xfrm>
                        </wpg:grpSpPr>
                        <wps:wsp>
                          <wps:cNvPr id="98" name="Прямоуг. 46"/>
                          <wps:cNvSpPr>
                            <a:spLocks noChangeArrowheads="1"/>
                          </wps:cNvSpPr>
                          <wps:spPr bwMode="auto">
                            <a:xfrm>
                              <a:off x="758" y="834"/>
                              <a:ext cx="255" cy="283"/>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99" name="Прямоуг. 47"/>
                          <wps:cNvSpPr>
                            <a:spLocks noChangeArrowheads="1"/>
                          </wps:cNvSpPr>
                          <wps:spPr bwMode="auto">
                            <a:xfrm>
                              <a:off x="758" y="841"/>
                              <a:ext cx="134"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45DFD802" w14:textId="77777777" w:rsidR="00A44AF3" w:rsidRDefault="00A44AF3" w:rsidP="00A44AF3">
                                <w:r>
                                  <w:rPr>
                                    <w:i/>
                                    <w:iCs/>
                                    <w:color w:val="000000"/>
                                    <w:lang w:val="en-US"/>
                                  </w:rPr>
                                  <w:t>L</w:t>
                                </w:r>
                              </w:p>
                            </w:txbxContent>
                          </wps:txbx>
                          <wps:bodyPr rot="0" vert="horz" wrap="none" lIns="0" tIns="0" rIns="0" bIns="0" anchor="t" anchorCtr="0" upright="1">
                            <a:spAutoFit/>
                          </wps:bodyPr>
                        </wps:wsp>
                        <wps:wsp>
                          <wps:cNvPr id="100" name="Прямоуг. 48"/>
                          <wps:cNvSpPr>
                            <a:spLocks noChangeArrowheads="1"/>
                          </wps:cNvSpPr>
                          <wps:spPr bwMode="auto">
                            <a:xfrm>
                              <a:off x="893" y="943"/>
                              <a:ext cx="81" cy="184"/>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2BBFDB96" w14:textId="77777777" w:rsidR="00A44AF3" w:rsidRDefault="00A44AF3" w:rsidP="00A44AF3">
                                <w:r>
                                  <w:rPr>
                                    <w:i/>
                                    <w:iCs/>
                                    <w:color w:val="000000"/>
                                    <w:sz w:val="16"/>
                                    <w:szCs w:val="16"/>
                                    <w:lang w:val="en-US"/>
                                  </w:rPr>
                                  <w:t>1</w:t>
                                </w:r>
                              </w:p>
                            </w:txbxContent>
                          </wps:txbx>
                          <wps:bodyPr rot="0" vert="horz" wrap="none" lIns="0" tIns="0" rIns="0" bIns="0" anchor="t" anchorCtr="0" upright="1">
                            <a:spAutoFit/>
                          </wps:bodyPr>
                        </wps:wsp>
                        <wps:wsp>
                          <wps:cNvPr id="101" name="Прямоуг. 49"/>
                          <wps:cNvSpPr>
                            <a:spLocks noChangeArrowheads="1"/>
                          </wps:cNvSpPr>
                          <wps:spPr bwMode="auto">
                            <a:xfrm>
                              <a:off x="3622" y="834"/>
                              <a:ext cx="257" cy="283"/>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102" name="Прямоуг. 50"/>
                          <wps:cNvSpPr>
                            <a:spLocks noChangeArrowheads="1"/>
                          </wps:cNvSpPr>
                          <wps:spPr bwMode="auto">
                            <a:xfrm>
                              <a:off x="3622" y="841"/>
                              <a:ext cx="134"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1931C01F" w14:textId="77777777" w:rsidR="00A44AF3" w:rsidRDefault="00A44AF3" w:rsidP="00A44AF3">
                                <w:r>
                                  <w:rPr>
                                    <w:i/>
                                    <w:iCs/>
                                    <w:color w:val="000000"/>
                                    <w:lang w:val="en-US"/>
                                  </w:rPr>
                                  <w:t>L</w:t>
                                </w:r>
                              </w:p>
                            </w:txbxContent>
                          </wps:txbx>
                          <wps:bodyPr rot="0" vert="horz" wrap="none" lIns="0" tIns="0" rIns="0" bIns="0" anchor="t" anchorCtr="0" upright="1">
                            <a:spAutoFit/>
                          </wps:bodyPr>
                        </wps:wsp>
                        <wps:wsp>
                          <wps:cNvPr id="103" name="Прямоуг. 51"/>
                          <wps:cNvSpPr>
                            <a:spLocks noChangeArrowheads="1"/>
                          </wps:cNvSpPr>
                          <wps:spPr bwMode="auto">
                            <a:xfrm>
                              <a:off x="3756" y="943"/>
                              <a:ext cx="81" cy="184"/>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49133CC7" w14:textId="77777777" w:rsidR="00A44AF3" w:rsidRDefault="00A44AF3" w:rsidP="00A44AF3">
                                <w:r>
                                  <w:rPr>
                                    <w:i/>
                                    <w:iCs/>
                                    <w:color w:val="000000"/>
                                    <w:sz w:val="16"/>
                                    <w:szCs w:val="16"/>
                                    <w:lang w:val="en-US"/>
                                  </w:rPr>
                                  <w:t>1</w:t>
                                </w:r>
                              </w:p>
                            </w:txbxContent>
                          </wps:txbx>
                          <wps:bodyPr rot="0" vert="horz" wrap="none" lIns="0" tIns="0" rIns="0" bIns="0" anchor="t" anchorCtr="0" upright="1">
                            <a:spAutoFit/>
                          </wps:bodyPr>
                        </wps:wsp>
                        <wps:wsp>
                          <wps:cNvPr id="104" name="Прямоуг. 52"/>
                          <wps:cNvSpPr>
                            <a:spLocks noChangeArrowheads="1"/>
                          </wps:cNvSpPr>
                          <wps:spPr bwMode="auto">
                            <a:xfrm>
                              <a:off x="2002" y="820"/>
                              <a:ext cx="257" cy="283"/>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105" name="Прямоуг. 53"/>
                          <wps:cNvSpPr>
                            <a:spLocks noChangeArrowheads="1"/>
                          </wps:cNvSpPr>
                          <wps:spPr bwMode="auto">
                            <a:xfrm>
                              <a:off x="2002" y="827"/>
                              <a:ext cx="134"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2538D0C5" w14:textId="77777777" w:rsidR="00A44AF3" w:rsidRDefault="00A44AF3" w:rsidP="00A44AF3">
                                <w:r>
                                  <w:rPr>
                                    <w:i/>
                                    <w:iCs/>
                                    <w:color w:val="000000"/>
                                    <w:lang w:val="en-US"/>
                                  </w:rPr>
                                  <w:t>L</w:t>
                                </w:r>
                              </w:p>
                            </w:txbxContent>
                          </wps:txbx>
                          <wps:bodyPr rot="0" vert="horz" wrap="none" lIns="0" tIns="0" rIns="0" bIns="0" anchor="t" anchorCtr="0" upright="1">
                            <a:spAutoFit/>
                          </wps:bodyPr>
                        </wps:wsp>
                        <wps:wsp>
                          <wps:cNvPr id="106" name="Прямоуг. 54"/>
                          <wps:cNvSpPr>
                            <a:spLocks noChangeArrowheads="1"/>
                          </wps:cNvSpPr>
                          <wps:spPr bwMode="auto">
                            <a:xfrm>
                              <a:off x="2136" y="929"/>
                              <a:ext cx="81" cy="184"/>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1A5F8428" w14:textId="77777777" w:rsidR="00A44AF3" w:rsidRDefault="00A44AF3" w:rsidP="00A44AF3">
                                <w:r>
                                  <w:rPr>
                                    <w:i/>
                                    <w:iCs/>
                                    <w:color w:val="000000"/>
                                    <w:sz w:val="16"/>
                                    <w:szCs w:val="16"/>
                                    <w:lang w:val="en-US"/>
                                  </w:rPr>
                                  <w:t>2</w:t>
                                </w:r>
                              </w:p>
                            </w:txbxContent>
                          </wps:txbx>
                          <wps:bodyPr rot="0" vert="horz" wrap="none" lIns="0" tIns="0" rIns="0" bIns="0" anchor="t" anchorCtr="0" upright="1">
                            <a:spAutoFit/>
                          </wps:bodyPr>
                        </wps:wsp>
                        <wps:wsp>
                          <wps:cNvPr id="107" name="Прямоуг. 55"/>
                          <wps:cNvSpPr>
                            <a:spLocks noChangeArrowheads="1"/>
                          </wps:cNvSpPr>
                          <wps:spPr bwMode="auto">
                            <a:xfrm>
                              <a:off x="4868" y="841"/>
                              <a:ext cx="134"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6BEA5594" w14:textId="77777777" w:rsidR="00A44AF3" w:rsidRDefault="00A44AF3" w:rsidP="00A44AF3">
                                <w:r>
                                  <w:rPr>
                                    <w:i/>
                                    <w:iCs/>
                                    <w:color w:val="000000"/>
                                    <w:lang w:val="en-US"/>
                                  </w:rPr>
                                  <w:t>L</w:t>
                                </w:r>
                              </w:p>
                            </w:txbxContent>
                          </wps:txbx>
                          <wps:bodyPr rot="0" vert="horz" wrap="none" lIns="0" tIns="0" rIns="0" bIns="0" anchor="t" anchorCtr="0" upright="1">
                            <a:spAutoFit/>
                          </wps:bodyPr>
                        </wps:wsp>
                        <wps:wsp>
                          <wps:cNvPr id="108" name="Прямоуг. 56"/>
                          <wps:cNvSpPr>
                            <a:spLocks noChangeArrowheads="1"/>
                          </wps:cNvSpPr>
                          <wps:spPr bwMode="auto">
                            <a:xfrm>
                              <a:off x="5002" y="943"/>
                              <a:ext cx="81" cy="184"/>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542ECB64" w14:textId="77777777" w:rsidR="00A44AF3" w:rsidRDefault="00A44AF3" w:rsidP="00A44AF3">
                                <w:r>
                                  <w:rPr>
                                    <w:i/>
                                    <w:iCs/>
                                    <w:color w:val="000000"/>
                                    <w:sz w:val="16"/>
                                    <w:szCs w:val="16"/>
                                    <w:lang w:val="en-US"/>
                                  </w:rPr>
                                  <w:t>2</w:t>
                                </w:r>
                              </w:p>
                            </w:txbxContent>
                          </wps:txbx>
                          <wps:bodyPr rot="0" vert="horz" wrap="none" lIns="0" tIns="0" rIns="0" bIns="0" anchor="t" anchorCtr="0" upright="1">
                            <a:spAutoFit/>
                          </wps:bodyPr>
                        </wps:wsp>
                        <wpg:grpSp>
                          <wpg:cNvPr id="109" name="Группа 57"/>
                          <wpg:cNvGrpSpPr>
                            <a:grpSpLocks/>
                          </wpg:cNvGrpSpPr>
                          <wpg:grpSpPr bwMode="auto">
                            <a:xfrm>
                              <a:off x="1337" y="567"/>
                              <a:ext cx="341" cy="112"/>
                              <a:chOff x="1337" y="567"/>
                              <a:chExt cx="341" cy="112"/>
                            </a:xfrm>
                          </wpg:grpSpPr>
                          <wps:wsp>
                            <wps:cNvPr id="110" name="Полилиния 58"/>
                            <wps:cNvSpPr>
                              <a:spLocks/>
                            </wps:cNvSpPr>
                            <wps:spPr bwMode="auto">
                              <a:xfrm>
                                <a:off x="1404" y="584"/>
                                <a:ext cx="204" cy="16"/>
                              </a:xfrm>
                              <a:custGeom>
                                <a:avLst/>
                                <a:gdLst>
                                  <a:gd name="T0" fmla="*/ 204 w 204"/>
                                  <a:gd name="T1" fmla="*/ 16 h 16"/>
                                  <a:gd name="T2" fmla="*/ 183 w 204"/>
                                  <a:gd name="T3" fmla="*/ 9 h 16"/>
                                  <a:gd name="T4" fmla="*/ 156 w 204"/>
                                  <a:gd name="T5" fmla="*/ 4 h 16"/>
                                  <a:gd name="T6" fmla="*/ 103 w 204"/>
                                  <a:gd name="T7" fmla="*/ 0 h 16"/>
                                  <a:gd name="T8" fmla="*/ 48 w 204"/>
                                  <a:gd name="T9" fmla="*/ 4 h 16"/>
                                  <a:gd name="T10" fmla="*/ 24 w 204"/>
                                  <a:gd name="T11" fmla="*/ 9 h 16"/>
                                  <a:gd name="T12" fmla="*/ 0 w 204"/>
                                  <a:gd name="T13" fmla="*/ 16 h 16"/>
                                </a:gdLst>
                                <a:ahLst/>
                                <a:cxnLst>
                                  <a:cxn ang="0">
                                    <a:pos x="T0" y="T1"/>
                                  </a:cxn>
                                  <a:cxn ang="0">
                                    <a:pos x="T2" y="T3"/>
                                  </a:cxn>
                                  <a:cxn ang="0">
                                    <a:pos x="T4" y="T5"/>
                                  </a:cxn>
                                  <a:cxn ang="0">
                                    <a:pos x="T6" y="T7"/>
                                  </a:cxn>
                                  <a:cxn ang="0">
                                    <a:pos x="T8" y="T9"/>
                                  </a:cxn>
                                  <a:cxn ang="0">
                                    <a:pos x="T10" y="T11"/>
                                  </a:cxn>
                                  <a:cxn ang="0">
                                    <a:pos x="T12" y="T13"/>
                                  </a:cxn>
                                </a:cxnLst>
                                <a:rect l="0" t="0" r="r" b="b"/>
                                <a:pathLst>
                                  <a:path w="204" h="16">
                                    <a:moveTo>
                                      <a:pt x="204" y="16"/>
                                    </a:moveTo>
                                    <a:lnTo>
                                      <a:pt x="183" y="9"/>
                                    </a:lnTo>
                                    <a:lnTo>
                                      <a:pt x="156" y="4"/>
                                    </a:lnTo>
                                    <a:lnTo>
                                      <a:pt x="103" y="0"/>
                                    </a:lnTo>
                                    <a:lnTo>
                                      <a:pt x="48" y="4"/>
                                    </a:lnTo>
                                    <a:lnTo>
                                      <a:pt x="24" y="9"/>
                                    </a:lnTo>
                                    <a:lnTo>
                                      <a:pt x="0" y="16"/>
                                    </a:lnTo>
                                  </a:path>
                                </a:pathLst>
                              </a:custGeom>
                              <a:noFill/>
                              <a:ln w="8890">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111" name="Полилиния 59"/>
                            <wps:cNvSpPr>
                              <a:spLocks/>
                            </wps:cNvSpPr>
                            <wps:spPr bwMode="auto">
                              <a:xfrm>
                                <a:off x="1570" y="572"/>
                                <a:ext cx="108" cy="107"/>
                              </a:xfrm>
                              <a:custGeom>
                                <a:avLst/>
                                <a:gdLst>
                                  <a:gd name="T0" fmla="*/ 0 w 108"/>
                                  <a:gd name="T1" fmla="*/ 69 h 107"/>
                                  <a:gd name="T2" fmla="*/ 108 w 108"/>
                                  <a:gd name="T3" fmla="*/ 107 h 107"/>
                                  <a:gd name="T4" fmla="*/ 77 w 108"/>
                                  <a:gd name="T5" fmla="*/ 0 h 107"/>
                                  <a:gd name="T6" fmla="*/ 0 w 108"/>
                                  <a:gd name="T7" fmla="*/ 69 h 107"/>
                                </a:gdLst>
                                <a:ahLst/>
                                <a:cxnLst>
                                  <a:cxn ang="0">
                                    <a:pos x="T0" y="T1"/>
                                  </a:cxn>
                                  <a:cxn ang="0">
                                    <a:pos x="T2" y="T3"/>
                                  </a:cxn>
                                  <a:cxn ang="0">
                                    <a:pos x="T4" y="T5"/>
                                  </a:cxn>
                                  <a:cxn ang="0">
                                    <a:pos x="T6" y="T7"/>
                                  </a:cxn>
                                </a:cxnLst>
                                <a:rect l="0" t="0" r="r" b="b"/>
                                <a:pathLst>
                                  <a:path w="108" h="107">
                                    <a:moveTo>
                                      <a:pt x="0" y="69"/>
                                    </a:moveTo>
                                    <a:lnTo>
                                      <a:pt x="108" y="107"/>
                                    </a:lnTo>
                                    <a:lnTo>
                                      <a:pt x="77" y="0"/>
                                    </a:lnTo>
                                    <a:lnTo>
                                      <a:pt x="0" y="69"/>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s:wsp>
                            <wps:cNvPr id="112" name="Полилиния 60"/>
                            <wps:cNvSpPr>
                              <a:spLocks/>
                            </wps:cNvSpPr>
                            <wps:spPr bwMode="auto">
                              <a:xfrm>
                                <a:off x="1337" y="567"/>
                                <a:ext cx="106" cy="110"/>
                              </a:xfrm>
                              <a:custGeom>
                                <a:avLst/>
                                <a:gdLst>
                                  <a:gd name="T0" fmla="*/ 31 w 106"/>
                                  <a:gd name="T1" fmla="*/ 0 h 110"/>
                                  <a:gd name="T2" fmla="*/ 0 w 106"/>
                                  <a:gd name="T3" fmla="*/ 110 h 110"/>
                                  <a:gd name="T4" fmla="*/ 106 w 106"/>
                                  <a:gd name="T5" fmla="*/ 72 h 110"/>
                                  <a:gd name="T6" fmla="*/ 31 w 106"/>
                                  <a:gd name="T7" fmla="*/ 0 h 110"/>
                                </a:gdLst>
                                <a:ahLst/>
                                <a:cxnLst>
                                  <a:cxn ang="0">
                                    <a:pos x="T0" y="T1"/>
                                  </a:cxn>
                                  <a:cxn ang="0">
                                    <a:pos x="T2" y="T3"/>
                                  </a:cxn>
                                  <a:cxn ang="0">
                                    <a:pos x="T4" y="T5"/>
                                  </a:cxn>
                                  <a:cxn ang="0">
                                    <a:pos x="T6" y="T7"/>
                                  </a:cxn>
                                </a:cxnLst>
                                <a:rect l="0" t="0" r="r" b="b"/>
                                <a:pathLst>
                                  <a:path w="106" h="110">
                                    <a:moveTo>
                                      <a:pt x="31" y="0"/>
                                    </a:moveTo>
                                    <a:lnTo>
                                      <a:pt x="0" y="110"/>
                                    </a:lnTo>
                                    <a:lnTo>
                                      <a:pt x="106" y="72"/>
                                    </a:lnTo>
                                    <a:lnTo>
                                      <a:pt x="31" y="0"/>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g:grpSp>
                        <wpg:grpSp>
                          <wpg:cNvPr id="113" name="Группа 61"/>
                          <wpg:cNvGrpSpPr>
                            <a:grpSpLocks/>
                          </wpg:cNvGrpSpPr>
                          <wpg:grpSpPr bwMode="auto">
                            <a:xfrm>
                              <a:off x="4217" y="596"/>
                              <a:ext cx="341" cy="112"/>
                              <a:chOff x="4217" y="596"/>
                              <a:chExt cx="341" cy="112"/>
                            </a:xfrm>
                          </wpg:grpSpPr>
                          <wps:wsp>
                            <wps:cNvPr id="114" name="Полилиния 62"/>
                            <wps:cNvSpPr>
                              <a:spLocks/>
                            </wps:cNvSpPr>
                            <wps:spPr bwMode="auto">
                              <a:xfrm>
                                <a:off x="4284" y="612"/>
                                <a:ext cx="205" cy="17"/>
                              </a:xfrm>
                              <a:custGeom>
                                <a:avLst/>
                                <a:gdLst>
                                  <a:gd name="T0" fmla="*/ 205 w 205"/>
                                  <a:gd name="T1" fmla="*/ 17 h 17"/>
                                  <a:gd name="T2" fmla="*/ 183 w 205"/>
                                  <a:gd name="T3" fmla="*/ 10 h 17"/>
                                  <a:gd name="T4" fmla="*/ 157 w 205"/>
                                  <a:gd name="T5" fmla="*/ 5 h 17"/>
                                  <a:gd name="T6" fmla="*/ 104 w 205"/>
                                  <a:gd name="T7" fmla="*/ 0 h 17"/>
                                  <a:gd name="T8" fmla="*/ 49 w 205"/>
                                  <a:gd name="T9" fmla="*/ 5 h 17"/>
                                  <a:gd name="T10" fmla="*/ 24 w 205"/>
                                  <a:gd name="T11" fmla="*/ 10 h 17"/>
                                  <a:gd name="T12" fmla="*/ 0 w 205"/>
                                  <a:gd name="T13" fmla="*/ 17 h 17"/>
                                </a:gdLst>
                                <a:ahLst/>
                                <a:cxnLst>
                                  <a:cxn ang="0">
                                    <a:pos x="T0" y="T1"/>
                                  </a:cxn>
                                  <a:cxn ang="0">
                                    <a:pos x="T2" y="T3"/>
                                  </a:cxn>
                                  <a:cxn ang="0">
                                    <a:pos x="T4" y="T5"/>
                                  </a:cxn>
                                  <a:cxn ang="0">
                                    <a:pos x="T6" y="T7"/>
                                  </a:cxn>
                                  <a:cxn ang="0">
                                    <a:pos x="T8" y="T9"/>
                                  </a:cxn>
                                  <a:cxn ang="0">
                                    <a:pos x="T10" y="T11"/>
                                  </a:cxn>
                                  <a:cxn ang="0">
                                    <a:pos x="T12" y="T13"/>
                                  </a:cxn>
                                </a:cxnLst>
                                <a:rect l="0" t="0" r="r" b="b"/>
                                <a:pathLst>
                                  <a:path w="205" h="17">
                                    <a:moveTo>
                                      <a:pt x="205" y="17"/>
                                    </a:moveTo>
                                    <a:lnTo>
                                      <a:pt x="183" y="10"/>
                                    </a:lnTo>
                                    <a:lnTo>
                                      <a:pt x="157" y="5"/>
                                    </a:lnTo>
                                    <a:lnTo>
                                      <a:pt x="104" y="0"/>
                                    </a:lnTo>
                                    <a:lnTo>
                                      <a:pt x="49" y="5"/>
                                    </a:lnTo>
                                    <a:lnTo>
                                      <a:pt x="24" y="10"/>
                                    </a:lnTo>
                                    <a:lnTo>
                                      <a:pt x="0" y="17"/>
                                    </a:lnTo>
                                  </a:path>
                                </a:pathLst>
                              </a:custGeom>
                              <a:noFill/>
                              <a:ln w="8890">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115" name="Полилиния 63"/>
                            <wps:cNvSpPr>
                              <a:spLocks/>
                            </wps:cNvSpPr>
                            <wps:spPr bwMode="auto">
                              <a:xfrm>
                                <a:off x="4450" y="600"/>
                                <a:ext cx="108" cy="108"/>
                              </a:xfrm>
                              <a:custGeom>
                                <a:avLst/>
                                <a:gdLst>
                                  <a:gd name="T0" fmla="*/ 0 w 108"/>
                                  <a:gd name="T1" fmla="*/ 69 h 108"/>
                                  <a:gd name="T2" fmla="*/ 108 w 108"/>
                                  <a:gd name="T3" fmla="*/ 108 h 108"/>
                                  <a:gd name="T4" fmla="*/ 77 w 108"/>
                                  <a:gd name="T5" fmla="*/ 0 h 108"/>
                                  <a:gd name="T6" fmla="*/ 0 w 108"/>
                                  <a:gd name="T7" fmla="*/ 69 h 108"/>
                                </a:gdLst>
                                <a:ahLst/>
                                <a:cxnLst>
                                  <a:cxn ang="0">
                                    <a:pos x="T0" y="T1"/>
                                  </a:cxn>
                                  <a:cxn ang="0">
                                    <a:pos x="T2" y="T3"/>
                                  </a:cxn>
                                  <a:cxn ang="0">
                                    <a:pos x="T4" y="T5"/>
                                  </a:cxn>
                                  <a:cxn ang="0">
                                    <a:pos x="T6" y="T7"/>
                                  </a:cxn>
                                </a:cxnLst>
                                <a:rect l="0" t="0" r="r" b="b"/>
                                <a:pathLst>
                                  <a:path w="108" h="108">
                                    <a:moveTo>
                                      <a:pt x="0" y="69"/>
                                    </a:moveTo>
                                    <a:lnTo>
                                      <a:pt x="108" y="108"/>
                                    </a:lnTo>
                                    <a:lnTo>
                                      <a:pt x="77" y="0"/>
                                    </a:lnTo>
                                    <a:lnTo>
                                      <a:pt x="0" y="69"/>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s:wsp>
                            <wps:cNvPr id="116" name="Полилиния 64"/>
                            <wps:cNvSpPr>
                              <a:spLocks/>
                            </wps:cNvSpPr>
                            <wps:spPr bwMode="auto">
                              <a:xfrm>
                                <a:off x="4217" y="596"/>
                                <a:ext cx="106" cy="109"/>
                              </a:xfrm>
                              <a:custGeom>
                                <a:avLst/>
                                <a:gdLst>
                                  <a:gd name="T0" fmla="*/ 31 w 106"/>
                                  <a:gd name="T1" fmla="*/ 0 h 109"/>
                                  <a:gd name="T2" fmla="*/ 0 w 106"/>
                                  <a:gd name="T3" fmla="*/ 109 h 109"/>
                                  <a:gd name="T4" fmla="*/ 106 w 106"/>
                                  <a:gd name="T5" fmla="*/ 71 h 109"/>
                                  <a:gd name="T6" fmla="*/ 31 w 106"/>
                                  <a:gd name="T7" fmla="*/ 0 h 109"/>
                                </a:gdLst>
                                <a:ahLst/>
                                <a:cxnLst>
                                  <a:cxn ang="0">
                                    <a:pos x="T0" y="T1"/>
                                  </a:cxn>
                                  <a:cxn ang="0">
                                    <a:pos x="T2" y="T3"/>
                                  </a:cxn>
                                  <a:cxn ang="0">
                                    <a:pos x="T4" y="T5"/>
                                  </a:cxn>
                                  <a:cxn ang="0">
                                    <a:pos x="T6" y="T7"/>
                                  </a:cxn>
                                </a:cxnLst>
                                <a:rect l="0" t="0" r="r" b="b"/>
                                <a:pathLst>
                                  <a:path w="106" h="109">
                                    <a:moveTo>
                                      <a:pt x="31" y="0"/>
                                    </a:moveTo>
                                    <a:lnTo>
                                      <a:pt x="0" y="109"/>
                                    </a:lnTo>
                                    <a:lnTo>
                                      <a:pt x="106" y="71"/>
                                    </a:lnTo>
                                    <a:lnTo>
                                      <a:pt x="31" y="0"/>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g:grpSp>
                        <wps:wsp>
                          <wps:cNvPr id="117" name="Прямоуг. 65"/>
                          <wps:cNvSpPr>
                            <a:spLocks noChangeArrowheads="1"/>
                          </wps:cNvSpPr>
                          <wps:spPr bwMode="auto">
                            <a:xfrm>
                              <a:off x="1387" y="284"/>
                              <a:ext cx="255" cy="283"/>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118" name="Прямоуг. 66"/>
                          <wps:cNvSpPr>
                            <a:spLocks noChangeArrowheads="1"/>
                          </wps:cNvSpPr>
                          <wps:spPr bwMode="auto">
                            <a:xfrm>
                              <a:off x="1387" y="291"/>
                              <a:ext cx="222"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32846248" w14:textId="77777777" w:rsidR="00A44AF3" w:rsidRDefault="00A44AF3" w:rsidP="00A44AF3">
                                <w:r>
                                  <w:rPr>
                                    <w:i/>
                                    <w:iCs/>
                                    <w:color w:val="000000"/>
                                    <w:lang w:val="en-US"/>
                                  </w:rPr>
                                  <w:t>M</w:t>
                                </w:r>
                              </w:p>
                            </w:txbxContent>
                          </wps:txbx>
                          <wps:bodyPr rot="0" vert="horz" wrap="none" lIns="0" tIns="0" rIns="0" bIns="0" anchor="t" anchorCtr="0" upright="1">
                            <a:spAutoFit/>
                          </wps:bodyPr>
                        </wps:wsp>
                        <wps:wsp>
                          <wps:cNvPr id="120" name="Прямоуг. 67"/>
                          <wps:cNvSpPr>
                            <a:spLocks noChangeArrowheads="1"/>
                          </wps:cNvSpPr>
                          <wps:spPr bwMode="auto">
                            <a:xfrm>
                              <a:off x="4239" y="312"/>
                              <a:ext cx="314" cy="224"/>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121" name="Прямоуг. 68"/>
                          <wps:cNvSpPr>
                            <a:spLocks noChangeArrowheads="1"/>
                          </wps:cNvSpPr>
                          <wps:spPr bwMode="auto">
                            <a:xfrm>
                              <a:off x="4239" y="312"/>
                              <a:ext cx="222"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77C222C4" w14:textId="77777777" w:rsidR="00A44AF3" w:rsidRDefault="00A44AF3" w:rsidP="00A44AF3">
                                <w:r>
                                  <w:rPr>
                                    <w:i/>
                                    <w:iCs/>
                                    <w:color w:val="000000"/>
                                    <w:lang w:val="en-US"/>
                                  </w:rPr>
                                  <w:t>M</w:t>
                                </w:r>
                              </w:p>
                            </w:txbxContent>
                          </wps:txbx>
                          <wps:bodyPr rot="0" vert="horz" wrap="none" lIns="0" tIns="0" rIns="0" bIns="0" anchor="t" anchorCtr="0" upright="1">
                            <a:spAutoFit/>
                          </wps:bodyPr>
                        </wps:wsp>
                        <wpg:grpSp>
                          <wpg:cNvPr id="122" name="Группа 69"/>
                          <wpg:cNvGrpSpPr>
                            <a:grpSpLocks/>
                          </wpg:cNvGrpSpPr>
                          <wpg:grpSpPr bwMode="auto">
                            <a:xfrm>
                              <a:off x="254" y="536"/>
                              <a:ext cx="104" cy="820"/>
                              <a:chOff x="254" y="536"/>
                              <a:chExt cx="104" cy="820"/>
                            </a:xfrm>
                          </wpg:grpSpPr>
                          <wps:wsp>
                            <wps:cNvPr id="123" name="Линия 70"/>
                            <wps:cNvCnPr/>
                            <wps:spPr bwMode="auto">
                              <a:xfrm>
                                <a:off x="307" y="536"/>
                                <a:ext cx="0" cy="724"/>
                              </a:xfrm>
                              <a:prstGeom prst="line">
                                <a:avLst/>
                              </a:prstGeom>
                              <a:noFill/>
                              <a:ln w="8890">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124" name="Полилиния 71"/>
                            <wps:cNvSpPr>
                              <a:spLocks/>
                            </wps:cNvSpPr>
                            <wps:spPr bwMode="auto">
                              <a:xfrm>
                                <a:off x="254" y="1256"/>
                                <a:ext cx="104" cy="100"/>
                              </a:xfrm>
                              <a:custGeom>
                                <a:avLst/>
                                <a:gdLst>
                                  <a:gd name="T0" fmla="*/ 0 w 104"/>
                                  <a:gd name="T1" fmla="*/ 0 h 100"/>
                                  <a:gd name="T2" fmla="*/ 53 w 104"/>
                                  <a:gd name="T3" fmla="*/ 100 h 100"/>
                                  <a:gd name="T4" fmla="*/ 104 w 104"/>
                                  <a:gd name="T5" fmla="*/ 0 h 100"/>
                                  <a:gd name="T6" fmla="*/ 0 w 104"/>
                                  <a:gd name="T7" fmla="*/ 0 h 100"/>
                                </a:gdLst>
                                <a:ahLst/>
                                <a:cxnLst>
                                  <a:cxn ang="0">
                                    <a:pos x="T0" y="T1"/>
                                  </a:cxn>
                                  <a:cxn ang="0">
                                    <a:pos x="T2" y="T3"/>
                                  </a:cxn>
                                  <a:cxn ang="0">
                                    <a:pos x="T4" y="T5"/>
                                  </a:cxn>
                                  <a:cxn ang="0">
                                    <a:pos x="T6" y="T7"/>
                                  </a:cxn>
                                </a:cxnLst>
                                <a:rect l="0" t="0" r="r" b="b"/>
                                <a:pathLst>
                                  <a:path w="104" h="100">
                                    <a:moveTo>
                                      <a:pt x="0" y="0"/>
                                    </a:moveTo>
                                    <a:lnTo>
                                      <a:pt x="53" y="100"/>
                                    </a:lnTo>
                                    <a:lnTo>
                                      <a:pt x="104" y="0"/>
                                    </a:lnTo>
                                    <a:lnTo>
                                      <a:pt x="0" y="0"/>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g:grpSp>
                        <wpg:grpSp>
                          <wpg:cNvPr id="125" name="Группа 72"/>
                          <wpg:cNvGrpSpPr>
                            <a:grpSpLocks/>
                          </wpg:cNvGrpSpPr>
                          <wpg:grpSpPr bwMode="auto">
                            <a:xfrm>
                              <a:off x="3120" y="522"/>
                              <a:ext cx="104" cy="819"/>
                              <a:chOff x="3120" y="522"/>
                              <a:chExt cx="104" cy="819"/>
                            </a:xfrm>
                          </wpg:grpSpPr>
                          <wps:wsp>
                            <wps:cNvPr id="126" name="Линия 73"/>
                            <wps:cNvCnPr/>
                            <wps:spPr bwMode="auto">
                              <a:xfrm>
                                <a:off x="3173" y="522"/>
                                <a:ext cx="0" cy="724"/>
                              </a:xfrm>
                              <a:prstGeom prst="line">
                                <a:avLst/>
                              </a:prstGeom>
                              <a:noFill/>
                              <a:ln w="8890">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127" name="Полилиния 74"/>
                            <wps:cNvSpPr>
                              <a:spLocks/>
                            </wps:cNvSpPr>
                            <wps:spPr bwMode="auto">
                              <a:xfrm>
                                <a:off x="3120" y="1241"/>
                                <a:ext cx="104" cy="100"/>
                              </a:xfrm>
                              <a:custGeom>
                                <a:avLst/>
                                <a:gdLst>
                                  <a:gd name="T0" fmla="*/ 0 w 104"/>
                                  <a:gd name="T1" fmla="*/ 0 h 100"/>
                                  <a:gd name="T2" fmla="*/ 53 w 104"/>
                                  <a:gd name="T3" fmla="*/ 100 h 100"/>
                                  <a:gd name="T4" fmla="*/ 104 w 104"/>
                                  <a:gd name="T5" fmla="*/ 0 h 100"/>
                                  <a:gd name="T6" fmla="*/ 0 w 104"/>
                                  <a:gd name="T7" fmla="*/ 0 h 100"/>
                                </a:gdLst>
                                <a:ahLst/>
                                <a:cxnLst>
                                  <a:cxn ang="0">
                                    <a:pos x="T0" y="T1"/>
                                  </a:cxn>
                                  <a:cxn ang="0">
                                    <a:pos x="T2" y="T3"/>
                                  </a:cxn>
                                  <a:cxn ang="0">
                                    <a:pos x="T4" y="T5"/>
                                  </a:cxn>
                                  <a:cxn ang="0">
                                    <a:pos x="T6" y="T7"/>
                                  </a:cxn>
                                </a:cxnLst>
                                <a:rect l="0" t="0" r="r" b="b"/>
                                <a:pathLst>
                                  <a:path w="104" h="100">
                                    <a:moveTo>
                                      <a:pt x="0" y="0"/>
                                    </a:moveTo>
                                    <a:lnTo>
                                      <a:pt x="53" y="100"/>
                                    </a:lnTo>
                                    <a:lnTo>
                                      <a:pt x="104" y="0"/>
                                    </a:lnTo>
                                    <a:lnTo>
                                      <a:pt x="0" y="0"/>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g:grpSp>
                        <wpg:grpSp>
                          <wpg:cNvPr id="640" name="Группа 75"/>
                          <wpg:cNvGrpSpPr>
                            <a:grpSpLocks/>
                          </wpg:cNvGrpSpPr>
                          <wpg:grpSpPr bwMode="auto">
                            <a:xfrm>
                              <a:off x="367" y="100"/>
                              <a:ext cx="375" cy="103"/>
                              <a:chOff x="367" y="100"/>
                              <a:chExt cx="375" cy="103"/>
                            </a:xfrm>
                          </wpg:grpSpPr>
                          <wps:wsp>
                            <wps:cNvPr id="641" name="Линия 76"/>
                            <wps:cNvCnPr/>
                            <wps:spPr bwMode="auto">
                              <a:xfrm>
                                <a:off x="367" y="150"/>
                                <a:ext cx="223" cy="0"/>
                              </a:xfrm>
                              <a:prstGeom prst="line">
                                <a:avLst/>
                              </a:prstGeom>
                              <a:noFill/>
                              <a:ln w="8890">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642" name="Полилиния 77"/>
                            <wps:cNvSpPr>
                              <a:spLocks/>
                            </wps:cNvSpPr>
                            <wps:spPr bwMode="auto">
                              <a:xfrm>
                                <a:off x="586" y="100"/>
                                <a:ext cx="156" cy="103"/>
                              </a:xfrm>
                              <a:custGeom>
                                <a:avLst/>
                                <a:gdLst>
                                  <a:gd name="T0" fmla="*/ 0 w 156"/>
                                  <a:gd name="T1" fmla="*/ 103 h 103"/>
                                  <a:gd name="T2" fmla="*/ 156 w 156"/>
                                  <a:gd name="T3" fmla="*/ 50 h 103"/>
                                  <a:gd name="T4" fmla="*/ 0 w 156"/>
                                  <a:gd name="T5" fmla="*/ 0 h 103"/>
                                  <a:gd name="T6" fmla="*/ 0 w 156"/>
                                  <a:gd name="T7" fmla="*/ 103 h 103"/>
                                </a:gdLst>
                                <a:ahLst/>
                                <a:cxnLst>
                                  <a:cxn ang="0">
                                    <a:pos x="T0" y="T1"/>
                                  </a:cxn>
                                  <a:cxn ang="0">
                                    <a:pos x="T2" y="T3"/>
                                  </a:cxn>
                                  <a:cxn ang="0">
                                    <a:pos x="T4" y="T5"/>
                                  </a:cxn>
                                  <a:cxn ang="0">
                                    <a:pos x="T6" y="T7"/>
                                  </a:cxn>
                                </a:cxnLst>
                                <a:rect l="0" t="0" r="r" b="b"/>
                                <a:pathLst>
                                  <a:path w="156" h="103">
                                    <a:moveTo>
                                      <a:pt x="0" y="103"/>
                                    </a:moveTo>
                                    <a:lnTo>
                                      <a:pt x="156" y="50"/>
                                    </a:lnTo>
                                    <a:lnTo>
                                      <a:pt x="0" y="0"/>
                                    </a:lnTo>
                                    <a:lnTo>
                                      <a:pt x="0" y="103"/>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g:grpSp>
                        <wpg:grpSp>
                          <wpg:cNvPr id="643" name="Группа 78"/>
                          <wpg:cNvGrpSpPr>
                            <a:grpSpLocks/>
                          </wpg:cNvGrpSpPr>
                          <wpg:grpSpPr bwMode="auto">
                            <a:xfrm>
                              <a:off x="3233" y="114"/>
                              <a:ext cx="375" cy="103"/>
                              <a:chOff x="3233" y="114"/>
                              <a:chExt cx="375" cy="103"/>
                            </a:xfrm>
                          </wpg:grpSpPr>
                          <wps:wsp>
                            <wps:cNvPr id="644" name="Линия 79"/>
                            <wps:cNvCnPr/>
                            <wps:spPr bwMode="auto">
                              <a:xfrm>
                                <a:off x="3233" y="164"/>
                                <a:ext cx="223" cy="0"/>
                              </a:xfrm>
                              <a:prstGeom prst="line">
                                <a:avLst/>
                              </a:prstGeom>
                              <a:noFill/>
                              <a:ln w="8890">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645" name="Полилиния 80"/>
                            <wps:cNvSpPr>
                              <a:spLocks/>
                            </wps:cNvSpPr>
                            <wps:spPr bwMode="auto">
                              <a:xfrm>
                                <a:off x="3452" y="114"/>
                                <a:ext cx="156" cy="103"/>
                              </a:xfrm>
                              <a:custGeom>
                                <a:avLst/>
                                <a:gdLst>
                                  <a:gd name="T0" fmla="*/ 0 w 156"/>
                                  <a:gd name="T1" fmla="*/ 103 h 103"/>
                                  <a:gd name="T2" fmla="*/ 156 w 156"/>
                                  <a:gd name="T3" fmla="*/ 50 h 103"/>
                                  <a:gd name="T4" fmla="*/ 0 w 156"/>
                                  <a:gd name="T5" fmla="*/ 0 h 103"/>
                                  <a:gd name="T6" fmla="*/ 0 w 156"/>
                                  <a:gd name="T7" fmla="*/ 103 h 103"/>
                                </a:gdLst>
                                <a:ahLst/>
                                <a:cxnLst>
                                  <a:cxn ang="0">
                                    <a:pos x="T0" y="T1"/>
                                  </a:cxn>
                                  <a:cxn ang="0">
                                    <a:pos x="T2" y="T3"/>
                                  </a:cxn>
                                  <a:cxn ang="0">
                                    <a:pos x="T4" y="T5"/>
                                  </a:cxn>
                                  <a:cxn ang="0">
                                    <a:pos x="T6" y="T7"/>
                                  </a:cxn>
                                </a:cxnLst>
                                <a:rect l="0" t="0" r="r" b="b"/>
                                <a:pathLst>
                                  <a:path w="156" h="103">
                                    <a:moveTo>
                                      <a:pt x="0" y="103"/>
                                    </a:moveTo>
                                    <a:lnTo>
                                      <a:pt x="156" y="50"/>
                                    </a:lnTo>
                                    <a:lnTo>
                                      <a:pt x="0" y="0"/>
                                    </a:lnTo>
                                    <a:lnTo>
                                      <a:pt x="0" y="103"/>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g:grpSp>
                        <wpg:grpSp>
                          <wpg:cNvPr id="646" name="Группа 81"/>
                          <wpg:cNvGrpSpPr>
                            <a:grpSpLocks/>
                          </wpg:cNvGrpSpPr>
                          <wpg:grpSpPr bwMode="auto">
                            <a:xfrm>
                              <a:off x="1200" y="893"/>
                              <a:ext cx="103" cy="403"/>
                              <a:chOff x="1200" y="893"/>
                              <a:chExt cx="103" cy="403"/>
                            </a:xfrm>
                          </wpg:grpSpPr>
                          <wps:wsp>
                            <wps:cNvPr id="647" name="Линия 82"/>
                            <wps:cNvCnPr/>
                            <wps:spPr bwMode="auto">
                              <a:xfrm>
                                <a:off x="1253" y="893"/>
                                <a:ext cx="0" cy="308"/>
                              </a:xfrm>
                              <a:prstGeom prst="line">
                                <a:avLst/>
                              </a:prstGeom>
                              <a:noFill/>
                              <a:ln w="8890">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648" name="Полилиния 83"/>
                            <wps:cNvSpPr>
                              <a:spLocks/>
                            </wps:cNvSpPr>
                            <wps:spPr bwMode="auto">
                              <a:xfrm>
                                <a:off x="1200" y="1196"/>
                                <a:ext cx="103" cy="100"/>
                              </a:xfrm>
                              <a:custGeom>
                                <a:avLst/>
                                <a:gdLst>
                                  <a:gd name="T0" fmla="*/ 0 w 103"/>
                                  <a:gd name="T1" fmla="*/ 0 h 100"/>
                                  <a:gd name="T2" fmla="*/ 53 w 103"/>
                                  <a:gd name="T3" fmla="*/ 100 h 100"/>
                                  <a:gd name="T4" fmla="*/ 103 w 103"/>
                                  <a:gd name="T5" fmla="*/ 0 h 100"/>
                                  <a:gd name="T6" fmla="*/ 0 w 103"/>
                                  <a:gd name="T7" fmla="*/ 0 h 100"/>
                                </a:gdLst>
                                <a:ahLst/>
                                <a:cxnLst>
                                  <a:cxn ang="0">
                                    <a:pos x="T0" y="T1"/>
                                  </a:cxn>
                                  <a:cxn ang="0">
                                    <a:pos x="T2" y="T3"/>
                                  </a:cxn>
                                  <a:cxn ang="0">
                                    <a:pos x="T4" y="T5"/>
                                  </a:cxn>
                                  <a:cxn ang="0">
                                    <a:pos x="T6" y="T7"/>
                                  </a:cxn>
                                </a:cxnLst>
                                <a:rect l="0" t="0" r="r" b="b"/>
                                <a:pathLst>
                                  <a:path w="103" h="100">
                                    <a:moveTo>
                                      <a:pt x="0" y="0"/>
                                    </a:moveTo>
                                    <a:lnTo>
                                      <a:pt x="53" y="100"/>
                                    </a:lnTo>
                                    <a:lnTo>
                                      <a:pt x="103" y="0"/>
                                    </a:lnTo>
                                    <a:lnTo>
                                      <a:pt x="0" y="0"/>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g:grpSp>
                        <wpg:grpSp>
                          <wpg:cNvPr id="649" name="Группа 84"/>
                          <wpg:cNvGrpSpPr>
                            <a:grpSpLocks/>
                          </wpg:cNvGrpSpPr>
                          <wpg:grpSpPr bwMode="auto">
                            <a:xfrm>
                              <a:off x="4126" y="834"/>
                              <a:ext cx="103" cy="402"/>
                              <a:chOff x="4126" y="834"/>
                              <a:chExt cx="103" cy="402"/>
                            </a:xfrm>
                          </wpg:grpSpPr>
                          <wps:wsp>
                            <wps:cNvPr id="650" name="Линия 85"/>
                            <wps:cNvCnPr/>
                            <wps:spPr bwMode="auto">
                              <a:xfrm>
                                <a:off x="4176" y="834"/>
                                <a:ext cx="3" cy="307"/>
                              </a:xfrm>
                              <a:prstGeom prst="line">
                                <a:avLst/>
                              </a:prstGeom>
                              <a:noFill/>
                              <a:ln w="8890">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651" name="Полилиния 86"/>
                            <wps:cNvSpPr>
                              <a:spLocks/>
                            </wps:cNvSpPr>
                            <wps:spPr bwMode="auto">
                              <a:xfrm>
                                <a:off x="4126" y="1136"/>
                                <a:ext cx="103" cy="100"/>
                              </a:xfrm>
                              <a:custGeom>
                                <a:avLst/>
                                <a:gdLst>
                                  <a:gd name="T0" fmla="*/ 0 w 103"/>
                                  <a:gd name="T1" fmla="*/ 0 h 100"/>
                                  <a:gd name="T2" fmla="*/ 53 w 103"/>
                                  <a:gd name="T3" fmla="*/ 100 h 100"/>
                                  <a:gd name="T4" fmla="*/ 103 w 103"/>
                                  <a:gd name="T5" fmla="*/ 0 h 100"/>
                                  <a:gd name="T6" fmla="*/ 0 w 103"/>
                                  <a:gd name="T7" fmla="*/ 0 h 100"/>
                                </a:gdLst>
                                <a:ahLst/>
                                <a:cxnLst>
                                  <a:cxn ang="0">
                                    <a:pos x="T0" y="T1"/>
                                  </a:cxn>
                                  <a:cxn ang="0">
                                    <a:pos x="T2" y="T3"/>
                                  </a:cxn>
                                  <a:cxn ang="0">
                                    <a:pos x="T4" y="T5"/>
                                  </a:cxn>
                                  <a:cxn ang="0">
                                    <a:pos x="T6" y="T7"/>
                                  </a:cxn>
                                </a:cxnLst>
                                <a:rect l="0" t="0" r="r" b="b"/>
                                <a:pathLst>
                                  <a:path w="103" h="100">
                                    <a:moveTo>
                                      <a:pt x="0" y="0"/>
                                    </a:moveTo>
                                    <a:lnTo>
                                      <a:pt x="53" y="100"/>
                                    </a:lnTo>
                                    <a:lnTo>
                                      <a:pt x="103" y="0"/>
                                    </a:lnTo>
                                    <a:lnTo>
                                      <a:pt x="0" y="0"/>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g:grpSp>
                        <wpg:grpSp>
                          <wpg:cNvPr id="652" name="Группа 87"/>
                          <wpg:cNvGrpSpPr>
                            <a:grpSpLocks/>
                          </wpg:cNvGrpSpPr>
                          <wpg:grpSpPr bwMode="auto">
                            <a:xfrm>
                              <a:off x="1680" y="834"/>
                              <a:ext cx="103" cy="402"/>
                              <a:chOff x="1680" y="834"/>
                              <a:chExt cx="103" cy="402"/>
                            </a:xfrm>
                          </wpg:grpSpPr>
                          <wps:wsp>
                            <wps:cNvPr id="653" name="Линия 88"/>
                            <wps:cNvCnPr/>
                            <wps:spPr bwMode="auto">
                              <a:xfrm>
                                <a:off x="1733" y="834"/>
                                <a:ext cx="0" cy="307"/>
                              </a:xfrm>
                              <a:prstGeom prst="line">
                                <a:avLst/>
                              </a:prstGeom>
                              <a:noFill/>
                              <a:ln w="8890">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654" name="Полилиния 89"/>
                            <wps:cNvSpPr>
                              <a:spLocks/>
                            </wps:cNvSpPr>
                            <wps:spPr bwMode="auto">
                              <a:xfrm>
                                <a:off x="1680" y="1136"/>
                                <a:ext cx="103" cy="100"/>
                              </a:xfrm>
                              <a:custGeom>
                                <a:avLst/>
                                <a:gdLst>
                                  <a:gd name="T0" fmla="*/ 0 w 103"/>
                                  <a:gd name="T1" fmla="*/ 0 h 100"/>
                                  <a:gd name="T2" fmla="*/ 53 w 103"/>
                                  <a:gd name="T3" fmla="*/ 100 h 100"/>
                                  <a:gd name="T4" fmla="*/ 103 w 103"/>
                                  <a:gd name="T5" fmla="*/ 0 h 100"/>
                                  <a:gd name="T6" fmla="*/ 0 w 103"/>
                                  <a:gd name="T7" fmla="*/ 0 h 100"/>
                                </a:gdLst>
                                <a:ahLst/>
                                <a:cxnLst>
                                  <a:cxn ang="0">
                                    <a:pos x="T0" y="T1"/>
                                  </a:cxn>
                                  <a:cxn ang="0">
                                    <a:pos x="T2" y="T3"/>
                                  </a:cxn>
                                  <a:cxn ang="0">
                                    <a:pos x="T4" y="T5"/>
                                  </a:cxn>
                                  <a:cxn ang="0">
                                    <a:pos x="T6" y="T7"/>
                                  </a:cxn>
                                </a:cxnLst>
                                <a:rect l="0" t="0" r="r" b="b"/>
                                <a:pathLst>
                                  <a:path w="103" h="100">
                                    <a:moveTo>
                                      <a:pt x="0" y="0"/>
                                    </a:moveTo>
                                    <a:lnTo>
                                      <a:pt x="53" y="100"/>
                                    </a:lnTo>
                                    <a:lnTo>
                                      <a:pt x="103" y="0"/>
                                    </a:lnTo>
                                    <a:lnTo>
                                      <a:pt x="0" y="0"/>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g:grpSp>
                        <wpg:grpSp>
                          <wpg:cNvPr id="655" name="Группа 90"/>
                          <wpg:cNvGrpSpPr>
                            <a:grpSpLocks/>
                          </wpg:cNvGrpSpPr>
                          <wpg:grpSpPr bwMode="auto">
                            <a:xfrm>
                              <a:off x="4561" y="820"/>
                              <a:ext cx="103" cy="402"/>
                              <a:chOff x="4561" y="820"/>
                              <a:chExt cx="103" cy="402"/>
                            </a:xfrm>
                          </wpg:grpSpPr>
                          <wps:wsp>
                            <wps:cNvPr id="656" name="Линия 91"/>
                            <wps:cNvCnPr/>
                            <wps:spPr bwMode="auto">
                              <a:xfrm>
                                <a:off x="4613" y="820"/>
                                <a:ext cx="0" cy="307"/>
                              </a:xfrm>
                              <a:prstGeom prst="line">
                                <a:avLst/>
                              </a:prstGeom>
                              <a:noFill/>
                              <a:ln w="8890">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657" name="Полилиния 92"/>
                            <wps:cNvSpPr>
                              <a:spLocks/>
                            </wps:cNvSpPr>
                            <wps:spPr bwMode="auto">
                              <a:xfrm>
                                <a:off x="4561" y="1122"/>
                                <a:ext cx="103" cy="100"/>
                              </a:xfrm>
                              <a:custGeom>
                                <a:avLst/>
                                <a:gdLst>
                                  <a:gd name="T0" fmla="*/ 0 w 103"/>
                                  <a:gd name="T1" fmla="*/ 0 h 100"/>
                                  <a:gd name="T2" fmla="*/ 52 w 103"/>
                                  <a:gd name="T3" fmla="*/ 100 h 100"/>
                                  <a:gd name="T4" fmla="*/ 103 w 103"/>
                                  <a:gd name="T5" fmla="*/ 0 h 100"/>
                                  <a:gd name="T6" fmla="*/ 0 w 103"/>
                                  <a:gd name="T7" fmla="*/ 0 h 100"/>
                                </a:gdLst>
                                <a:ahLst/>
                                <a:cxnLst>
                                  <a:cxn ang="0">
                                    <a:pos x="T0" y="T1"/>
                                  </a:cxn>
                                  <a:cxn ang="0">
                                    <a:pos x="T2" y="T3"/>
                                  </a:cxn>
                                  <a:cxn ang="0">
                                    <a:pos x="T4" y="T5"/>
                                  </a:cxn>
                                  <a:cxn ang="0">
                                    <a:pos x="T6" y="T7"/>
                                  </a:cxn>
                                </a:cxnLst>
                                <a:rect l="0" t="0" r="r" b="b"/>
                                <a:pathLst>
                                  <a:path w="103" h="100">
                                    <a:moveTo>
                                      <a:pt x="0" y="0"/>
                                    </a:moveTo>
                                    <a:lnTo>
                                      <a:pt x="52" y="100"/>
                                    </a:lnTo>
                                    <a:lnTo>
                                      <a:pt x="103" y="0"/>
                                    </a:lnTo>
                                    <a:lnTo>
                                      <a:pt x="0" y="0"/>
                                    </a:lnTo>
                                    <a:close/>
                                  </a:path>
                                </a:pathLst>
                              </a:custGeom>
                              <a:solidFill>
                                <a:srgbClr xmlns:a14="http://schemas.microsoft.com/office/drawing/2010/main" val="000000" mc:Ignorable=""/>
                              </a:solidFill>
                              <a:ln>
                                <a:noFill/>
                              </a:ln>
                              <a:extLst>
                                <a:ext uri="{91240B29-F687-4F45-9708-019B960494DF}">
                                  <a14:hiddenLine xmlns:a14="http://schemas.microsoft.com/office/drawing/2010/main" w="9525">
                                    <a:solidFill>
                                      <a:srgbClr val="000000" mc:Ignorable=""/>
                                    </a:solidFill>
                                    <a:round/>
                                    <a:headEnd/>
                                    <a:tailEnd/>
                                  </a14:hiddenLine>
                                </a:ext>
                              </a:extLst>
                            </wps:spPr>
                            <wps:bodyPr rot="0" vert="horz" wrap="square" lIns="91440" tIns="45720" rIns="91440" bIns="45720" anchor="t" anchorCtr="0" upright="1">
                              <a:noAutofit/>
                            </wps:bodyPr>
                          </wps:wsp>
                        </wpg:grpSp>
                        <wps:wsp>
                          <wps:cNvPr id="658" name="Прямоуг. 93"/>
                          <wps:cNvSpPr>
                            <a:spLocks noChangeArrowheads="1"/>
                          </wps:cNvSpPr>
                          <wps:spPr bwMode="auto">
                            <a:xfrm>
                              <a:off x="82" y="834"/>
                              <a:ext cx="180" cy="283"/>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659" name="Прямоуг. 94"/>
                          <wps:cNvSpPr>
                            <a:spLocks noChangeArrowheads="1"/>
                          </wps:cNvSpPr>
                          <wps:spPr bwMode="auto">
                            <a:xfrm>
                              <a:off x="82" y="841"/>
                              <a:ext cx="121"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79335E5B" w14:textId="77777777" w:rsidR="00A44AF3" w:rsidRDefault="00A44AF3" w:rsidP="00A44AF3">
                                <w:r>
                                  <w:rPr>
                                    <w:i/>
                                    <w:iCs/>
                                    <w:color w:val="000000"/>
                                    <w:lang w:val="en-US"/>
                                  </w:rPr>
                                  <w:t>u</w:t>
                                </w:r>
                              </w:p>
                            </w:txbxContent>
                          </wps:txbx>
                          <wps:bodyPr rot="0" vert="horz" wrap="none" lIns="0" tIns="0" rIns="0" bIns="0" anchor="t" anchorCtr="0" upright="1">
                            <a:spAutoFit/>
                          </wps:bodyPr>
                        </wps:wsp>
                        <wps:wsp>
                          <wps:cNvPr id="660" name="Прямоуг. 95"/>
                          <wps:cNvSpPr>
                            <a:spLocks noChangeArrowheads="1"/>
                          </wps:cNvSpPr>
                          <wps:spPr bwMode="auto">
                            <a:xfrm>
                              <a:off x="2933" y="774"/>
                              <a:ext cx="180" cy="284"/>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661" name="Прямоуг. 96"/>
                          <wps:cNvSpPr>
                            <a:spLocks noChangeArrowheads="1"/>
                          </wps:cNvSpPr>
                          <wps:spPr bwMode="auto">
                            <a:xfrm>
                              <a:off x="2933" y="781"/>
                              <a:ext cx="121"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1C300970" w14:textId="77777777" w:rsidR="00A44AF3" w:rsidRDefault="00A44AF3" w:rsidP="00A44AF3">
                                <w:r>
                                  <w:rPr>
                                    <w:i/>
                                    <w:iCs/>
                                    <w:color w:val="000000"/>
                                    <w:lang w:val="en-US"/>
                                  </w:rPr>
                                  <w:t>u</w:t>
                                </w:r>
                              </w:p>
                            </w:txbxContent>
                          </wps:txbx>
                          <wps:bodyPr rot="0" vert="horz" wrap="none" lIns="0" tIns="0" rIns="0" bIns="0" anchor="t" anchorCtr="0" upright="1">
                            <a:spAutoFit/>
                          </wps:bodyPr>
                        </wps:wsp>
                        <wps:wsp>
                          <wps:cNvPr id="662" name="Прямоуг. 97"/>
                          <wps:cNvSpPr>
                            <a:spLocks noChangeArrowheads="1"/>
                          </wps:cNvSpPr>
                          <wps:spPr bwMode="auto">
                            <a:xfrm>
                              <a:off x="833" y="14"/>
                              <a:ext cx="120" cy="25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663" name="Прямоуг. 98"/>
                          <wps:cNvSpPr>
                            <a:spLocks noChangeArrowheads="1"/>
                          </wps:cNvSpPr>
                          <wps:spPr bwMode="auto">
                            <a:xfrm>
                              <a:off x="833" y="14"/>
                              <a:ext cx="67"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287E2C8A" w14:textId="77777777" w:rsidR="00A44AF3" w:rsidRDefault="00A44AF3" w:rsidP="00A44AF3">
                                <w:r>
                                  <w:rPr>
                                    <w:i/>
                                    <w:iCs/>
                                    <w:color w:val="000000"/>
                                    <w:lang w:val="en-US"/>
                                  </w:rPr>
                                  <w:t>i</w:t>
                                </w:r>
                              </w:p>
                            </w:txbxContent>
                          </wps:txbx>
                          <wps:bodyPr rot="0" vert="horz" wrap="none" lIns="0" tIns="0" rIns="0" bIns="0" anchor="t" anchorCtr="0" upright="1">
                            <a:spAutoFit/>
                          </wps:bodyPr>
                        </wps:wsp>
                        <wps:wsp>
                          <wps:cNvPr id="664" name="Прямоуг. 99"/>
                          <wps:cNvSpPr>
                            <a:spLocks noChangeArrowheads="1"/>
                          </wps:cNvSpPr>
                          <wps:spPr bwMode="auto">
                            <a:xfrm>
                              <a:off x="3668" y="0"/>
                              <a:ext cx="120" cy="253"/>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665" name="Прямоуг. 100"/>
                          <wps:cNvSpPr>
                            <a:spLocks noChangeArrowheads="1"/>
                          </wps:cNvSpPr>
                          <wps:spPr bwMode="auto">
                            <a:xfrm>
                              <a:off x="3668" y="0"/>
                              <a:ext cx="67"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31DAA877" w14:textId="77777777" w:rsidR="00A44AF3" w:rsidRDefault="00A44AF3" w:rsidP="00A44AF3">
                                <w:r>
                                  <w:rPr>
                                    <w:i/>
                                    <w:iCs/>
                                    <w:color w:val="000000"/>
                                    <w:lang w:val="en-US"/>
                                  </w:rPr>
                                  <w:t>i</w:t>
                                </w:r>
                              </w:p>
                            </w:txbxContent>
                          </wps:txbx>
                          <wps:bodyPr rot="0" vert="horz" wrap="none" lIns="0" tIns="0" rIns="0" bIns="0" anchor="t" anchorCtr="0" upright="1">
                            <a:spAutoFit/>
                          </wps:bodyPr>
                        </wps:wsp>
                        <wps:wsp>
                          <wps:cNvPr id="666" name="Прямоуг. 101"/>
                          <wps:cNvSpPr>
                            <a:spLocks noChangeArrowheads="1"/>
                          </wps:cNvSpPr>
                          <wps:spPr bwMode="auto">
                            <a:xfrm>
                              <a:off x="1222" y="1282"/>
                              <a:ext cx="180" cy="252"/>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667" name="Прямоуг. 102"/>
                          <wps:cNvSpPr>
                            <a:spLocks noChangeArrowheads="1"/>
                          </wps:cNvSpPr>
                          <wps:spPr bwMode="auto">
                            <a:xfrm>
                              <a:off x="1222" y="1282"/>
                              <a:ext cx="67"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69E5AD40" w14:textId="77777777" w:rsidR="00A44AF3" w:rsidRDefault="00A44AF3" w:rsidP="00A44AF3">
                                <w:r>
                                  <w:rPr>
                                    <w:i/>
                                    <w:iCs/>
                                    <w:color w:val="000000"/>
                                    <w:lang w:val="en-US"/>
                                  </w:rPr>
                                  <w:t>i</w:t>
                                </w:r>
                              </w:p>
                            </w:txbxContent>
                          </wps:txbx>
                          <wps:bodyPr rot="0" vert="horz" wrap="none" lIns="0" tIns="0" rIns="0" bIns="0" anchor="t" anchorCtr="0" upright="1">
                            <a:spAutoFit/>
                          </wps:bodyPr>
                        </wps:wsp>
                        <wps:wsp>
                          <wps:cNvPr id="668" name="Прямоуг. 103"/>
                          <wps:cNvSpPr>
                            <a:spLocks noChangeArrowheads="1"/>
                          </wps:cNvSpPr>
                          <wps:spPr bwMode="auto">
                            <a:xfrm>
                              <a:off x="1289" y="1384"/>
                              <a:ext cx="81" cy="184"/>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115E56C5" w14:textId="77777777" w:rsidR="00A44AF3" w:rsidRDefault="00A44AF3" w:rsidP="00A44AF3">
                                <w:r>
                                  <w:rPr>
                                    <w:i/>
                                    <w:iCs/>
                                    <w:color w:val="000000"/>
                                    <w:sz w:val="16"/>
                                    <w:szCs w:val="16"/>
                                    <w:lang w:val="en-US"/>
                                  </w:rPr>
                                  <w:t>1</w:t>
                                </w:r>
                              </w:p>
                            </w:txbxContent>
                          </wps:txbx>
                          <wps:bodyPr rot="0" vert="horz" wrap="none" lIns="0" tIns="0" rIns="0" bIns="0" anchor="t" anchorCtr="0" upright="1">
                            <a:spAutoFit/>
                          </wps:bodyPr>
                        </wps:wsp>
                        <wps:wsp>
                          <wps:cNvPr id="669" name="Прямоуг. 104"/>
                          <wps:cNvSpPr>
                            <a:spLocks noChangeArrowheads="1"/>
                          </wps:cNvSpPr>
                          <wps:spPr bwMode="auto">
                            <a:xfrm>
                              <a:off x="4088" y="1296"/>
                              <a:ext cx="180" cy="253"/>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670" name="Прямоуг. 105"/>
                          <wps:cNvSpPr>
                            <a:spLocks noChangeArrowheads="1"/>
                          </wps:cNvSpPr>
                          <wps:spPr bwMode="auto">
                            <a:xfrm>
                              <a:off x="4088" y="1296"/>
                              <a:ext cx="67"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32369DFA" w14:textId="77777777" w:rsidR="00A44AF3" w:rsidRDefault="00A44AF3" w:rsidP="00A44AF3">
                                <w:r>
                                  <w:rPr>
                                    <w:i/>
                                    <w:iCs/>
                                    <w:color w:val="000000"/>
                                    <w:lang w:val="en-US"/>
                                  </w:rPr>
                                  <w:t>i</w:t>
                                </w:r>
                              </w:p>
                            </w:txbxContent>
                          </wps:txbx>
                          <wps:bodyPr rot="0" vert="horz" wrap="none" lIns="0" tIns="0" rIns="0" bIns="0" anchor="t" anchorCtr="0" upright="1">
                            <a:spAutoFit/>
                          </wps:bodyPr>
                        </wps:wsp>
                        <wps:wsp>
                          <wps:cNvPr id="671" name="Прямоуг. 106"/>
                          <wps:cNvSpPr>
                            <a:spLocks noChangeArrowheads="1"/>
                          </wps:cNvSpPr>
                          <wps:spPr bwMode="auto">
                            <a:xfrm>
                              <a:off x="4155" y="1399"/>
                              <a:ext cx="81" cy="184"/>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54F806FF" w14:textId="77777777" w:rsidR="00A44AF3" w:rsidRDefault="00A44AF3" w:rsidP="00A44AF3">
                                <w:r>
                                  <w:rPr>
                                    <w:i/>
                                    <w:iCs/>
                                    <w:color w:val="000000"/>
                                    <w:sz w:val="16"/>
                                    <w:szCs w:val="16"/>
                                    <w:lang w:val="en-US"/>
                                  </w:rPr>
                                  <w:t>1</w:t>
                                </w:r>
                              </w:p>
                            </w:txbxContent>
                          </wps:txbx>
                          <wps:bodyPr rot="0" vert="horz" wrap="none" lIns="0" tIns="0" rIns="0" bIns="0" anchor="t" anchorCtr="0" upright="1">
                            <a:spAutoFit/>
                          </wps:bodyPr>
                        </wps:wsp>
                        <wps:wsp>
                          <wps:cNvPr id="672" name="Прямоуг. 107"/>
                          <wps:cNvSpPr>
                            <a:spLocks noChangeArrowheads="1"/>
                          </wps:cNvSpPr>
                          <wps:spPr bwMode="auto">
                            <a:xfrm>
                              <a:off x="1599" y="1265"/>
                              <a:ext cx="180" cy="25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673" name="Прямоуг. 108"/>
                          <wps:cNvSpPr>
                            <a:spLocks noChangeArrowheads="1"/>
                          </wps:cNvSpPr>
                          <wps:spPr bwMode="auto">
                            <a:xfrm>
                              <a:off x="1599" y="1265"/>
                              <a:ext cx="67"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626F6F5D" w14:textId="77777777" w:rsidR="00A44AF3" w:rsidRDefault="00A44AF3" w:rsidP="00A44AF3">
                                <w:r>
                                  <w:rPr>
                                    <w:i/>
                                    <w:iCs/>
                                    <w:color w:val="000000"/>
                                    <w:lang w:val="en-US"/>
                                  </w:rPr>
                                  <w:t>i</w:t>
                                </w:r>
                              </w:p>
                            </w:txbxContent>
                          </wps:txbx>
                          <wps:bodyPr rot="0" vert="horz" wrap="none" lIns="0" tIns="0" rIns="0" bIns="0" anchor="t" anchorCtr="0" upright="1">
                            <a:spAutoFit/>
                          </wps:bodyPr>
                        </wps:wsp>
                        <wps:wsp>
                          <wps:cNvPr id="674" name="Прямоуг. 109"/>
                          <wps:cNvSpPr>
                            <a:spLocks noChangeArrowheads="1"/>
                          </wps:cNvSpPr>
                          <wps:spPr bwMode="auto">
                            <a:xfrm>
                              <a:off x="1666" y="1368"/>
                              <a:ext cx="81" cy="184"/>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50969039" w14:textId="77777777" w:rsidR="00A44AF3" w:rsidRDefault="00A44AF3" w:rsidP="00A44AF3">
                                <w:r>
                                  <w:rPr>
                                    <w:i/>
                                    <w:iCs/>
                                    <w:color w:val="000000"/>
                                    <w:sz w:val="16"/>
                                    <w:szCs w:val="16"/>
                                    <w:lang w:val="en-US"/>
                                  </w:rPr>
                                  <w:t>2</w:t>
                                </w:r>
                              </w:p>
                            </w:txbxContent>
                          </wps:txbx>
                          <wps:bodyPr rot="0" vert="horz" wrap="none" lIns="0" tIns="0" rIns="0" bIns="0" anchor="t" anchorCtr="0" upright="1">
                            <a:spAutoFit/>
                          </wps:bodyPr>
                        </wps:wsp>
                        <wps:wsp>
                          <wps:cNvPr id="675" name="Прямоуг. 110"/>
                          <wps:cNvSpPr>
                            <a:spLocks noChangeArrowheads="1"/>
                          </wps:cNvSpPr>
                          <wps:spPr bwMode="auto">
                            <a:xfrm>
                              <a:off x="4462" y="1265"/>
                              <a:ext cx="180" cy="25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676" name="Прямоуг. 111"/>
                          <wps:cNvSpPr>
                            <a:spLocks noChangeArrowheads="1"/>
                          </wps:cNvSpPr>
                          <wps:spPr bwMode="auto">
                            <a:xfrm>
                              <a:off x="4462" y="1265"/>
                              <a:ext cx="67"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7DF2A8C5" w14:textId="77777777" w:rsidR="00A44AF3" w:rsidRDefault="00A44AF3" w:rsidP="00A44AF3">
                                <w:r>
                                  <w:rPr>
                                    <w:i/>
                                    <w:iCs/>
                                    <w:color w:val="000000"/>
                                    <w:lang w:val="en-US"/>
                                  </w:rPr>
                                  <w:t>i</w:t>
                                </w:r>
                              </w:p>
                            </w:txbxContent>
                          </wps:txbx>
                          <wps:bodyPr rot="0" vert="horz" wrap="none" lIns="0" tIns="0" rIns="0" bIns="0" anchor="t" anchorCtr="0" upright="1">
                            <a:spAutoFit/>
                          </wps:bodyPr>
                        </wps:wsp>
                        <wps:wsp>
                          <wps:cNvPr id="677" name="Прямоуг. 112"/>
                          <wps:cNvSpPr>
                            <a:spLocks noChangeArrowheads="1"/>
                          </wps:cNvSpPr>
                          <wps:spPr bwMode="auto">
                            <a:xfrm>
                              <a:off x="4529" y="1368"/>
                              <a:ext cx="81" cy="184"/>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2847EE94" w14:textId="77777777" w:rsidR="00A44AF3" w:rsidRDefault="00A44AF3" w:rsidP="00A44AF3">
                                <w:r>
                                  <w:rPr>
                                    <w:i/>
                                    <w:iCs/>
                                    <w:color w:val="000000"/>
                                    <w:sz w:val="16"/>
                                    <w:szCs w:val="16"/>
                                    <w:lang w:val="en-US"/>
                                  </w:rPr>
                                  <w:t>2</w:t>
                                </w:r>
                              </w:p>
                            </w:txbxContent>
                          </wps:txbx>
                          <wps:bodyPr rot="0" vert="horz" wrap="none" lIns="0" tIns="0" rIns="0" bIns="0" anchor="t" anchorCtr="0" upright="1">
                            <a:spAutoFit/>
                          </wps:bodyPr>
                        </wps:wsp>
                        <wps:wsp>
                          <wps:cNvPr id="678" name="Прямоуг. 113"/>
                          <wps:cNvSpPr>
                            <a:spLocks noChangeArrowheads="1"/>
                          </wps:cNvSpPr>
                          <wps:spPr bwMode="auto">
                            <a:xfrm>
                              <a:off x="-51" y="230"/>
                              <a:ext cx="200" cy="327"/>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731B02E3" w14:textId="77777777" w:rsidR="00A44AF3" w:rsidRPr="00A44AF3" w:rsidRDefault="00A44AF3" w:rsidP="00A44AF3">
                                <w:pPr>
                                  <w:rPr>
                                    <w:lang w:val="uk-UA"/>
                                  </w:rPr>
                                </w:pPr>
                                <w:r>
                                  <w:rPr>
                                    <w:i/>
                                    <w:iCs/>
                                    <w:color w:val="000000"/>
                                    <w:lang w:val="uk-UA"/>
                                  </w:rPr>
                                  <w:t>а)</w:t>
                                </w:r>
                              </w:p>
                            </w:txbxContent>
                          </wps:txbx>
                          <wps:bodyPr rot="0" vert="horz" wrap="none" lIns="0" tIns="0" rIns="0" bIns="0" anchor="t" anchorCtr="0" upright="1">
                            <a:noAutofit/>
                          </wps:bodyPr>
                        </wps:wsp>
                        <wps:wsp>
                          <wps:cNvPr id="679" name="Прямоуг. 114"/>
                          <wps:cNvSpPr>
                            <a:spLocks noChangeArrowheads="1"/>
                          </wps:cNvSpPr>
                          <wps:spPr bwMode="auto">
                            <a:xfrm>
                              <a:off x="2664" y="155"/>
                              <a:ext cx="275" cy="312"/>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45368FCC" w14:textId="77777777" w:rsidR="00A44AF3" w:rsidRPr="00A44AF3" w:rsidRDefault="00A44AF3" w:rsidP="00A44AF3">
                                <w:pPr>
                                  <w:rPr>
                                    <w:lang w:val="uk-UA"/>
                                  </w:rPr>
                                </w:pPr>
                                <w:r>
                                  <w:rPr>
                                    <w:i/>
                                    <w:iCs/>
                                    <w:color w:val="000000"/>
                                    <w:lang w:val="uk-UA"/>
                                  </w:rPr>
                                  <w:t>б)</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Полотно 41" o:spid="_x0000_s1065" editas="canvas" style="position:absolute;left:0;text-align:left;margin-left:93.05pt;margin-top:41.4pt;width:268.5pt;height:104.25pt;z-index:251674624" coordsize="34099,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">
                <v:rect id="_x0000_s1066" style="position:absolute;width:34099;height:13239;visibility:visible;mso-wrap-style:square" filled="f" stroked="f"/>
                <v:shape id="Рисунок 43" o:spid="_x0000_s1067" type="#_x0000_t75" style="position:absolute;left:1238;top:1422;width:32861;height:118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oGrHAAAA3AAAAA8AAABkcnMvZG93bnJldi54bWxEj09Lw0AUxO9Cv8PyCt7Mxoi1pt0GCf6j&#10;0oNRWnp7ZJ9JMPs2ZNck+uldQehxmJnfMOtsMq0YqHeNZQWXUQyCuLS64UrB+9vDxRKE88gaW8uk&#10;4JscZJvZ2RpTbUd+paHwlQgQdikqqL3vUildWZNBF9mOOHgftjfog+wrqXscA9y0MonjhTTYcFio&#10;saO8pvKz+DIKlof8yY+0faHi8XiT7H72yfW9Uep8Pt2tQHia/Cn8337WChZXt/B3JhwBufk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IoGrHAAAA3AAAAA8AAAAAAAAAAAAA&#10;AAAAnwIAAGRycy9kb3ducmV2LnhtbFBLBQYAAAAABAAEAPcAAACTAwAAAAA=&#10;">
                  <v:imagedata r:id="rId893" o:title=""/>
                </v:shape>
                <v:rect id="Прямоуг. 44" o:spid="_x0000_s1068" style="position:absolute;left:32150;top:6629;width:1612;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6lk8IA&#10;AADbAAAADwAAAGRycy9kb3ducmV2LnhtbESPQYvCMBSE78L+h/AW9qaJrpa1GkUEQXA9qAteH82z&#10;LTYvtYla//1GEDwOM/MNM523thI3anzpWEO/p0AQZ86UnGv4O6y6PyB8QDZYOSYND/Iwn310ppga&#10;d+cd3fYhFxHCPkUNRQh1KqXPCrLoe64mjt7JNRZDlE0uTYP3CLeVHCiVSIslx4UCa1oWlJ33V6sB&#10;k6G5bE/fv4fNNcFx3qrV6Ki0/vpsFxMQgdrwDr/aa6NhnMDzS/wBcv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nqWTwgAAANsAAAAPAAAAAAAAAAAAAAAAAJgCAABkcnMvZG93&#10;bnJldi54bWxQSwUGAAAAAAQABAD1AAAAhwMAAAAA&#10;" stroked="f"/>
                <v:group id="Группа 45" o:spid="_x0000_s1069" style="position:absolute;left:914;top:1333;width:32601;height:10052" coordorigin="-51" coordsize="5134,15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rect id="Прямоуг. 46" o:spid="_x0000_s1070" style="position:absolute;left:758;top:834;width:255;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2UesAA&#10;AADbAAAADwAAAGRycy9kb3ducmV2LnhtbERPy4rCMBTdD/gP4QruxsTHFK1GEUEY0Fn4ALeX5toW&#10;m5vaRO38vVkILg/nPV+2thIPanzpWMOgr0AQZ86UnGs4HTffExA+IBusHJOGf/KwXHS+5pga9+Q9&#10;PQ4hFzGEfYoaihDqVEqfFWTR911NHLmLayyGCJtcmgafMdxWcqhUIi2WHBsKrGldUHY93K0GTMbm&#10;9ncZ7Y7be4LTvFWbn7PSutdtVzMQgdrwEb/dv0bDNI6NX+IP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k2UesAAAADbAAAADwAAAAAAAAAAAAAAAACYAgAAZHJzL2Rvd25y&#10;ZXYueG1sUEsFBgAAAAAEAAQA9QAAAIUDAAAAAA==&#10;" stroked="f"/>
                  <v:rect id="Прямоуг. 47" o:spid="_x0000_s1071" style="position:absolute;left:758;top:841;width:134;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14:paraId="45DFD802" w14:textId="77777777" w:rsidR="00A44AF3" w:rsidRDefault="00A44AF3" w:rsidP="00A44AF3">
                          <w:r>
                            <w:rPr>
                              <w:i/>
                              <w:iCs/>
                              <w:color w:val="000000"/>
                              <w:lang w:val="en-US"/>
                            </w:rPr>
                            <w:t>L</w:t>
                          </w:r>
                        </w:p>
                      </w:txbxContent>
                    </v:textbox>
                  </v:rect>
                  <v:rect id="Прямоуг. 48" o:spid="_x0000_s1072" style="position:absolute;left:893;top:943;width:81;height:1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7sIA&#10;AADcAAAADwAAAGRycy9kb3ducmV2LnhtbESPzWoDMQyE74W8g1Ggt8ZODiVs44QQCKSll2z6AGKt&#10;/aG2vNhOdvv21aHQm8SMZj7tDnPw6kEpD5EtrFcGFHET3cCdha/b+WULKhdkhz4yWfihDIf94mmH&#10;lYsTX+lRl05JCOcKLfSljJXWuekpYF7FkVi0NqaARdbUaZdwkvDg9caYVx1wYGnocaRTT813fQ8W&#10;9K0+T9vaJxM/Nu2nf79cW4rWPi/n4xuoQnP5N/9dX5zgG8GX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7/uwgAAANwAAAAPAAAAAAAAAAAAAAAAAJgCAABkcnMvZG93&#10;bnJldi54bWxQSwUGAAAAAAQABAD1AAAAhwMAAAAA&#10;" filled="f" stroked="f">
                    <v:textbox style="mso-fit-shape-to-text:t" inset="0,0,0,0">
                      <w:txbxContent>
                        <w:p w14:paraId="2BBFDB96" w14:textId="77777777" w:rsidR="00A44AF3" w:rsidRDefault="00A44AF3" w:rsidP="00A44AF3">
                          <w:r>
                            <w:rPr>
                              <w:i/>
                              <w:iCs/>
                              <w:color w:val="000000"/>
                              <w:sz w:val="16"/>
                              <w:szCs w:val="16"/>
                              <w:lang w:val="en-US"/>
                            </w:rPr>
                            <w:t>1</w:t>
                          </w:r>
                        </w:p>
                      </w:txbxContent>
                    </v:textbox>
                  </v:rect>
                  <v:rect id="Прямоуг. 49" o:spid="_x0000_s1073" style="position:absolute;left:3622;top:834;width:25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QFq8IA&#10;AADcAAAADwAAAGRycy9kb3ducmV2LnhtbERPS2vCQBC+F/wPywje6q61DTZ1FSkEhNpDVeh1yI5J&#10;aHY2ZjcP/71bKPQ2H99z1tvR1qKn1leONSzmCgRx7kzFhYbzKXtcgfAB2WDtmDTcyMN2M3lYY2rc&#10;wF/UH0MhYgj7FDWUITSplD4vyaKfu4Y4chfXWgwRtoU0LQ4x3NbySalEWqw4NpTY0HtJ+c+xsxow&#10;eTbXz8vycProEnwtRpW9fCutZ9Nx9wYi0Bj+xX/uvYnz1QJ+n4kX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AWrwgAAANwAAAAPAAAAAAAAAAAAAAAAAJgCAABkcnMvZG93&#10;bnJldi54bWxQSwUGAAAAAAQABAD1AAAAhwMAAAAA&#10;" stroked="f"/>
                  <v:rect id="Прямоуг. 50" o:spid="_x0000_s1074" style="position:absolute;left:3622;top:841;width:134;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WEAr8A&#10;AADcAAAADwAAAGRycy9kb3ducmV2LnhtbERPzWoCMRC+C32HMIXeNHEPRVajFEHQ4sW1DzBsZn9o&#10;MlmS6G7f3ghCb/Px/c5mNzkr7hRi71nDcqFAENfe9Nxq+Lke5isQMSEbtJ5Jwx9F2G3fZhssjR/5&#10;QvcqtSKHcCxRQ5fSUEoZ644cxoUfiDPX+OAwZRhaaQKOOdxZWSj1KR32nBs6HGjfUf1b3ZwGea0O&#10;46qyQfnvojnb0/HSkNf64336WoNINKV/8ct9NHm+KuD5TL5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hYQCvwAAANwAAAAPAAAAAAAAAAAAAAAAAJgCAABkcnMvZG93bnJl&#10;di54bWxQSwUGAAAAAAQABAD1AAAAhAMAAAAA&#10;" filled="f" stroked="f">
                    <v:textbox style="mso-fit-shape-to-text:t" inset="0,0,0,0">
                      <w:txbxContent>
                        <w:p w14:paraId="1931C01F" w14:textId="77777777" w:rsidR="00A44AF3" w:rsidRDefault="00A44AF3" w:rsidP="00A44AF3">
                          <w:r>
                            <w:rPr>
                              <w:i/>
                              <w:iCs/>
                              <w:color w:val="000000"/>
                              <w:lang w:val="en-US"/>
                            </w:rPr>
                            <w:t>L</w:t>
                          </w:r>
                        </w:p>
                      </w:txbxContent>
                    </v:textbox>
                  </v:rect>
                  <v:rect id="Прямоуг. 51" o:spid="_x0000_s1075" style="position:absolute;left:3756;top:943;width:81;height:1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hmb8A&#10;AADcAAAADwAAAGRycy9kb3ducmV2LnhtbERP22oCMRB9F/oPYQp9cxMt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ySGZvwAAANwAAAAPAAAAAAAAAAAAAAAAAJgCAABkcnMvZG93bnJl&#10;di54bWxQSwUGAAAAAAQABAD1AAAAhAMAAAAA&#10;" filled="f" stroked="f">
                    <v:textbox style="mso-fit-shape-to-text:t" inset="0,0,0,0">
                      <w:txbxContent>
                        <w:p w14:paraId="49133CC7" w14:textId="77777777" w:rsidR="00A44AF3" w:rsidRDefault="00A44AF3" w:rsidP="00A44AF3">
                          <w:r>
                            <w:rPr>
                              <w:i/>
                              <w:iCs/>
                              <w:color w:val="000000"/>
                              <w:sz w:val="16"/>
                              <w:szCs w:val="16"/>
                              <w:lang w:val="en-US"/>
                            </w:rPr>
                            <w:t>1</w:t>
                          </w:r>
                        </w:p>
                      </w:txbxContent>
                    </v:textbox>
                  </v:rect>
                  <v:rect id="Прямоуг. 52" o:spid="_x0000_s1076" style="position:absolute;left:2002;top:820;width:25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OmM8MA&#10;AADcAAAADwAAAGRycy9kb3ducmV2LnhtbERPTWvCQBC9C/0Pywi96a41hjZ1lSIIherBpNDrkB2T&#10;0Oxsml1N+u/dQsHbPN7nrLejbcWVet841rCYKxDEpTMNVxo+i/3sGYQPyAZbx6ThlzxsNw+TNWbG&#10;DXyiax4qEUPYZ6ihDqHLpPRlTRb93HXEkTu73mKIsK+k6XGI4baVT0ql0mLDsaHGjnY1ld/5xWrA&#10;NDE/x/PyUHxcUnypRrVffSmtH6fj2yuIQGO4i//d7ybOVwn8PRMvkJ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OmM8MAAADcAAAADwAAAAAAAAAAAAAAAACYAgAAZHJzL2Rv&#10;d25yZXYueG1sUEsFBgAAAAAEAAQA9QAAAIgDAAAAAA==&#10;" stroked="f"/>
                  <v:rect id="Прямоуг. 53" o:spid="_x0000_s1077" style="position:absolute;left:2002;top:827;width:134;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cdr8A&#10;AADcAAAADwAAAGRycy9kb3ducmV2LnhtbERP22oCMRB9F/oPYQp9cxOFiq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bBx2vwAAANwAAAAPAAAAAAAAAAAAAAAAAJgCAABkcnMvZG93bnJl&#10;di54bWxQSwUGAAAAAAQABAD1AAAAhAMAAAAA&#10;" filled="f" stroked="f">
                    <v:textbox style="mso-fit-shape-to-text:t" inset="0,0,0,0">
                      <w:txbxContent>
                        <w:p w14:paraId="2538D0C5" w14:textId="77777777" w:rsidR="00A44AF3" w:rsidRDefault="00A44AF3" w:rsidP="00A44AF3">
                          <w:r>
                            <w:rPr>
                              <w:i/>
                              <w:iCs/>
                              <w:color w:val="000000"/>
                              <w:lang w:val="en-US"/>
                            </w:rPr>
                            <w:t>L</w:t>
                          </w:r>
                        </w:p>
                      </w:txbxContent>
                    </v:textbox>
                  </v:rect>
                  <v:rect id="Прямоуг. 54" o:spid="_x0000_s1078" style="position:absolute;left:2136;top:929;width:81;height:1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CAb4A&#10;AADcAAAADwAAAGRycy9kb3ducmV2LnhtbERPzWoCMRC+F3yHMEJvNdGDyGoUEQQrvbj6AMNm9geT&#10;yZJEd/v2plDwNh/f72x2o7PiSSF2njXMZwoEceVNx42G2/X4tQIRE7JB65k0/FKE3XbyscHC+IEv&#10;9CxTI3IIxwI1tCn1hZSxaslhnPmeOHO1Dw5ThqGRJuCQw52VC6WW0mHHuaHFng4tVffy4TTIa3kc&#10;VqUNyp8X9Y/9Pl1q8lp/Tsf9GkSiMb3F/+6TyfPVEv6eyR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ggG+AAAA3AAAAA8AAAAAAAAAAAAAAAAAmAIAAGRycy9kb3ducmV2&#10;LnhtbFBLBQYAAAAABAAEAPUAAACDAwAAAAA=&#10;" filled="f" stroked="f">
                    <v:textbox style="mso-fit-shape-to-text:t" inset="0,0,0,0">
                      <w:txbxContent>
                        <w:p w14:paraId="1A5F8428" w14:textId="77777777" w:rsidR="00A44AF3" w:rsidRDefault="00A44AF3" w:rsidP="00A44AF3">
                          <w:r>
                            <w:rPr>
                              <w:i/>
                              <w:iCs/>
                              <w:color w:val="000000"/>
                              <w:sz w:val="16"/>
                              <w:szCs w:val="16"/>
                              <w:lang w:val="en-US"/>
                            </w:rPr>
                            <w:t>2</w:t>
                          </w:r>
                        </w:p>
                      </w:txbxContent>
                    </v:textbox>
                  </v:rect>
                  <v:rect id="Прямоуг. 55" o:spid="_x0000_s1079" style="position:absolute;left:4868;top:841;width:134;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nmr8A&#10;AADcAAAADwAAAGRycy9kb3ducmV2LnhtbERPzWoCMRC+C32HMIXe3EQPVVajFEHQ0ourDzBsZn9o&#10;MlmS6G7fvikUvM3H9zvb/eSseFCIvWcNi0KBIK696bnVcLse52sQMSEbtJ5Jww9F2O9eZlssjR/5&#10;Qo8qtSKHcCxRQ5fSUEoZ644cxsIPxJlrfHCYMgytNAHHHO6sXCr1Lh32nBs6HOjQUf1d3Z0Gea2O&#10;47qyQfnPZfNlz6dLQ17rt9fpYwMi0ZSe4n/3yeT5agV/z+QL5O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8ieavwAAANwAAAAPAAAAAAAAAAAAAAAAAJgCAABkcnMvZG93bnJl&#10;di54bWxQSwUGAAAAAAQABAD1AAAAhAMAAAAA&#10;" filled="f" stroked="f">
                    <v:textbox style="mso-fit-shape-to-text:t" inset="0,0,0,0">
                      <w:txbxContent>
                        <w:p w14:paraId="6BEA5594" w14:textId="77777777" w:rsidR="00A44AF3" w:rsidRDefault="00A44AF3" w:rsidP="00A44AF3">
                          <w:r>
                            <w:rPr>
                              <w:i/>
                              <w:iCs/>
                              <w:color w:val="000000"/>
                              <w:lang w:val="en-US"/>
                            </w:rPr>
                            <w:t>L</w:t>
                          </w:r>
                        </w:p>
                      </w:txbxContent>
                    </v:textbox>
                  </v:rect>
                  <v:rect id="Прямоуг. 56" o:spid="_x0000_s1080" style="position:absolute;left:5002;top:943;width:81;height:1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542ECB64" w14:textId="77777777" w:rsidR="00A44AF3" w:rsidRDefault="00A44AF3" w:rsidP="00A44AF3">
                          <w:r>
                            <w:rPr>
                              <w:i/>
                              <w:iCs/>
                              <w:color w:val="000000"/>
                              <w:sz w:val="16"/>
                              <w:szCs w:val="16"/>
                              <w:lang w:val="en-US"/>
                            </w:rPr>
                            <w:t>2</w:t>
                          </w:r>
                        </w:p>
                      </w:txbxContent>
                    </v:textbox>
                  </v:rect>
                  <v:group id="Группа 57" o:spid="_x0000_s1081" style="position:absolute;left:1337;top:567;width:341;height:112" coordorigin="1337,567" coordsize="34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Полилиния 58" o:spid="_x0000_s1082" style="position:absolute;left:1404;top:584;width:204;height:16;visibility:visible;mso-wrap-style:square;v-text-anchor:top" coordsize="20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0licQA&#10;AADcAAAADwAAAGRycy9kb3ducmV2LnhtbESPQW/CMAyF75P4D5GRdhspaEKoIyCEgO0AhxUOHL3G&#10;tBGNUzUBun8/H5B2e5afP783X/a+UXfqogtsYDzKQBGXwTquDJyO27cZqJiQLTaBycAvRVguBi9z&#10;zG148Dfdi1QpgXDM0UCdUptrHcuaPMZRaIlldwmdxyRjV2nb4UPgvtGTLJtqj47lQ40trWsqr8XN&#10;C+WW3nd7XH26w+a8qdzsvNv+BGNeh/3qA1SiPv2bn9dfVuKPJb6UEQV6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dJYnEAAAA3AAAAA8AAAAAAAAAAAAAAAAAmAIAAGRycy9k&#10;b3ducmV2LnhtbFBLBQYAAAAABAAEAPUAAACJAwAAAAA=&#10;" path="m204,16l183,9,156,4,103,,48,4,24,9,,16e" filled="f" strokeweight=".7pt">
                      <v:path arrowok="t" o:connecttype="custom" o:connectlocs="204,16;183,9;156,4;103,0;48,4;24,9;0,16" o:connectangles="0,0,0,0,0,0,0"/>
                    </v:shape>
                    <v:shape id="Полилиния 59" o:spid="_x0000_s1083" style="position:absolute;left:1570;top:572;width:108;height:107;visibility:visible;mso-wrap-style:square;v-text-anchor:top" coordsize="108,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xddsEA&#10;AADcAAAADwAAAGRycy9kb3ducmV2LnhtbERP3WrCMBS+F3yHcITdaVpBkc4oc2PgijdWH+DQnLVl&#10;zUlMMq1vvwwE787H93vW28H04ko+dJYV5LMMBHFtdceNgvPpc7oCESKyxt4yKbhTgO1mPFpjoe2N&#10;j3StYiNSCIcCFbQxukLKULdkMMysI07ct/UGY4K+kdrjLYWbXs6zbCkNdpwaWnT03lL9U/0aBWX5&#10;Ncgwp8NHeXH3hTssfbMrlXqZDG+vICIN8Sl+uPc6zc9z+H8mXS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8XXbBAAAA3AAAAA8AAAAAAAAAAAAAAAAAmAIAAGRycy9kb3du&#10;cmV2LnhtbFBLBQYAAAAABAAEAPUAAACGAwAAAAA=&#10;" path="m,69r108,38l77,,,69xe" fillcolor="black" stroked="f">
                      <v:path arrowok="t" o:connecttype="custom" o:connectlocs="0,69;108,107;77,0;0,69" o:connectangles="0,0,0,0"/>
                    </v:shape>
                    <v:shape id="Полилиния 60" o:spid="_x0000_s1084" style="position:absolute;left:1337;top:567;width:106;height:110;visibility:visible;mso-wrap-style:square;v-text-anchor:top" coordsize="10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AUrb8A&#10;AADcAAAADwAAAGRycy9kb3ducmV2LnhtbERPS4vCMBC+C/sfwgjeNFVEpJoWkcru0Rd4HZrZpmwz&#10;6Taxdv/9RhC8zcf3nG0+2Eb01PnasYL5LAFBXDpdc6XgejlM1yB8QNbYOCYFf+Qhzz5GW0y1e/CJ&#10;+nOoRAxhn6ICE0KbSulLQxb9zLXEkft2ncUQYVdJ3eEjhttGLpJkJS3WHBsMtrQ3VP6c71bB8nrU&#10;psCiuPy63RDq260/6U+lJuNhtwERaAhv8cv9peP8+QKez8QLZ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0BStvwAAANwAAAAPAAAAAAAAAAAAAAAAAJgCAABkcnMvZG93bnJl&#10;di54bWxQSwUGAAAAAAQABAD1AAAAhAMAAAAA&#10;" path="m31,l,110,106,72,31,xe" fillcolor="black" stroked="f">
                      <v:path arrowok="t" o:connecttype="custom" o:connectlocs="31,0;0,110;106,72;31,0" o:connectangles="0,0,0,0"/>
                    </v:shape>
                  </v:group>
                  <v:group id="Группа 61" o:spid="_x0000_s1085" style="position:absolute;left:4217;top:596;width:341;height:112" coordorigin="4217,596" coordsize="34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shape id="Полилиния 62" o:spid="_x0000_s1086" style="position:absolute;left:4284;top:612;width:205;height:17;visibility:visible;mso-wrap-style:square;v-text-anchor:top" coordsize="20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uTPMEA&#10;AADcAAAADwAAAGRycy9kb3ducmV2LnhtbERPS4vCMBC+L/gfwgh7W1NFFqmNooLgYRF8IHgbmrEN&#10;NpPSpLX+eyMseJuP7znZsreV6KjxxrGC8SgBQZw7bbhQcD5tf2YgfEDWWDkmBU/ysFwMvjJMtXvw&#10;gbpjKEQMYZ+igjKEOpXS5yVZ9CNXE0fu5hqLIcKmkLrBRwy3lZwkya+0aDg2lFjTpqT8fmytgu66&#10;8/pvfZ2eT2jbZG/6ycUclPoe9qs5iEB9+Ij/3Tsd54+n8H4mXi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7kzzBAAAA3AAAAA8AAAAAAAAAAAAAAAAAmAIAAGRycy9kb3du&#10;cmV2LnhtbFBLBQYAAAAABAAEAPUAAACGAwAAAAA=&#10;" path="m205,17l183,10,157,5,104,,49,5,24,10,,17e" filled="f" strokeweight=".7pt">
                      <v:path arrowok="t" o:connecttype="custom" o:connectlocs="205,17;183,10;157,5;104,0;49,5;24,10;0,17" o:connectangles="0,0,0,0,0,0,0"/>
                    </v:shape>
                    <v:shape id="Полилиния 63" o:spid="_x0000_s1087" style="position:absolute;left:4450;top:600;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2PMMA&#10;AADcAAAADwAAAGRycy9kb3ducmV2LnhtbERP32vCMBB+F/wfwg32IjNVpozOtIhsoCC41b3s7Whu&#10;TVlzKUmm9b9fBMG3+/h+3qocbCdO5EPrWMFsmoEgrp1uuVHwdXx/egERIrLGzjEpuFCAshiPVphr&#10;d+ZPOlWxESmEQ44KTIx9LmWoDVkMU9cTJ+7HeYsxQd9I7fGcwm0n51m2lBZbTg0Ge9oYqn+rP6tg&#10;Y7wJYf622z8P3feO68Mk+5BKPT4M61cQkYZ4F9/cW53mzxZwfSZdI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D2PMMAAADcAAAADwAAAAAAAAAAAAAAAACYAgAAZHJzL2Rv&#10;d25yZXYueG1sUEsFBgAAAAAEAAQA9QAAAIgDAAAAAA==&#10;" path="m,69r108,39l77,,,69xe" fillcolor="black" stroked="f">
                      <v:path arrowok="t" o:connecttype="custom" o:connectlocs="0,69;108,108;77,0;0,69" o:connectangles="0,0,0,0"/>
                    </v:shape>
                    <v:shape id="Полилиния 64" o:spid="_x0000_s1088" style="position:absolute;left:4217;top:596;width:106;height:109;visibility:visible;mso-wrap-style:square;v-text-anchor:top" coordsize="10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KSMMA&#10;AADcAAAADwAAAGRycy9kb3ducmV2LnhtbERPS2vCQBC+F/wPywheSt1YSpDoKlWb0GtVsN6G7ORB&#10;s7MhuzHx33cLBW/z8T1nvR1NI27UudqygsU8AkGcW11zqeB8Sl+WIJxH1thYJgV3crDdTJ7WmGg7&#10;8Bfdjr4UIYRdggoq79tESpdXZNDNbUscuMJ2Bn2AXSl1h0MIN418jaJYGqw5NFTY0r6i/OfYGwWY&#10;FZfd81vWnz9O0XehzSG+pgelZtPxfQXC0+gf4n/3pw7zFzH8PRMu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KSMMAAADcAAAADwAAAAAAAAAAAAAAAACYAgAAZHJzL2Rv&#10;d25yZXYueG1sUEsFBgAAAAAEAAQA9QAAAIgDAAAAAA==&#10;" path="m31,l,109,106,71,31,xe" fillcolor="black" stroked="f">
                      <v:path arrowok="t" o:connecttype="custom" o:connectlocs="31,0;0,109;106,71;31,0" o:connectangles="0,0,0,0"/>
                    </v:shape>
                  </v:group>
                  <v:rect id="Прямоуг. 65" o:spid="_x0000_s1089" style="position:absolute;left:1387;top:284;width:255;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iumcIA&#10;AADcAAAADwAAAGRycy9kb3ducmV2LnhtbERPTYvCMBC9L+x/CLPgTRNX7Wo1igiCoB5WBa9DM7bF&#10;ZtJtonb//UYQ9jaP9zmzRWsrcafGl4419HsKBHHmTMm5htNx3R2D8AHZYOWYNPySh8X8/W2GqXEP&#10;/qb7IeQihrBPUUMRQp1K6bOCLPqeq4kjd3GNxRBhk0vT4COG20p+KpVIiyXHhgJrWhWUXQ83qwGT&#10;ofnZXwa74/aW4CRv1Xp0Vlp3PtrlFESgNvyLX+6NifP7X/B8Jl4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OK6ZwgAAANwAAAAPAAAAAAAAAAAAAAAAAJgCAABkcnMvZG93&#10;bnJldi54bWxQSwUGAAAAAAQABAD1AAAAhwMAAAAA&#10;" stroked="f"/>
                  <v:rect id="Прямоуг. 66" o:spid="_x0000_s1090" style="position:absolute;left:1387;top:291;width:222;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QlNcIA&#10;AADcAAAADwAAAGRycy9kb3ducmV2LnhtbESPT2sCMRDF74V+hzCF3mpWDyKrUaQgqHhx7QcYNrN/&#10;MJksSequ3945FHqb4b157zeb3eSdelBMfWAD81kBirgOtufWwM/t8LUClTKyRReYDDwpwW77/rbB&#10;0oaRr/SocqskhFOJBrqch1LrVHfkMc3CQCxaE6LHLGtstY04Srh3elEUS+2xZ2nocKDvjup79esN&#10;6Ft1GFeVi0U4L5qLOx2vDQVjPj+m/RpUpin/m/+uj1bw50Ir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tCU1wgAAANwAAAAPAAAAAAAAAAAAAAAAAJgCAABkcnMvZG93&#10;bnJldi54bWxQSwUGAAAAAAQABAD1AAAAhwMAAAAA&#10;" filled="f" stroked="f">
                    <v:textbox style="mso-fit-shape-to-text:t" inset="0,0,0,0">
                      <w:txbxContent>
                        <w:p w14:paraId="32846248" w14:textId="77777777" w:rsidR="00A44AF3" w:rsidRDefault="00A44AF3" w:rsidP="00A44AF3">
                          <w:r>
                            <w:rPr>
                              <w:i/>
                              <w:iCs/>
                              <w:color w:val="000000"/>
                              <w:lang w:val="en-US"/>
                            </w:rPr>
                            <w:t>M</w:t>
                          </w:r>
                        </w:p>
                      </w:txbxContent>
                    </v:textbox>
                  </v:rect>
                  <v:rect id="Прямоуг. 67" o:spid="_x0000_s1091" style="position:absolute;left:4239;top:312;width:314;height: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38UMUA&#10;AADcAAAADwAAAGRycy9kb3ducmV2LnhtbESPQWvCQBCF7wX/wzJCb3VXa0ONrlIKQsH2oBa8Dtkx&#10;CWZnY3bV9N93DoK3Gd6b975ZrHrfqCt1sQ5sYTwyoIiL4GouLfzu1y/voGJCdtgEJgt/FGG1HDwt&#10;MHfhxlu67lKpJIRjjhaqlNpc61hU5DGOQkss2jF0HpOsXaldhzcJ942eGJNpjzVLQ4UtfVZUnHYX&#10;bwGzqTv/HF+/95tLhrOyN+u3g7H2edh/zEEl6tPDfL/+coI/EXx5Ri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vfxQxQAAANwAAAAPAAAAAAAAAAAAAAAAAJgCAABkcnMv&#10;ZG93bnJldi54bWxQSwUGAAAAAAQABAD1AAAAigMAAAAA&#10;" stroked="f"/>
                  <v:rect id="Прямоуг. 68" o:spid="_x0000_s1092" style="position:absolute;left:4239;top:312;width:222;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77C222C4" w14:textId="77777777" w:rsidR="00A44AF3" w:rsidRDefault="00A44AF3" w:rsidP="00A44AF3">
                          <w:r>
                            <w:rPr>
                              <w:i/>
                              <w:iCs/>
                              <w:color w:val="000000"/>
                              <w:lang w:val="en-US"/>
                            </w:rPr>
                            <w:t>M</w:t>
                          </w:r>
                        </w:p>
                      </w:txbxContent>
                    </v:textbox>
                  </v:rect>
                  <v:group id="Группа 69" o:spid="_x0000_s1093" style="position:absolute;left:254;top:536;width:104;height:820" coordorigin="254,536" coordsize="10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line id="Линия 70" o:spid="_x0000_s1094" style="position:absolute;visibility:visible;mso-wrap-style:square" from="307,536" to="307,1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Xa8MMAAADcAAAADwAAAGRycy9kb3ducmV2LnhtbERP22oCMRB9F/oPYQp9kZpVwS7bjVIL&#10;hfXFevuAYTN7oclku0l1/XsjFHybw7lOvhqsEWfqfetYwXSSgCAunW65VnA6fr2mIHxA1mgck4Ir&#10;eVgtn0Y5ZtpdeE/nQ6hFDGGfoYImhC6T0pcNWfQT1xFHrnK9xRBhX0vd4yWGWyNnSbKQFluODQ12&#10;9NlQ+XP4swrG6f70XZRrW6Xb4+Z3Z4o3ZwqlXp6Hj3cQgYbwEP+7Cx3nz+ZwfyZeIJ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12vDDAAAA3AAAAA8AAAAAAAAAAAAA&#10;AAAAoQIAAGRycy9kb3ducmV2LnhtbFBLBQYAAAAABAAEAPkAAACRAwAAAAA=&#10;" strokeweight=".7pt"/>
                    <v:shape id="Полилиния 71" o:spid="_x0000_s1095" style="position:absolute;left:254;top:1256;width:104;height:100;visibility:visible;mso-wrap-style:square;v-text-anchor:top" coordsize="104,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VD1MUA&#10;AADcAAAADwAAAGRycy9kb3ducmV2LnhtbERPTWvCQBC9F/wPyxS8lLox1aIxGxFB8FCQags9TrNj&#10;EpqdDburRn99tyD0No/3OfmyN604k/ONZQXjUQKCuLS64UrBx2HzPAPhA7LG1jIpuJKHZTF4yDHT&#10;9sLvdN6HSsQQ9hkqqEPoMil9WZNBP7IdceSO1hkMEbpKaoeXGG5amSbJqzTYcGyosaN1TeXP/mQU&#10;fO9emrdr+rQZ76af82pmb19uflNq+NivFiAC9eFffHdvdZyfTuDvmXiB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5UPUxQAAANwAAAAPAAAAAAAAAAAAAAAAAJgCAABkcnMv&#10;ZG93bnJldi54bWxQSwUGAAAAAAQABAD1AAAAigMAAAAA&#10;" path="m,l53,100,104,,,xe" fillcolor="black" stroked="f">
                      <v:path arrowok="t" o:connecttype="custom" o:connectlocs="0,0;53,100;104,0;0,0" o:connectangles="0,0,0,0"/>
                    </v:shape>
                  </v:group>
                  <v:group id="Группа 72" o:spid="_x0000_s1096" style="position:absolute;left:3120;top:522;width:104;height:819" coordorigin="3120,522" coordsize="104,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v:line id="Линия 73" o:spid="_x0000_s1097" style="position:absolute;visibility:visible;mso-wrap-style:square" from="3173,522" to="3173,1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J5aMEAAADcAAAADwAAAGRycy9kb3ducmV2LnhtbERPzYrCMBC+C75DGGEvoul60FKNosJC&#10;97L+PsDQjG0xmdQmq9233wiCt/n4fmex6qwRd2p97VjB5zgBQVw4XXOp4Hz6GqUgfEDWaByTgj/y&#10;sFr2ewvMtHvwge7HUIoYwj5DBVUITSalLyqy6MeuIY7cxbUWQ4RtKXWLjxhujZwkyVRarDk2VNjQ&#10;tqLievy1Cobp4bzLi429pD+n79ve5DNncqU+Bt16DiJQF97ilzvXcf5kCs9n4gV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AnlowQAAANwAAAAPAAAAAAAAAAAAAAAA&#10;AKECAABkcnMvZG93bnJldi54bWxQSwUGAAAAAAQABAD5AAAAjwMAAAAA&#10;" strokeweight=".7pt"/>
                    <v:shape id="Полилиния 74" o:spid="_x0000_s1098" style="position:absolute;left:3120;top:1241;width:104;height:100;visibility:visible;mso-wrap-style:square;v-text-anchor:top" coordsize="104,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do8UA&#10;AADcAAAADwAAAGRycy9kb3ducmV2LnhtbERPTWvCQBC9F/wPyxS8lLoxRasxGxFB8FCQags9TrNj&#10;EpqdDburRn99tyD0No/3OfmyN604k/ONZQXjUQKCuLS64UrBx2HzPAPhA7LG1jIpuJKHZTF4yDHT&#10;9sLvdN6HSsQQ9hkqqEPoMil9WZNBP7IdceSO1hkMEbpKaoeXGG5amSbJVBpsODbU2NG6pvJnfzIK&#10;vncvzds1fdqMd5PPeTWzty83vyk1fOxXCxCB+vAvvru3Os5PX+HvmXiB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N92jxQAAANwAAAAPAAAAAAAAAAAAAAAAAJgCAABkcnMv&#10;ZG93bnJldi54bWxQSwUGAAAAAAQABAD1AAAAigMAAAAA&#10;" path="m,l53,100,104,,,xe" fillcolor="black" stroked="f">
                      <v:path arrowok="t" o:connecttype="custom" o:connectlocs="0,0;53,100;104,0;0,0" o:connectangles="0,0,0,0"/>
                    </v:shape>
                  </v:group>
                  <v:group id="Группа 75" o:spid="_x0000_s1099" style="position:absolute;left:367;top:100;width:375;height:103" coordorigin="367,100" coordsize="375,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Tu+cIAAADcAAAADwAAAGRycy9kb3ducmV2LnhtbERPy4rCMBTdC/MP4Q64&#10;07SjlqEaRWRGXIjgAwZ3l+baFpub0mTa+vdmIbg8nPdi1ZtKtNS40rKCeByBIM6sLjlXcDn/jr5B&#10;OI+ssbJMCh7kYLX8GCww1bbjI7Unn4sQwi5FBYX3dSqlywoy6Ma2Jg7czTYGfYBNLnWDXQg3lfyK&#10;okQaLDk0FFjTpqDsfvo3CrYddutJ/NPu77fN43qeHf72MSk1/OzXcxCeev8Wv9w7rSCZhv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0E7vnCAAAA3AAAAA8A&#10;AAAAAAAAAAAAAAAAqgIAAGRycy9kb3ducmV2LnhtbFBLBQYAAAAABAAEAPoAAACZAwAAAAA=&#10;">
                    <v:line id="Линия 76" o:spid="_x0000_s1100" style="position:absolute;visibility:visible;mso-wrap-style:square" from="367,150" to="590,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7J2cUAAADcAAAADwAAAGRycy9kb3ducmV2LnhtbESP3WrCQBSE7wu+w3KE3hTdWERDdBUV&#10;CvGm9e8BDtljEtw9G7Orpm/fFYReDjPzDTNfdtaIO7W+dqxgNExAEBdO11wqOB2/BikIH5A1Gsek&#10;4Jc8LBe9tzlm2j14T/dDKEWEsM9QQRVCk0npi4os+qFriKN3dq3FEGVbSt3iI8KtkZ9JMpEWa44L&#10;FTa0qai4HG5WwUe6P/3kxdqe0+/j9roz+dSZXKn3freagQjUhf/wq51rBZPxCJ5n4h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p7J2cUAAADcAAAADwAAAAAAAAAA&#10;AAAAAAChAgAAZHJzL2Rvd25yZXYueG1sUEsFBgAAAAAEAAQA+QAAAJMDAAAAAA==&#10;" strokeweight=".7pt"/>
                    <v:shape id="Полилиния 77" o:spid="_x0000_s1101" style="position:absolute;left:586;top:100;width:156;height:103;visibility:visible;mso-wrap-style:square;v-text-anchor:top" coordsize="156,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Sr8MQA&#10;AADcAAAADwAAAGRycy9kb3ducmV2LnhtbESPQYvCMBSE74L/ITxhL7KmW0WWapRuQRA8WXcP3h7N&#10;sy02L6WJtfvvjSB4HGbmG2a9HUwjeupcbVnB1ywCQVxYXXOp4Pe0+/wG4TyyxsYyKfgnB9vNeLTG&#10;RNs7H6nPfSkChF2CCirv20RKV1Rk0M1sSxy8i+0M+iC7UuoO7wFuGhlH0VIarDksVNhSVlFxzW9G&#10;wfGSzn/+ejqn0zw7nLM+i7GplfqYDOkKhKfBv8Ov9l4rWC5ieJ4JR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Uq/DEAAAA3AAAAA8AAAAAAAAAAAAAAAAAmAIAAGRycy9k&#10;b3ducmV2LnhtbFBLBQYAAAAABAAEAPUAAACJAwAAAAA=&#10;" path="m,103l156,50,,,,103xe" fillcolor="black" stroked="f">
                      <v:path arrowok="t" o:connecttype="custom" o:connectlocs="0,103;156,50;0,0;0,103" o:connectangles="0,0,0,0"/>
                    </v:shape>
                  </v:group>
                  <v:group id="Группа 78" o:spid="_x0000_s1102" style="position:absolute;left:3233;top:114;width:375;height:103" coordorigin="3233,114" coordsize="375,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ZwjsYAAADcAAAADwAAAGRycy9kb3ducmV2LnhtbESPQWvCQBSE7wX/w/IK&#10;3ppNtA2SZhWRKh5CoSqU3h7ZZxLMvg3ZbRL/fbdQ6HGYmW+YfDOZVgzUu8aygiSKQRCXVjdcKbic&#10;908rEM4ja2wtk4I7OdisZw85ZtqO/EHDyVciQNhlqKD2vsukdGVNBl1kO+LgXW1v0AfZV1L3OAa4&#10;aeUijlNpsOGwUGNHu5rK2+nbKDiMOG6XydtQ3K67+9f55f2zSEip+eO0fQXhafL/4b/2UStIn5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1nCOxgAAANwA&#10;AAAPAAAAAAAAAAAAAAAAAKoCAABkcnMvZG93bnJldi54bWxQSwUGAAAAAAQABAD6AAAAnQMAAAAA&#10;">
                    <v:line id="Линия 79" o:spid="_x0000_s1103" style="position:absolute;visibility:visible;mso-wrap-style:square" from="3233,164" to="3456,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lqQcUAAADcAAAADwAAAGRycy9kb3ducmV2LnhtbESP0WrCQBRE3wv9h+UKvhTdVMSG6Cq1&#10;UIgvtlE/4JK9JsHduzG71fj3riD0cZiZM8xi1VsjLtT5xrGC93ECgrh0uuFKwWH/PUpB+ICs0Tgm&#10;BTfysFq+viww0+7KBV12oRIRwj5DBXUIbSalL2uy6MeuJY7e0XUWQ5RdJXWH1wi3Rk6SZCYtNhwX&#10;amzpq6bytPuzCt7S4vCTl2t7TLf7zfnX5B/O5EoNB/3nHESgPvyHn+1cK5hNp/A4E4+AX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ulqQcUAAADcAAAADwAAAAAAAAAA&#10;AAAAAAChAgAAZHJzL2Rvd25yZXYueG1sUEsFBgAAAAAEAAQA+QAAAJMDAAAAAA==&#10;" strokeweight=".7pt"/>
                    <v:shape id="Полилиния 80" o:spid="_x0000_s1104" style="position:absolute;left:3452;top:114;width:156;height:103;visibility:visible;mso-wrap-style:square;v-text-anchor:top" coordsize="156,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0zhMQA&#10;AADcAAAADwAAAGRycy9kb3ducmV2LnhtbESPQYvCMBSE7wv+h/AEL4um6q5INUotCAue7OrB26N5&#10;tsXmpTSx1n+/EYQ9DjPzDbPe9qYWHbWusqxgOolAEOdWV1woOP3ux0sQziNrrC2Tgic52G4GH2uM&#10;tX3wkbrMFyJA2MWooPS+iaV0eUkG3cQ2xMG72tagD7ItpG7xEeCmlrMoWkiDFYeFEhtKS8pv2d0o&#10;OF6T+e7c0SX5zNLDJe3SGdaVUqNhn6xAeOr9f/jd/tEKFl/f8Do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9M4TEAAAA3AAAAA8AAAAAAAAAAAAAAAAAmAIAAGRycy9k&#10;b3ducmV2LnhtbFBLBQYAAAAABAAEAPUAAACJAwAAAAA=&#10;" path="m,103l156,50,,,,103xe" fillcolor="black" stroked="f">
                      <v:path arrowok="t" o:connecttype="custom" o:connectlocs="0,103;156,50;0,0;0,103" o:connectangles="0,0,0,0"/>
                    </v:shape>
                  </v:group>
                  <v:group id="Группа 81" o:spid="_x0000_s1105" style="position:absolute;left:1200;top:893;width:103;height:403" coordorigin="1200,893" coordsize="103,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TFsUAAADcAAAADwAAAGRycy9kb3ducmV2LnhtbESPT2vCQBTE7wW/w/KE&#10;3uomtg0SXUVExYMU/APi7ZF9JsHs25Bdk/jtu4WCx2FmfsPMFr2pREuNKy0riEcRCOLM6pJzBefT&#10;5mMCwnlkjZVlUvAkB4v54G2GqbYdH6g9+lwECLsUFRTe16mULivIoBvZmjh4N9sY9EE2udQNdgFu&#10;KjmOokQaLDksFFjTqqDsfnwYBdsOu+VnvG7399vqeT19/1z2MSn1PuyXUxCeev8K/7d3WkHylc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h0xbFAAAA3AAA&#10;AA8AAAAAAAAAAAAAAAAAqgIAAGRycy9kb3ducmV2LnhtbFBLBQYAAAAABAAEAPoAAACcAwAAAAA=&#10;">
                    <v:line id="Линия 82" o:spid="_x0000_s1106" style="position:absolute;visibility:visible;mso-wrap-style:square" from="1253,893" to="1253,1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0NsUAAADcAAAADwAAAGRycy9kb3ducmV2LnhtbESP3WrCQBSE7wXfYTkFb6RuFNGQuooV&#10;hHhT688DHLLHJHT3bJpdNb69WxB6OczMN8xi1VkjbtT62rGC8SgBQVw4XXOp4HzavqcgfEDWaByT&#10;ggd5WC37vQVm2t35QLdjKEWEsM9QQRVCk0npi4os+pFriKN3ca3FEGVbSt3iPcKtkZMkmUmLNceF&#10;ChvaVFT8HK9WwTA9nPd58Wkv6ddp9/tt8rkzuVKDt279ASJQF/7Dr3auFcymc/g7E4+AXD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0NsUAAADcAAAADwAAAAAAAAAA&#10;AAAAAAChAgAAZHJzL2Rvd25yZXYueG1sUEsFBgAAAAAEAAQA+QAAAJMDAAAAAA==&#10;" strokeweight=".7pt"/>
                    <v:shape id="Полилиния 83" o:spid="_x0000_s1107" style="position:absolute;left:1200;top:1196;width:103;height:100;visibility:visible;mso-wrap-style:square;v-text-anchor:top" coordsize="10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Mr4bwA&#10;AADcAAAADwAAAGRycy9kb3ducmV2LnhtbERPzQ7BQBC+S7zDZiRubImIlCUiBHGhPMDojrZ0Z5vu&#10;ot7eHiSOX77/2aIxpXhR7QrLCgb9CARxanXBmYLLedObgHAeWWNpmRR8yMFi3m7NMNb2zSd6JT4T&#10;IYRdjApy76tYSpfmZND1bUUcuJutDfoA60zqGt8h3JRyGEVjabDg0JBjRauc0kfyNApWg0PFW837&#10;w/Vq16W8LI/3Y6ZUt9MspyA8Nf4v/rl3WsF4FNaGM+EIyPk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i0yvhvAAAANwAAAAPAAAAAAAAAAAAAAAAAJgCAABkcnMvZG93bnJldi54&#10;bWxQSwUGAAAAAAQABAD1AAAAgQMAAAAA&#10;" path="m,l53,100,103,,,xe" fillcolor="black" stroked="f">
                      <v:path arrowok="t" o:connecttype="custom" o:connectlocs="0,0;53,100;103,0;0,0" o:connectangles="0,0,0,0"/>
                    </v:shape>
                  </v:group>
                  <v:group id="Группа 84" o:spid="_x0000_s1108" style="position:absolute;left:4126;top:834;width:103;height:402" coordorigin="4126,834" coordsize="10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5HZMYAAADcAAAADwAAAGRycy9kb3ducmV2LnhtbESPQWvCQBSE74L/YXlC&#10;b3UTa6WNWUVEpQcpVAvF2yP7TEKyb0N2TeK/7xYKHoeZ+YZJ14OpRUetKy0riKcRCOLM6pJzBd/n&#10;/fMbCOeRNdaWScGdHKxX41GKibY9f1F38rkIEHYJKii8bxIpXVaQQTe1DXHwrrY16INsc6lb7APc&#10;1HIWRQt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PkdkxgAAANwA&#10;AAAPAAAAAAAAAAAAAAAAAKoCAABkcnMvZG93bnJldi54bWxQSwUGAAAAAAQABAD6AAAAnQMAAAAA&#10;">
                    <v:line id="Линия 85" o:spid="_x0000_s1109" style="position:absolute;visibility:visible;mso-wrap-style:square" from="4176,834" to="4179,1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v6n8EAAADcAAAADwAAAGRycy9kb3ducmV2LnhtbERPy4rCMBTdC/MP4QpuZExHUEvHKOPA&#10;QN34/oBLc22LyU1tMlr/3iwEl4fzni87a8SNWl87VvA1SkAQF07XXCo4Hf8+UxA+IGs0jknBgzws&#10;Fx+9OWba3XlPt0MoRQxhn6GCKoQmk9IXFVn0I9cQR+7sWoshwraUusV7DLdGjpNkKi3WHBsqbOi3&#10;ouJy+LcKhun+tM2LlT2nm+P6ujP5zJlcqUG/+/kGEagLb/HLnWsF00mcH8/EI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C/qfwQAAANwAAAAPAAAAAAAAAAAAAAAA&#10;AKECAABkcnMvZG93bnJldi54bWxQSwUGAAAAAAQABAD5AAAAjwMAAAAA&#10;" strokeweight=".7pt"/>
                    <v:shape id="Полилиния 86" o:spid="_x0000_s1110" style="position:absolute;left:4126;top:1136;width:103;height:100;visibility:visible;mso-wrap-style:square;v-text-anchor:top" coordsize="10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AUocEA&#10;AADcAAAADwAAAGRycy9kb3ducmV2LnhtbESP3arCMBCE7wXfIazgnaYVFKlGEVFUvPHvAdZmbavN&#10;pjRR69ufHBC8HGbmG2Y6b0wpXlS7wrKCuB+BIE6tLjhTcDmve2MQziNrLC2Tgg85mM/arSkm2r75&#10;SK+Tz0SAsEtQQe59lUjp0pwMur6tiIN3s7VBH2SdSV3jO8BNKQdRNJIGCw4LOVa0zCl9nJ5GwTLe&#10;V7zRvNtfr3ZVysvicD9kSnU7zWICwlPjf+Fve6sVjIYx/J8JR0DO/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wFKHBAAAA3AAAAA8AAAAAAAAAAAAAAAAAmAIAAGRycy9kb3du&#10;cmV2LnhtbFBLBQYAAAAABAAEAPUAAACGAwAAAAA=&#10;" path="m,l53,100,103,,,xe" fillcolor="black" stroked="f">
                      <v:path arrowok="t" o:connecttype="custom" o:connectlocs="0,0;53,100;103,0;0,0" o:connectangles="0,0,0,0"/>
                    </v:shape>
                  </v:group>
                  <v:group id="Группа 87" o:spid="_x0000_s1111" style="position:absolute;left:1680;top:834;width:103;height:402" coordorigin="1680,834" coordsize="10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NDyMYAAADcAAAADwAAAGRycy9kb3ducmV2LnhtbESPQWuDQBSE74X+h+UV&#10;cmtWU5RisxEJbckhFGIKpbeH+6IS9624WzX/Phso5DjMzDfMOp9NJ0YaXGtZQbyMQBBXVrdcK/g+&#10;fjy/gnAeWWNnmRRcyEG+eXxYY6btxAcaS1+LAGGXoYLG+z6T0lUNGXRL2xMH72QHgz7IoZZ6wCnA&#10;TSdXUZRKgy2HhQZ72jZUncs/o+Bzwql4id/H/fm0vfwek6+ffUxKLZ7m4g2Ep9nfw//tnVaQJiu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Q0PIxgAAANwA&#10;AAAPAAAAAAAAAAAAAAAAAKoCAABkcnMvZG93bnJldi54bWxQSwUGAAAAAAQABAD6AAAAnQMAAAAA&#10;">
                    <v:line id="Линия 88" o:spid="_x0000_s1112" style="position:absolute;visibility:visible;mso-wrap-style:square" from="1733,834" to="1733,1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lk6MUAAADcAAAADwAAAGRycy9kb3ducmV2LnhtbESP3WrCQBSE74W+w3IK3kjdtKINqau0&#10;BSHe+P8Ah+wxCd09m2ZXjW/vCoKXw8x8w0znnTXiTK2vHSt4HyYgiAunay4VHPaLtxSED8gajWNS&#10;cCUP89lLb4qZdhfe0nkXShEh7DNUUIXQZFL6oiKLfuga4ugdXWsxRNmWUrd4iXBr5EeSTKTFmuNC&#10;hQ39VlT87U5WwSDdHtZ58WOP6Wq//N+Y/NOZXKn+a/f9BSJQF57hRzvXCibjEdzPxCM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lk6MUAAADcAAAADwAAAAAAAAAA&#10;AAAAAAChAgAAZHJzL2Rvd25yZXYueG1sUEsFBgAAAAAEAAQA+QAAAJMDAAAAAA==&#10;" strokeweight=".7pt"/>
                    <v:shape id="Полилиния 89" o:spid="_x0000_s1113" style="position:absolute;left:1680;top:1136;width:103;height:100;visibility:visible;mso-wrap-style:square;v-text-anchor:top" coordsize="10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e3OcMA&#10;AADcAAAADwAAAGRycy9kb3ducmV2LnhtbESP0YrCMBRE3xf2H8Jd8E1TRUVqo4isrOKLVj/gtrm2&#10;dZub0mS1/r0RhH0cZuYMkyw7U4sbta6yrGA4iEAQ51ZXXCg4nzb9GQjnkTXWlknBgxwsF58fCcba&#10;3vlIt9QXIkDYxaig9L6JpXR5SQbdwDbEwbvY1qAPsi2kbvEe4KaWoyiaSoMVh4USG1qXlP+mf0bB&#10;erhv+Efzbp9l9ruW59XheiiU6n11qzkIT53/D7/bW61gOhnD60w4An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e3OcMAAADcAAAADwAAAAAAAAAAAAAAAACYAgAAZHJzL2Rv&#10;d25yZXYueG1sUEsFBgAAAAAEAAQA9QAAAIgDAAAAAA==&#10;" path="m,l53,100,103,,,xe" fillcolor="black" stroked="f">
                      <v:path arrowok="t" o:connecttype="custom" o:connectlocs="0,0;53,100;103,0;0,0" o:connectangles="0,0,0,0"/>
                    </v:shape>
                  </v:group>
                  <v:group id="Группа 90" o:spid="_x0000_s1114" style="position:absolute;left:4561;top:820;width:103;height:402" coordorigin="4561,820" coordsize="10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rbvMUAAADcAAAADwAAAGRycy9kb3ducmV2LnhtbESPT4vCMBTE74LfITzB&#10;m6ZdqUjXKCKreJAF/4Ds7dE822LzUprY1m+/WVjwOMzMb5jlujeVaKlxpWUF8TQCQZxZXXKu4HrZ&#10;TRYgnEfWWFkmBS9ysF4NB0tMte34RO3Z5yJA2KWooPC+TqV0WUEG3dTWxMG728agD7LJpW6wC3BT&#10;yY8omkuDJYeFAmvaFpQ9zk+jYN9ht5nFX+3xcd++fi7J9+0Yk1LjUb/5BOGp9+/wf/ugFcyT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q27zFAAAA3AAA&#10;AA8AAAAAAAAAAAAAAAAAqgIAAGRycy9kb3ducmV2LnhtbFBLBQYAAAAABAAEAPoAAACcAwAAAAA=&#10;">
                    <v:line id="Линия 91" o:spid="_x0000_s1115" style="position:absolute;visibility:visible;mso-wrap-style:square" from="4613,820" to="4613,1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7HcMUAAADcAAAADwAAAGRycy9kb3ducmV2LnhtbESP3WrCQBSE7wu+w3IEb4puKjSG6CpW&#10;ENKb1r8HOGSPSXD3bMyuGt++Wyj0cpiZb5jFqrdG3KnzjWMFb5MEBHHpdMOVgtNxO85A+ICs0Tgm&#10;BU/ysFoOXhaYa/fgPd0PoRIRwj5HBXUIbS6lL2uy6CeuJY7e2XUWQ5RdJXWHjwi3Rk6TJJUWG44L&#10;Nba0qam8HG5WwWu2P30X5Yc9Z1/Hz+vOFDNnCqVGw349BxGoD//hv3ahFaTvKfyeiUd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K7HcMUAAADcAAAADwAAAAAAAAAA&#10;AAAAAAChAgAAZHJzL2Rvd25yZXYueG1sUEsFBgAAAAAEAAQA+QAAAJMDAAAAAA==&#10;" strokeweight=".7pt"/>
                    <v:shape id="Полилиния 92" o:spid="_x0000_s1116" style="position:absolute;left:4561;top:1122;width:103;height:100;visibility:visible;mso-wrap-style:square;v-text-anchor:top" coordsize="10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pTsMA&#10;AADcAAAADwAAAGRycy9kb3ducmV2LnhtbESP3YrCMBSE7wXfIRzBuzV1QVdqo4i46OKNfw9w2hzb&#10;anNSmqj17TeC4OUwM98wybw1lbhT40rLCoaDCARxZnXJuYLT8fdrAsJ5ZI2VZVLwJAfzWbeTYKzt&#10;g/d0P/hcBAi7GBUU3texlC4ryKAb2Jo4eGfbGPRBNrnUDT4C3FTyO4rG0mDJYaHAmpYFZdfDzShY&#10;Drc1rzX/bdPUrip5Wuwuu1ypfq9dTEF4av0n/G5vtILx6AdeZ8IR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UpTsMAAADcAAAADwAAAAAAAAAAAAAAAACYAgAAZHJzL2Rv&#10;d25yZXYueG1sUEsFBgAAAAAEAAQA9QAAAIgDAAAAAA==&#10;" path="m,l52,100,103,,,xe" fillcolor="black" stroked="f">
                      <v:path arrowok="t" o:connecttype="custom" o:connectlocs="0,0;52,100;103,0;0,0" o:connectangles="0,0,0,0"/>
                    </v:shape>
                  </v:group>
                  <v:rect id="Прямоуг. 93" o:spid="_x0000_s1117" style="position:absolute;left:82;top:834;width:18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dOTsIA&#10;AADcAAAADwAAAGRycy9kb3ducmV2LnhtbERPy2rCQBTdC/7DcAvdmZk+DDZ1lFIQCtWFidDtJXNN&#10;QjN3YmZM0r/vLASXh/NebyfbioF63zjW8JQoEMSlMw1XGk7FbrEC4QOywdYxafgjD9vNfLbGzLiR&#10;jzTkoRIxhH2GGuoQukxKX9Zk0SeuI47c2fUWQ4R9JU2PYwy3rXxWKpUWG44NNXb0WVP5m1+tBkxf&#10;zeVwftkX39cU36pJ7ZY/SuvHh+njHUSgKdzFN/eX0ZAu49p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Z05OwgAAANwAAAAPAAAAAAAAAAAAAAAAAJgCAABkcnMvZG93&#10;bnJldi54bWxQSwUGAAAAAAQABAD1AAAAhwMAAAAA&#10;" stroked="f"/>
                  <v:rect id="Прямоуг. 94" o:spid="_x0000_s1118" style="position:absolute;left:82;top:841;width:121;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j0C8IA&#10;AADcAAAADwAAAGRycy9kb3ducmV2LnhtbESPzYoCMRCE74LvEFrwphkFxR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OPQLwgAAANwAAAAPAAAAAAAAAAAAAAAAAJgCAABkcnMvZG93&#10;bnJldi54bWxQSwUGAAAAAAQABAD1AAAAhwMAAAAA&#10;" filled="f" stroked="f">
                    <v:textbox style="mso-fit-shape-to-text:t" inset="0,0,0,0">
                      <w:txbxContent>
                        <w:p w14:paraId="79335E5B" w14:textId="77777777" w:rsidR="00A44AF3" w:rsidRDefault="00A44AF3" w:rsidP="00A44AF3">
                          <w:r>
                            <w:rPr>
                              <w:i/>
                              <w:iCs/>
                              <w:color w:val="000000"/>
                              <w:lang w:val="en-US"/>
                            </w:rPr>
                            <w:t>u</w:t>
                          </w:r>
                        </w:p>
                      </w:txbxContent>
                    </v:textbox>
                  </v:rect>
                  <v:rect id="Прямоуг. 95" o:spid="_x0000_s1119" style="position:absolute;left:2933;top:774;width:180;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2I9cEA&#10;AADcAAAADwAAAGRycy9kb3ducmV2LnhtbERPy2oCMRTdF/yHcAV3NbG2QceJIgWhULuoFtxeJnce&#10;OLkZJ1Gnf28WhS4P551vBteKG/Wh8WxgNlUgiAtvG64M/Bx3zwsQISJbbD2TgV8KsFmPnnLMrL/z&#10;N90OsRIphEOGBuoYu0zKUNTkMEx9R5y40vcOY4J9JW2P9xTuWvmilJYOG04NNXb0XlNxPlydAdSv&#10;9vJVzvfHz6vGZTWo3dtJGTMZD9sViEhD/Bf/uT+sAa3T/HQmHQG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59iPXBAAAA3AAAAA8AAAAAAAAAAAAAAAAAmAIAAGRycy9kb3du&#10;cmV2LnhtbFBLBQYAAAAABAAEAPUAAACGAwAAAAA=&#10;" stroked="f"/>
                  <v:rect id="Прямоуг. 96" o:spid="_x0000_s1120" style="position:absolute;left:2933;top:781;width:121;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ysMEA&#10;AADcAAAADwAAAGRycy9kb3ducmV2LnhtbESPzYoCMRCE74LvEFrYm2b0MMhoFBEElb047gM0k54f&#10;TDpDEp3x7c3Cwh6LqvqK2u5Ha8SLfOgcK1guMhDEldMdNwp+7qf5GkSIyBqNY1LwpgD73XSyxUK7&#10;gW/0KmMjEoRDgQraGPtCylC1ZDEsXE+cvNp5izFJ30jtcUhwa+Qqy3JpseO00GJPx5aqR/m0CuS9&#10;PA3r0vjMXVf1t7mcbzU5pb5m42EDItIY/8N/7bNWkO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iMrDBAAAA3AAAAA8AAAAAAAAAAAAAAAAAmAIAAGRycy9kb3du&#10;cmV2LnhtbFBLBQYAAAAABAAEAPUAAACGAwAAAAA=&#10;" filled="f" stroked="f">
                    <v:textbox style="mso-fit-shape-to-text:t" inset="0,0,0,0">
                      <w:txbxContent>
                        <w:p w14:paraId="1C300970" w14:textId="77777777" w:rsidR="00A44AF3" w:rsidRDefault="00A44AF3" w:rsidP="00A44AF3">
                          <w:r>
                            <w:rPr>
                              <w:i/>
                              <w:iCs/>
                              <w:color w:val="000000"/>
                              <w:lang w:val="en-US"/>
                            </w:rPr>
                            <w:t>u</w:t>
                          </w:r>
                        </w:p>
                      </w:txbxContent>
                    </v:textbox>
                  </v:rect>
                  <v:rect id="Прямоуг. 97" o:spid="_x0000_s1121" style="position:absolute;left:833;top:14;width:120;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OzGcQA&#10;AADcAAAADwAAAGRycy9kb3ducmV2LnhtbESPQWsCMRSE70L/Q3gFb5pUbairUUpBKGgPasHrY/Pc&#10;Xdy8bDdRt//eCILHYWa+YebLztXiQm2oPBt4GyoQxLm3FRcGfverwQeIEJEt1p7JwD8FWC5eenPM&#10;rL/yli67WIgE4ZChgTLGJpMy5CU5DEPfECfv6FuHMcm2kLbFa4K7Wo6U0tJhxWmhxIa+SspPu7Mz&#10;gHpi/36O481+fdY4LTq1ej8oY/qv3ecMRKQuPsOP9rc1oPUI7mfSE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jsxnEAAAA3AAAAA8AAAAAAAAAAAAAAAAAmAIAAGRycy9k&#10;b3ducmV2LnhtbFBLBQYAAAAABAAEAPUAAACJAwAAAAA=&#10;" stroked="f"/>
                  <v:rect id="Прямоуг. 98" o:spid="_x0000_s1122" style="position:absolute;left:833;top:14;width:67;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wJXMEA&#10;AADcAAAADwAAAGRycy9kb3ducmV2LnhtbESP3YrCMBSE7xd8h3AE79ZUh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8CVzBAAAA3AAAAA8AAAAAAAAAAAAAAAAAmAIAAGRycy9kb3du&#10;cmV2LnhtbFBLBQYAAAAABAAEAPUAAACGAwAAAAA=&#10;" filled="f" stroked="f">
                    <v:textbox style="mso-fit-shape-to-text:t" inset="0,0,0,0">
                      <w:txbxContent>
                        <w:p w14:paraId="287E2C8A" w14:textId="77777777" w:rsidR="00A44AF3" w:rsidRDefault="00A44AF3" w:rsidP="00A44AF3">
                          <w:r>
                            <w:rPr>
                              <w:i/>
                              <w:iCs/>
                              <w:color w:val="000000"/>
                              <w:lang w:val="en-US"/>
                            </w:rPr>
                            <w:t>i</w:t>
                          </w:r>
                        </w:p>
                      </w:txbxContent>
                    </v:textbox>
                  </v:rect>
                  <v:rect id="Прямоуг. 99" o:spid="_x0000_s1123" style="position:absolute;left:3668;width:120;height: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aO9sUA&#10;AADcAAAADwAAAGRycy9kb3ducmV2LnhtbESPQWsCMRSE7wX/Q3hCbzWx2qDrZqUIQqHtoSp4fWye&#10;u4ubl3UTdfvvm0Khx2FmvmHy9eBacaM+NJ4NTCcKBHHpbcOVgcN++7QAESKyxdYzGfimAOti9JBj&#10;Zv2dv+i2i5VIEA4ZGqhj7DIpQ1mTwzDxHXHyTr53GJPsK2l7vCe4a+WzUlo6bDgt1NjRpqbyvLs6&#10;A6jn9vJ5mn3s368al9Wgti9HZczjeHhdgYg0xP/wX/vNGtB6Dr9n0hG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Ro72xQAAANwAAAAPAAAAAAAAAAAAAAAAAJgCAABkcnMv&#10;ZG93bnJldi54bWxQSwUGAAAAAAQABAD1AAAAigMAAAAA&#10;" stroked="f"/>
                  <v:rect id="Прямоуг. 100" o:spid="_x0000_s1124" style="position:absolute;left:3668;width:67;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k0s8EA&#10;AADcAAAADwAAAGRycy9kb3ducmV2LnhtbESP3YrCMBSE7xd8h3AE79ZUw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ZNLPBAAAA3AAAAA8AAAAAAAAAAAAAAAAAmAIAAGRycy9kb3du&#10;cmV2LnhtbFBLBQYAAAAABAAEAPUAAACGAwAAAAA=&#10;" filled="f" stroked="f">
                    <v:textbox style="mso-fit-shape-to-text:t" inset="0,0,0,0">
                      <w:txbxContent>
                        <w:p w14:paraId="31DAA877" w14:textId="77777777" w:rsidR="00A44AF3" w:rsidRDefault="00A44AF3" w:rsidP="00A44AF3">
                          <w:r>
                            <w:rPr>
                              <w:i/>
                              <w:iCs/>
                              <w:color w:val="000000"/>
                              <w:lang w:val="en-US"/>
                            </w:rPr>
                            <w:t>i</w:t>
                          </w:r>
                        </w:p>
                      </w:txbxContent>
                    </v:textbox>
                  </v:rect>
                  <v:rect id="Прямоуг. 101" o:spid="_x0000_s1125" style="position:absolute;left:1222;top:1282;width:180;height: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1GsUA&#10;AADcAAAADwAAAGRycy9kb3ducmV2LnhtbESPzWrDMBCE74G+g9hCb4mUNhGtazmUQqCQ5pAf6HWx&#10;NraJtXItJXHfvgoEchxm5hsmXwyuFWfqQ+PZwHSiQBCX3jZcGdjvluNXECEiW2w9k4E/CrAoHkY5&#10;ZtZfeEPnbaxEgnDI0EAdY5dJGcqaHIaJ74iTd/C9w5hkX0nb4yXBXSufldLSYcNpocaOPmsqj9uT&#10;M4B6Zn/Xh5fv3eqk8a0a1HL+o4x5ehw+3kFEGuI9fGt/WQNaa7ieSUdAF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2LUaxQAAANwAAAAPAAAAAAAAAAAAAAAAAJgCAABkcnMv&#10;ZG93bnJldi54bWxQSwUGAAAAAAQABAD1AAAAigMAAAAA&#10;" stroked="f"/>
                  <v:rect id="Прямоуг. 102" o:spid="_x0000_s1126" style="position:absolute;left:1222;top:1282;width:67;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PX8IA&#10;AADcAAAADwAAAGRycy9kb3ducmV2LnhtbESPzYoCMRCE78K+Q2hhb5rRw6yMRhFBcMWLow/QTHp+&#10;MOkMSdaZfXuzIOyxqKqvqM1utEY8yYfOsYLFPANBXDndcaPgfjvOViBCRNZoHJOCXwqw235MNlho&#10;N/CVnmVsRIJwKFBBG2NfSBmqliyGueuJk1c7bzEm6RupPQ4Jbo1cZlkuLXacFlrs6dBS9Sh/rAJ5&#10;K4/DqjQ+c+dlfTHfp2tNTqnP6bhfg4g0xv/wu33SCvL8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hw9fwgAAANwAAAAPAAAAAAAAAAAAAAAAAJgCAABkcnMvZG93&#10;bnJldi54bWxQSwUGAAAAAAQABAD1AAAAhwMAAAAA&#10;" filled="f" stroked="f">
                    <v:textbox style="mso-fit-shape-to-text:t" inset="0,0,0,0">
                      <w:txbxContent>
                        <w:p w14:paraId="69E5AD40" w14:textId="77777777" w:rsidR="00A44AF3" w:rsidRDefault="00A44AF3" w:rsidP="00A44AF3">
                          <w:r>
                            <w:rPr>
                              <w:i/>
                              <w:iCs/>
                              <w:color w:val="000000"/>
                              <w:lang w:val="en-US"/>
                            </w:rPr>
                            <w:t>i</w:t>
                          </w:r>
                        </w:p>
                      </w:txbxContent>
                    </v:textbox>
                  </v:rect>
                  <v:rect id="Прямоуг. 103" o:spid="_x0000_s1127" style="position:absolute;left:1289;top:1384;width:81;height:1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bLb0A&#10;AADcAAAADwAAAGRycy9kb3ducmV2LnhtbERPy4rCMBTdD/gP4QruxlQXRapRRBBU3FjnAy7N7QOT&#10;m5JEW//eLIRZHs57sxutES/yoXOsYDHPQBBXTnfcKPi7H39XIEJE1mgck4I3BdhtJz8bLLQb+Eav&#10;MjYihXAoUEEbY19IGaqWLIa564kTVztvMSboG6k9DincGrnMslxa7Dg1tNjToaXqUT6tAnkvj8Oq&#10;ND5zl2V9NefTrSan1Gw67tcgIo3xX/x1n7SCPE9r05l0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xibLb0AAADcAAAADwAAAAAAAAAAAAAAAACYAgAAZHJzL2Rvd25yZXYu&#10;eG1sUEsFBgAAAAAEAAQA9QAAAIIDAAAAAA==&#10;" filled="f" stroked="f">
                    <v:textbox style="mso-fit-shape-to-text:t" inset="0,0,0,0">
                      <w:txbxContent>
                        <w:p w14:paraId="115E56C5" w14:textId="77777777" w:rsidR="00A44AF3" w:rsidRDefault="00A44AF3" w:rsidP="00A44AF3">
                          <w:r>
                            <w:rPr>
                              <w:i/>
                              <w:iCs/>
                              <w:color w:val="000000"/>
                              <w:sz w:val="16"/>
                              <w:szCs w:val="16"/>
                              <w:lang w:val="en-US"/>
                            </w:rPr>
                            <w:t>1</w:t>
                          </w:r>
                        </w:p>
                      </w:txbxContent>
                    </v:textbox>
                  </v:rect>
                  <v:rect id="Прямоуг. 104" o:spid="_x0000_s1128" style="position:absolute;left:4088;top:1296;width:180;height: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haMQA&#10;AADcAAAADwAAAGRycy9kb3ducmV2LnhtbESPQWsCMRSE7wX/Q3hCbzXRatDVKEUQCtZDVfD62Dx3&#10;Fzcv203U7b9vBKHHYWa+YRarztXiRm2oPBsYDhQI4tzbigsDx8PmbQoiRGSLtWcy8EsBVsveywIz&#10;6+/8Tbd9LESCcMjQQBljk0kZ8pIchoFviJN39q3DmGRbSNviPcFdLUdKaemw4rRQYkPrkvLL/uoM&#10;oB7bn935/euwvWqcFZ3aTE7KmNd+9zEHEamL/+Fn+9Ma0HoGjzPp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HIWjEAAAA3AAAAA8AAAAAAAAAAAAAAAAAmAIAAGRycy9k&#10;b3ducmV2LnhtbFBLBQYAAAAABAAEAPUAAACJAwAAAAA=&#10;" stroked="f"/>
                  <v:rect id="Прямоуг. 105" o:spid="_x0000_s1129" style="position:absolute;left:4088;top:1296;width:67;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cB9sAA&#10;AADcAAAADwAAAGRycy9kb3ducmV2LnhtbERPS2rDMBDdF3IHMYHsGrlZpMa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cB9sAAAADcAAAADwAAAAAAAAAAAAAAAACYAgAAZHJzL2Rvd25y&#10;ZXYueG1sUEsFBgAAAAAEAAQA9QAAAIUDAAAAAA==&#10;" filled="f" stroked="f">
                    <v:textbox style="mso-fit-shape-to-text:t" inset="0,0,0,0">
                      <w:txbxContent>
                        <w:p w14:paraId="32369DFA" w14:textId="77777777" w:rsidR="00A44AF3" w:rsidRDefault="00A44AF3" w:rsidP="00A44AF3">
                          <w:r>
                            <w:rPr>
                              <w:i/>
                              <w:iCs/>
                              <w:color w:val="000000"/>
                              <w:lang w:val="en-US"/>
                            </w:rPr>
                            <w:t>i</w:t>
                          </w:r>
                        </w:p>
                      </w:txbxContent>
                    </v:textbox>
                  </v:rect>
                  <v:rect id="Прямоуг. 106" o:spid="_x0000_s1130" style="position:absolute;left:4155;top:1399;width:81;height:1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bcIA&#10;AADcAAAADwAAAGRycy9kb3ducmV2LnhtbESPzYoCMRCE78K+Q2jBm5PRgyuzRlkEQcWL4z5AM+n5&#10;YZPOkGSd8e2NIOyxqKqvqM1utEbcyYfOsYJFloMgrpzuuFHwczvM1yBCRNZoHJOCBwXYbT8mGyy0&#10;G/hK9zI2IkE4FKigjbEvpAxVSxZD5nri5NXOW4xJ+kZqj0OCWyOXeb6SFjtOCy32tG+p+i3/rAJ5&#10;Kw/DujQ+d+dlfTGn47Ump9RsOn5/gYg0xv/wu33UClaf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6RtwgAAANwAAAAPAAAAAAAAAAAAAAAAAJgCAABkcnMvZG93&#10;bnJldi54bWxQSwUGAAAAAAQABAD1AAAAhwMAAAAA&#10;" filled="f" stroked="f">
                    <v:textbox style="mso-fit-shape-to-text:t" inset="0,0,0,0">
                      <w:txbxContent>
                        <w:p w14:paraId="54F806FF" w14:textId="77777777" w:rsidR="00A44AF3" w:rsidRDefault="00A44AF3" w:rsidP="00A44AF3">
                          <w:r>
                            <w:rPr>
                              <w:i/>
                              <w:iCs/>
                              <w:color w:val="000000"/>
                              <w:sz w:val="16"/>
                              <w:szCs w:val="16"/>
                              <w:lang w:val="en-US"/>
                            </w:rPr>
                            <w:t>1</w:t>
                          </w:r>
                        </w:p>
                      </w:txbxContent>
                    </v:textbox>
                  </v:rect>
                  <v:rect id="Прямоуг. 107" o:spid="_x0000_s1131" style="position:absolute;left:1599;top:1265;width:180;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olxMQA&#10;AADcAAAADwAAAGRycy9kb3ducmV2LnhtbESPT4vCMBTE7wt+h/AEb2vin63aNYoIguB6UBf2+mie&#10;bdnmpTZR67c3wsIeh5n5DTNftrYSN2p86VjDoK9AEGfOlJxr+D5t3qcgfEA2WDkmDQ/ysFx03uaY&#10;GnfnA92OIRcRwj5FDUUIdSqlzwqy6PuuJo7e2TUWQ5RNLk2D9wi3lRwqlUiLJceFAmtaF5T9Hq9W&#10;AyZjc9mfR1+n3TXBWd6qzceP0rrXbVefIAK14T/8194aDclkCK8z8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6JcTEAAAA3AAAAA8AAAAAAAAAAAAAAAAAmAIAAGRycy9k&#10;b3ducmV2LnhtbFBLBQYAAAAABAAEAPUAAACJAwAAAAA=&#10;" stroked="f"/>
                  <v:rect id="Прямоуг. 108" o:spid="_x0000_s1132" style="position:absolute;left:1599;top:1265;width:67;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WfgcIA&#10;AADcAAAADwAAAGRycy9kb3ducmV2LnhtbESPzYoCMRCE74LvEFrYm2ZUcGXWKCIIKl4c9wGaSc8P&#10;Jp0hyTqzb78RhD0WVfUVtdkN1ogn+dA6VjCfZSCIS6dbrhV834/TNYgQkTUax6TglwLstuPRBnPt&#10;er7Rs4i1SBAOOSpoYuxyKUPZkMUwcx1x8irnLcYkfS21xz7BrZGLLFtJiy2nhQY7OjRUPoofq0De&#10;i2O/LozP3GVRXc35dKvIKfUxGfZfICIN8T/8bp+0gtXn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ZZ+BwgAAANwAAAAPAAAAAAAAAAAAAAAAAJgCAABkcnMvZG93&#10;bnJldi54bWxQSwUGAAAAAAQABAD1AAAAhwMAAAAA&#10;" filled="f" stroked="f">
                    <v:textbox style="mso-fit-shape-to-text:t" inset="0,0,0,0">
                      <w:txbxContent>
                        <w:p w14:paraId="626F6F5D" w14:textId="77777777" w:rsidR="00A44AF3" w:rsidRDefault="00A44AF3" w:rsidP="00A44AF3">
                          <w:r>
                            <w:rPr>
                              <w:i/>
                              <w:iCs/>
                              <w:color w:val="000000"/>
                              <w:lang w:val="en-US"/>
                            </w:rPr>
                            <w:t>i</w:t>
                          </w:r>
                        </w:p>
                      </w:txbxContent>
                    </v:textbox>
                  </v:rect>
                  <v:rect id="Прямоуг. 109" o:spid="_x0000_s1133" style="position:absolute;left:1666;top:1368;width:81;height:1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wH9cIA&#10;AADcAAAADwAAAGRycy9kb3ducmV2LnhtbESPzYoCMRCE74LvEFrYm2YUcWXWKCIIKl4c9wGaSc8P&#10;Jp0hyTqzb78RhD0WVfUVtdkN1ogn+dA6VjCfZSCIS6dbrhV834/TNYgQkTUax6TglwLstuPRBnPt&#10;er7Rs4i1SBAOOSpoYuxyKUPZkMUwcx1x8irnLcYkfS21xz7BrZGLLFtJiy2nhQY7OjRUPoofq0De&#10;i2O/LozP3GVRXc35dKvIKfUxGfZfICIN8T/8bp+0gtXn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jAf1wgAAANwAAAAPAAAAAAAAAAAAAAAAAJgCAABkcnMvZG93&#10;bnJldi54bWxQSwUGAAAAAAQABAD1AAAAhwMAAAAA&#10;" filled="f" stroked="f">
                    <v:textbox style="mso-fit-shape-to-text:t" inset="0,0,0,0">
                      <w:txbxContent>
                        <w:p w14:paraId="50969039" w14:textId="77777777" w:rsidR="00A44AF3" w:rsidRDefault="00A44AF3" w:rsidP="00A44AF3">
                          <w:r>
                            <w:rPr>
                              <w:i/>
                              <w:iCs/>
                              <w:color w:val="000000"/>
                              <w:sz w:val="16"/>
                              <w:szCs w:val="16"/>
                              <w:lang w:val="en-US"/>
                            </w:rPr>
                            <w:t>2</w:t>
                          </w:r>
                        </w:p>
                      </w:txbxContent>
                    </v:textbox>
                  </v:rect>
                  <v:rect id="Прямоуг. 110" o:spid="_x0000_s1134" style="position:absolute;left:4462;top:1265;width:180;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9sMUA&#10;AADcAAAADwAAAGRycy9kb3ducmV2LnhtbESPT2vCQBTE70K/w/IKvelu/5hqmo2UglBQD42C10f2&#10;mYRm36bZVdNv7wqCx2FmfsNki8G24kS9bxxreJ4oEMSlMw1XGnbb5XgGwgdkg61j0vBPHhb5wyjD&#10;1Lgz/9CpCJWIEPYpaqhD6FIpfVmTRT9xHXH0Dq63GKLsK2l6PEe4beWLUom02HBcqLGjr5rK3+Jo&#10;NWDyZv42h9f1dnVMcF4NajndK62fHofPDxCBhnAP39rfRkPyPoXrmXgE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072wxQAAANwAAAAPAAAAAAAAAAAAAAAAAJgCAABkcnMv&#10;ZG93bnJldi54bWxQSwUGAAAAAAQABAD1AAAAigMAAAAA&#10;" stroked="f"/>
                  <v:rect id="Прямоуг. 111" o:spid="_x0000_s1135" style="position:absolute;left:4462;top:1265;width:67;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I8GcIA&#10;AADcAAAADwAAAGRycy9kb3ducmV2LnhtbESPzYoCMRCE78K+Q2hhb5rRw6yMRhFBcMWLow/QTHp+&#10;MOkMSdaZfXuzIOyxqKqvqM1utEY8yYfOsYLFPANBXDndcaPgfjvOViBCRNZoHJOCXwqw235MNlho&#10;N/CVnmVsRIJwKFBBG2NfSBmqliyGueuJk1c7bzEm6RupPQ4Jbo1cZlkuLXacFlrs6dBS9Sh/rAJ5&#10;K4/DqjQ+c+dlfTHfp2tNTqnP6bhfg4g0xv/wu33SCvKv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jwZwgAAANwAAAAPAAAAAAAAAAAAAAAAAJgCAABkcnMvZG93&#10;bnJldi54bWxQSwUGAAAAAAQABAD1AAAAhwMAAAAA&#10;" filled="f" stroked="f">
                    <v:textbox style="mso-fit-shape-to-text:t" inset="0,0,0,0">
                      <w:txbxContent>
                        <w:p w14:paraId="7DF2A8C5" w14:textId="77777777" w:rsidR="00A44AF3" w:rsidRDefault="00A44AF3" w:rsidP="00A44AF3">
                          <w:r>
                            <w:rPr>
                              <w:i/>
                              <w:iCs/>
                              <w:color w:val="000000"/>
                              <w:lang w:val="en-US"/>
                            </w:rPr>
                            <w:t>i</w:t>
                          </w:r>
                        </w:p>
                      </w:txbxContent>
                    </v:textbox>
                  </v:rect>
                  <v:rect id="Прямоуг. 112" o:spid="_x0000_s1136" style="position:absolute;left:4529;top:1368;width:81;height:1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6ZgsEA&#10;AADcAAAADwAAAGRycy9kb3ducmV2LnhtbESPzYoCMRCE7wu+Q2jB25rRg8qsUUQQVLw47gM0k54f&#10;TDpDEp3x7Y2wsMeiqr6i1tvBGvEkH1rHCmbTDARx6XTLtYLf2+F7BSJEZI3GMSl4UYDtZvS1xly7&#10;nq/0LGItEoRDjgqaGLtcylA2ZDFMXUecvMp5izFJX0vtsU9wa+Q8yxbSYstpocGO9g2V9+JhFchb&#10;cehXhfGZO8+rizkdrxU5pSbjYfcDItIQ/8N/7aNWsFgu4X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emYLBAAAA3AAAAA8AAAAAAAAAAAAAAAAAmAIAAGRycy9kb3du&#10;cmV2LnhtbFBLBQYAAAAABAAEAPUAAACGAwAAAAA=&#10;" filled="f" stroked="f">
                    <v:textbox style="mso-fit-shape-to-text:t" inset="0,0,0,0">
                      <w:txbxContent>
                        <w:p w14:paraId="2847EE94" w14:textId="77777777" w:rsidR="00A44AF3" w:rsidRDefault="00A44AF3" w:rsidP="00A44AF3">
                          <w:r>
                            <w:rPr>
                              <w:i/>
                              <w:iCs/>
                              <w:color w:val="000000"/>
                              <w:sz w:val="16"/>
                              <w:szCs w:val="16"/>
                              <w:lang w:val="en-US"/>
                            </w:rPr>
                            <w:t>2</w:t>
                          </w:r>
                        </w:p>
                      </w:txbxContent>
                    </v:textbox>
                  </v:rect>
                  <v:rect id="Прямоуг. 113" o:spid="_x0000_s1137" style="position:absolute;left:-51;top:230;width:200;height:3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WC0MEA&#10;AADcAAAADwAAAGRycy9kb3ducmV2LnhtbERP3WrCMBS+H/gO4Qy8m2lFOu2MogNRBl6oe4BDc2zq&#10;mpOaZFrf3lwMdvnx/c+XvW3FjXxoHCvIRxkI4srphmsF36fN2xREiMgaW8ek4EEBlovByxxL7e58&#10;oNsx1iKFcChRgYmxK6UMlSGLYeQ64sSdnbcYE/S11B7vKdy2cpxlhbTYcGow2NGnoern+GsV0Hp7&#10;mF1Wweylz0O+/ypmk+1VqeFrv/oAEamP/+I/904rKN7T2nQmHQ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lgtDBAAAA3AAAAA8AAAAAAAAAAAAAAAAAmAIAAGRycy9kb3du&#10;cmV2LnhtbFBLBQYAAAAABAAEAPUAAACGAwAAAAA=&#10;" filled="f" stroked="f">
                    <v:textbox inset="0,0,0,0">
                      <w:txbxContent>
                        <w:p w14:paraId="731B02E3" w14:textId="77777777" w:rsidR="00A44AF3" w:rsidRPr="00A44AF3" w:rsidRDefault="00A44AF3" w:rsidP="00A44AF3">
                          <w:pPr>
                            <w:rPr>
                              <w:lang w:val="uk-UA"/>
                            </w:rPr>
                          </w:pPr>
                          <w:r>
                            <w:rPr>
                              <w:i/>
                              <w:iCs/>
                              <w:color w:val="000000"/>
                              <w:lang w:val="uk-UA"/>
                            </w:rPr>
                            <w:t>а)</w:t>
                          </w:r>
                        </w:p>
                      </w:txbxContent>
                    </v:textbox>
                  </v:rect>
                  <v:rect id="Прямоуг. 114" o:spid="_x0000_s1138" style="position:absolute;left:2664;top:155;width:27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37z8UA&#10;AADcAAAADwAAAGRycy9kb3ducmV2LnhtbESPT4vCMBTE78J+h/AWvGmqB9dWo8iuokf/LKi3R/Ns&#10;i81LaaKt++mNIOxxmJnfMNN5a0pxp9oVlhUM+hEI4tTqgjMFv4dVbwzCeWSNpWVS8CAH89lHZ4qJ&#10;tg3v6L73mQgQdgkqyL2vEildmpNB17cVcfAutjbog6wzqWtsAtyUchhFI2mw4LCQY0XfOaXX/c0o&#10;WI+rxWlj/5qsXJ7Xx+0x/jnEXqnuZ7uYgPDU+v/wu73RCkZfMb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rfvPxQAAANwAAAAPAAAAAAAAAAAAAAAAAJgCAABkcnMv&#10;ZG93bnJldi54bWxQSwUGAAAAAAQABAD1AAAAigMAAAAA&#10;" filled="f" stroked="f">
                    <v:textbox inset="0,0,0,0">
                      <w:txbxContent>
                        <w:p w14:paraId="45368FCC" w14:textId="77777777" w:rsidR="00A44AF3" w:rsidRPr="00A44AF3" w:rsidRDefault="00A44AF3" w:rsidP="00A44AF3">
                          <w:pPr>
                            <w:rPr>
                              <w:lang w:val="uk-UA"/>
                            </w:rPr>
                          </w:pPr>
                          <w:r>
                            <w:rPr>
                              <w:i/>
                              <w:iCs/>
                              <w:color w:val="000000"/>
                              <w:lang w:val="uk-UA"/>
                            </w:rPr>
                            <w:t>б)</w:t>
                          </w:r>
                        </w:p>
                      </w:txbxContent>
                    </v:textbox>
                  </v:rect>
                </v:group>
                <w10:wrap type="topAndBottom"/>
              </v:group>
            </w:pict>
          </mc:Fallback>
        </mc:AlternateContent>
      </w:r>
      <w:r w:rsidR="007046E9">
        <w:rPr>
          <w:lang w:val="uk-UA"/>
        </w:rPr>
        <w:t>Як випливає із рис.</w:t>
      </w:r>
      <w:r w:rsidR="00100A26">
        <w:rPr>
          <w:lang w:val="uk-UA"/>
        </w:rPr>
        <w:t>3.28</w:t>
      </w:r>
      <w:r w:rsidR="007046E9">
        <w:rPr>
          <w:lang w:val="uk-UA"/>
        </w:rPr>
        <w:t xml:space="preserve"> </w:t>
      </w:r>
      <w:r w:rsidR="007046E9">
        <w:rPr>
          <w:i/>
          <w:lang w:val="uk-UA"/>
        </w:rPr>
        <w:t>а</w:t>
      </w:r>
      <w:r w:rsidR="007046E9">
        <w:rPr>
          <w:lang w:val="uk-UA"/>
        </w:rPr>
        <w:t xml:space="preserve"> , при погодженому увімкненні паралельно з’єднаних котушок одно</w:t>
      </w:r>
      <w:r w:rsidR="00100A26">
        <w:rPr>
          <w:lang w:val="uk-UA"/>
        </w:rPr>
        <w:t xml:space="preserve"> </w:t>
      </w:r>
      <w:r w:rsidR="007046E9">
        <w:rPr>
          <w:lang w:val="uk-UA"/>
        </w:rPr>
        <w:t>іменні затискачі кожної із котушок приєднані до одного вузла, а при зустрічному (рис.</w:t>
      </w:r>
      <w:r w:rsidR="00A44AF3">
        <w:rPr>
          <w:lang w:val="uk-UA"/>
        </w:rPr>
        <w:t>3.28,</w:t>
      </w:r>
      <w:r w:rsidR="007046E9">
        <w:rPr>
          <w:i/>
          <w:lang w:val="uk-UA"/>
        </w:rPr>
        <w:t>б</w:t>
      </w:r>
      <w:r w:rsidR="007046E9">
        <w:rPr>
          <w:lang w:val="uk-UA"/>
        </w:rPr>
        <w:t>) - до р</w:t>
      </w:r>
      <w:r w:rsidR="007046E9">
        <w:rPr>
          <w:lang w:val="uk-UA"/>
        </w:rPr>
        <w:t>і</w:t>
      </w:r>
      <w:r w:rsidR="007046E9">
        <w:rPr>
          <w:lang w:val="uk-UA"/>
        </w:rPr>
        <w:t>зних вузлів  схеми.</w:t>
      </w:r>
    </w:p>
    <w:p w14:paraId="4389B6A3" w14:textId="77777777" w:rsidR="007046E9" w:rsidRDefault="007046E9" w:rsidP="007046E9">
      <w:pPr>
        <w:ind w:firstLine="720"/>
        <w:jc w:val="both"/>
        <w:rPr>
          <w:lang w:val="uk-UA"/>
        </w:rPr>
      </w:pPr>
      <w:r>
        <w:rPr>
          <w:lang w:val="uk-UA"/>
        </w:rPr>
        <w:t xml:space="preserve">При заданих напругах на затискачах та параметрах елементів схеми </w:t>
      </w:r>
      <w:r w:rsidR="00E91291">
        <w:rPr>
          <w:position w:val="-10"/>
          <w:lang w:val="uk-UA"/>
        </w:rPr>
        <w:object w:dxaOrig="279" w:dyaOrig="340">
          <v:shape id="_x0000_i1533" type="#_x0000_t75" style="width:14.25pt;height:17.25pt" o:ole="" fillcolor="window">
            <v:imagedata r:id="rId743" o:title=""/>
          </v:shape>
          <o:OLEObject Type="Embed" ProgID="Equation.3" ShapeID="_x0000_i1533" DrawAspect="Content" ObjectID="_1346019007" r:id="rId894"/>
        </w:object>
      </w:r>
      <w:r>
        <w:rPr>
          <w:lang w:val="uk-UA"/>
        </w:rPr>
        <w:t xml:space="preserve">, </w:t>
      </w:r>
      <w:r w:rsidR="00E91291">
        <w:rPr>
          <w:position w:val="-10"/>
          <w:lang w:val="uk-UA"/>
        </w:rPr>
        <w:object w:dxaOrig="300" w:dyaOrig="340">
          <v:shape id="_x0000_i1534" type="#_x0000_t75" style="width:15pt;height:17.25pt" o:ole="" fillcolor="window">
            <v:imagedata r:id="rId895" o:title=""/>
          </v:shape>
          <o:OLEObject Type="Embed" ProgID="Equation.3" ShapeID="_x0000_i1534" DrawAspect="Content" ObjectID="_1346019008" r:id="rId896"/>
        </w:object>
      </w:r>
      <w:r>
        <w:rPr>
          <w:lang w:val="uk-UA"/>
        </w:rPr>
        <w:t xml:space="preserve"> та </w:t>
      </w:r>
      <w:r w:rsidR="00E91291">
        <w:rPr>
          <w:position w:val="-4"/>
          <w:lang w:val="uk-UA"/>
        </w:rPr>
        <w:object w:dxaOrig="320" w:dyaOrig="260">
          <v:shape id="_x0000_i1535" type="#_x0000_t75" style="width:15.75pt;height:12.75pt" o:ole="" fillcolor="window">
            <v:imagedata r:id="rId897" o:title=""/>
          </v:shape>
          <o:OLEObject Type="Embed" ProgID="Equation.3" ShapeID="_x0000_i1535" DrawAspect="Content" ObjectID="_1346019009" r:id="rId898"/>
        </w:object>
      </w:r>
      <w:r>
        <w:rPr>
          <w:lang w:val="uk-UA"/>
        </w:rPr>
        <w:t>для визн</w:t>
      </w:r>
      <w:r>
        <w:rPr>
          <w:lang w:val="uk-UA"/>
        </w:rPr>
        <w:t>а</w:t>
      </w:r>
      <w:r>
        <w:rPr>
          <w:lang w:val="uk-UA"/>
        </w:rPr>
        <w:t>чення струму у вітках скористаємося законами Кірхгофа у комплексній фо</w:t>
      </w:r>
      <w:r>
        <w:rPr>
          <w:lang w:val="uk-UA"/>
        </w:rPr>
        <w:t>р</w:t>
      </w:r>
      <w:r>
        <w:rPr>
          <w:lang w:val="uk-UA"/>
        </w:rPr>
        <w:t>мі. Слід звернути увагу, на те що при відомих напругах на вітках схеми, визначати струми у вітках за законом Ома у компл</w:t>
      </w:r>
      <w:r>
        <w:rPr>
          <w:lang w:val="uk-UA"/>
        </w:rPr>
        <w:t>е</w:t>
      </w:r>
      <w:r>
        <w:rPr>
          <w:lang w:val="uk-UA"/>
        </w:rPr>
        <w:t>ксній формі (компонентне рівняння для індуктивної котушки у компле</w:t>
      </w:r>
      <w:r w:rsidR="00235FBE">
        <w:rPr>
          <w:lang w:val="uk-UA"/>
        </w:rPr>
        <w:t>к</w:t>
      </w:r>
      <w:r>
        <w:rPr>
          <w:lang w:val="uk-UA"/>
        </w:rPr>
        <w:t xml:space="preserve">сній формі </w:t>
      </w:r>
      <w:r w:rsidR="00E91291">
        <w:rPr>
          <w:position w:val="-10"/>
          <w:lang w:val="uk-UA"/>
        </w:rPr>
        <w:object w:dxaOrig="1040" w:dyaOrig="380">
          <v:shape id="_x0000_i1536" type="#_x0000_t75" style="width:51.75pt;height:18.75pt" o:ole="" fillcolor="window">
            <v:imagedata r:id="rId899" o:title=""/>
          </v:shape>
          <o:OLEObject Type="Embed" ProgID="Equation.3" ShapeID="_x0000_i1536" DrawAspect="Content" ObjectID="_1346019010" r:id="rId900"/>
        </w:object>
      </w:r>
      <w:r>
        <w:rPr>
          <w:lang w:val="uk-UA"/>
        </w:rPr>
        <w:t>) нем</w:t>
      </w:r>
      <w:r>
        <w:rPr>
          <w:lang w:val="uk-UA"/>
        </w:rPr>
        <w:t>о</w:t>
      </w:r>
      <w:r>
        <w:rPr>
          <w:lang w:val="uk-UA"/>
        </w:rPr>
        <w:t xml:space="preserve">жна, оскільки необхідно брати до уваги взаємну індуктивність </w:t>
      </w:r>
      <w:r w:rsidR="00E91291">
        <w:rPr>
          <w:position w:val="-4"/>
          <w:lang w:val="uk-UA"/>
        </w:rPr>
        <w:object w:dxaOrig="320" w:dyaOrig="260">
          <v:shape id="_x0000_i1537" type="#_x0000_t75" style="width:15.75pt;height:12.75pt" o:ole="" fillcolor="window">
            <v:imagedata r:id="rId897" o:title=""/>
          </v:shape>
          <o:OLEObject Type="Embed" ProgID="Equation.3" ShapeID="_x0000_i1537" DrawAspect="Content" ObjectID="_1346019011" r:id="rId901"/>
        </w:object>
      </w:r>
      <w:r>
        <w:rPr>
          <w:lang w:val="uk-UA"/>
        </w:rPr>
        <w:t>. У цьому і проявляється особл</w:t>
      </w:r>
      <w:r>
        <w:rPr>
          <w:lang w:val="uk-UA"/>
        </w:rPr>
        <w:t>и</w:t>
      </w:r>
      <w:r>
        <w:rPr>
          <w:lang w:val="uk-UA"/>
        </w:rPr>
        <w:t>вість задачі аналізу у колах з індуктивно</w:t>
      </w:r>
      <w:r w:rsidR="00235FBE">
        <w:rPr>
          <w:lang w:val="uk-UA"/>
        </w:rPr>
        <w:t>-</w:t>
      </w:r>
      <w:r>
        <w:rPr>
          <w:lang w:val="uk-UA"/>
        </w:rPr>
        <w:t>зв’язаними елеме</w:t>
      </w:r>
      <w:r>
        <w:rPr>
          <w:lang w:val="uk-UA"/>
        </w:rPr>
        <w:t>н</w:t>
      </w:r>
      <w:r>
        <w:rPr>
          <w:lang w:val="uk-UA"/>
        </w:rPr>
        <w:t>тами.</w:t>
      </w:r>
    </w:p>
    <w:p w14:paraId="15306774" w14:textId="77777777" w:rsidR="007046E9" w:rsidRDefault="007046E9" w:rsidP="007046E9">
      <w:pPr>
        <w:ind w:firstLine="720"/>
        <w:jc w:val="both"/>
        <w:rPr>
          <w:lang w:val="uk-UA"/>
        </w:rPr>
      </w:pPr>
      <w:r>
        <w:rPr>
          <w:lang w:val="uk-UA"/>
        </w:rPr>
        <w:t>Для схеми на рис.</w:t>
      </w:r>
      <w:r w:rsidR="00A44AF3">
        <w:rPr>
          <w:lang w:val="uk-UA"/>
        </w:rPr>
        <w:t>3.28,</w:t>
      </w:r>
      <w:r>
        <w:rPr>
          <w:i/>
          <w:lang w:val="uk-UA"/>
        </w:rPr>
        <w:t>а</w:t>
      </w:r>
      <w:r>
        <w:rPr>
          <w:lang w:val="uk-UA"/>
        </w:rPr>
        <w:t xml:space="preserve"> запишемо рівняння за першим законом Кірхгофа для вузла і за др</w:t>
      </w:r>
      <w:r>
        <w:rPr>
          <w:lang w:val="uk-UA"/>
        </w:rPr>
        <w:t>у</w:t>
      </w:r>
      <w:r>
        <w:rPr>
          <w:lang w:val="uk-UA"/>
        </w:rPr>
        <w:t>гим  законом Кірхгофа для двох віток:</w:t>
      </w:r>
    </w:p>
    <w:p w14:paraId="7CFD979E" w14:textId="77777777" w:rsidR="007046E9" w:rsidRDefault="00E91291" w:rsidP="007046E9">
      <w:pPr>
        <w:ind w:left="3600" w:firstLine="720"/>
        <w:rPr>
          <w:lang w:val="uk-UA"/>
        </w:rPr>
      </w:pPr>
      <w:r>
        <w:rPr>
          <w:position w:val="-6"/>
          <w:lang w:val="uk-UA"/>
        </w:rPr>
        <w:object w:dxaOrig="1100" w:dyaOrig="340">
          <v:shape id="_x0000_i1538" type="#_x0000_t75" style="width:54.75pt;height:17.25pt" o:ole="" fillcolor="window">
            <v:imagedata r:id="rId902" o:title=""/>
          </v:shape>
          <o:OLEObject Type="Embed" ProgID="Equation.3" ShapeID="_x0000_i1538" DrawAspect="Content" ObjectID="_1346019012" r:id="rId903"/>
        </w:object>
      </w:r>
      <w:r w:rsidR="007046E9">
        <w:rPr>
          <w:lang w:val="uk-UA"/>
        </w:rPr>
        <w:t>;</w:t>
      </w:r>
    </w:p>
    <w:p w14:paraId="27AE775E" w14:textId="77777777" w:rsidR="007046E9" w:rsidRDefault="00E91291" w:rsidP="007046E9">
      <w:pPr>
        <w:ind w:firstLine="720"/>
        <w:jc w:val="center"/>
        <w:rPr>
          <w:lang w:val="uk-UA"/>
        </w:rPr>
      </w:pPr>
      <w:r>
        <w:rPr>
          <w:position w:val="-10"/>
          <w:lang w:val="uk-UA"/>
        </w:rPr>
        <w:object w:dxaOrig="2200" w:dyaOrig="380">
          <v:shape id="_x0000_i1539" type="#_x0000_t75" style="width:110.25pt;height:18.75pt" o:ole="" fillcolor="window">
            <v:imagedata r:id="rId904" o:title=""/>
          </v:shape>
          <o:OLEObject Type="Embed" ProgID="Equation.3" ShapeID="_x0000_i1539" DrawAspect="Content" ObjectID="_1346019013" r:id="rId905"/>
        </w:object>
      </w:r>
      <w:r w:rsidR="007046E9">
        <w:rPr>
          <w:lang w:val="uk-UA"/>
        </w:rPr>
        <w:t>;</w:t>
      </w:r>
    </w:p>
    <w:p w14:paraId="6B262B6F" w14:textId="77777777" w:rsidR="007046E9" w:rsidRDefault="00E91291" w:rsidP="007046E9">
      <w:pPr>
        <w:ind w:firstLine="720"/>
        <w:jc w:val="center"/>
        <w:rPr>
          <w:lang w:val="uk-UA"/>
        </w:rPr>
      </w:pPr>
      <w:r>
        <w:rPr>
          <w:position w:val="-10"/>
          <w:lang w:val="uk-UA"/>
        </w:rPr>
        <w:object w:dxaOrig="2220" w:dyaOrig="380">
          <v:shape id="_x0000_i1540" type="#_x0000_t75" style="width:111pt;height:18.75pt" o:ole="" fillcolor="window">
            <v:imagedata r:id="rId906" o:title=""/>
          </v:shape>
          <o:OLEObject Type="Embed" ProgID="Equation.3" ShapeID="_x0000_i1540" DrawAspect="Content" ObjectID="_1346019014" r:id="rId907"/>
        </w:object>
      </w:r>
      <w:r w:rsidR="007046E9">
        <w:rPr>
          <w:lang w:val="uk-UA"/>
        </w:rPr>
        <w:t>.</w:t>
      </w:r>
    </w:p>
    <w:p w14:paraId="325D3CCF" w14:textId="77777777" w:rsidR="007046E9" w:rsidRDefault="007046E9" w:rsidP="007046E9">
      <w:pPr>
        <w:ind w:firstLine="720"/>
        <w:jc w:val="both"/>
        <w:rPr>
          <w:lang w:val="uk-UA"/>
        </w:rPr>
      </w:pPr>
      <w:r>
        <w:rPr>
          <w:lang w:val="uk-UA"/>
        </w:rPr>
        <w:t xml:space="preserve">Шляхом виключення змінних  </w:t>
      </w:r>
      <w:r w:rsidR="00E91291">
        <w:rPr>
          <w:position w:val="-6"/>
          <w:lang w:val="uk-UA"/>
        </w:rPr>
        <w:object w:dxaOrig="260" w:dyaOrig="340">
          <v:shape id="_x0000_i1541" type="#_x0000_t75" style="width:12.75pt;height:17.25pt" o:ole="" fillcolor="window">
            <v:imagedata r:id="rId908" o:title=""/>
          </v:shape>
          <o:OLEObject Type="Embed" ProgID="Equation.3" ShapeID="_x0000_i1541" DrawAspect="Content" ObjectID="_1346019015" r:id="rId909"/>
        </w:object>
      </w:r>
      <w:r>
        <w:rPr>
          <w:lang w:val="uk-UA"/>
        </w:rPr>
        <w:t xml:space="preserve"> та </w:t>
      </w:r>
      <w:r w:rsidR="00E91291">
        <w:rPr>
          <w:position w:val="-6"/>
          <w:lang w:val="uk-UA"/>
        </w:rPr>
        <w:object w:dxaOrig="300" w:dyaOrig="340">
          <v:shape id="_x0000_i1542" type="#_x0000_t75" style="width:15pt;height:17.25pt" o:ole="" fillcolor="window">
            <v:imagedata r:id="rId910" o:title=""/>
          </v:shape>
          <o:OLEObject Type="Embed" ProgID="Equation.3" ShapeID="_x0000_i1542" DrawAspect="Content" ObjectID="_1346019016" r:id="rId911"/>
        </w:object>
      </w:r>
      <w:r>
        <w:rPr>
          <w:lang w:val="uk-UA"/>
        </w:rPr>
        <w:t xml:space="preserve"> із цієї системи рівнянь отримаємо наступний вираз для струму у спільній вітці:</w:t>
      </w:r>
    </w:p>
    <w:p w14:paraId="3DF291DD" w14:textId="77777777" w:rsidR="007046E9" w:rsidRDefault="00E91291" w:rsidP="007046E9">
      <w:pPr>
        <w:ind w:firstLine="720"/>
        <w:jc w:val="center"/>
        <w:rPr>
          <w:lang w:val="uk-UA"/>
        </w:rPr>
      </w:pPr>
      <w:r>
        <w:rPr>
          <w:position w:val="-66"/>
          <w:lang w:val="uk-UA"/>
        </w:rPr>
        <w:object w:dxaOrig="3040" w:dyaOrig="1080">
          <v:shape id="_x0000_i1543" type="#_x0000_t75" style="width:152.25pt;height:54pt" o:ole="" fillcolor="window">
            <v:imagedata r:id="rId912" o:title=""/>
          </v:shape>
          <o:OLEObject Type="Embed" ProgID="Equation.3" ShapeID="_x0000_i1543" DrawAspect="Content" ObjectID="_1346019017" r:id="rId913"/>
        </w:object>
      </w:r>
      <w:r w:rsidR="007046E9">
        <w:rPr>
          <w:lang w:val="uk-UA"/>
        </w:rPr>
        <w:t>,</w:t>
      </w:r>
    </w:p>
    <w:p w14:paraId="1DD29BC3" w14:textId="77777777" w:rsidR="007046E9" w:rsidRDefault="00033167" w:rsidP="007046E9">
      <w:pPr>
        <w:jc w:val="both"/>
        <w:rPr>
          <w:lang w:val="uk-UA"/>
        </w:rPr>
      </w:pPr>
      <w:r>
        <w:rPr>
          <w:noProof/>
        </w:rPr>
        <mc:AlternateContent>
          <mc:Choice Requires="wps">
            <w:drawing>
              <wp:anchor distT="0" distB="0" distL="114300" distR="114300" simplePos="0" relativeHeight="251663360" behindDoc="0" locked="0" layoutInCell="0" allowOverlap="1" wp14:editId="7FCF9624">
                <wp:simplePos x="0" y="0"/>
                <wp:positionH relativeFrom="column">
                  <wp:posOffset>-52705</wp:posOffset>
                </wp:positionH>
                <wp:positionV relativeFrom="paragraph">
                  <wp:posOffset>501015</wp:posOffset>
                </wp:positionV>
                <wp:extent cx="3698240" cy="1365250"/>
                <wp:effectExtent l="0" t="0" r="2540" b="2540"/>
                <wp:wrapSquare wrapText="largest"/>
                <wp:docPr id="638" name="Поле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8240" cy="136525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39E0FD5E" w14:textId="77777777" w:rsidR="00100A26" w:rsidRDefault="00033167" w:rsidP="00235FBE">
                            <w:pPr>
                              <w:keepNext/>
                            </w:pPr>
                            <w:r>
                              <w:rPr>
                                <w:noProof/>
                              </w:rPr>
                              <w:drawing>
                                <wp:inline distT="0" distB="0" distL="0" distR="0" wp14:editId="61203D70">
                                  <wp:extent cx="3514725" cy="952500"/>
                                  <wp:effectExtent l="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1"/>
                                          <pic:cNvPicPr>
                                            <a:picLocks noChangeAspect="1" noChangeArrowheads="1"/>
                                          </pic:cNvPicPr>
                                        </pic:nvPicPr>
                                        <pic:blipFill>
                                          <a:blip r:embed="rId914">
                                            <a:grayscl/>
                                            <a:biLevel thresh="50000"/>
                                            <a:extLst>
                                              <a:ext uri="{28A0092B-C50C-407E-A947-70E740481C1C}">
                                                <a14:useLocalDpi xmlns:a14="http://schemas.microsoft.com/office/drawing/2010/main" val="0"/>
                                              </a:ext>
                                            </a:extLst>
                                          </a:blip>
                                          <a:srcRect/>
                                          <a:stretch>
                                            <a:fillRect/>
                                          </a:stretch>
                                        </pic:blipFill>
                                        <pic:spPr bwMode="auto">
                                          <a:xfrm>
                                            <a:off x="0" y="0"/>
                                            <a:ext cx="3514725" cy="9525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0764CFDA" w14:textId="77777777" w:rsidR="00100A26" w:rsidRPr="00235FBE" w:rsidRDefault="00100A26" w:rsidP="00235FBE">
                            <w:pPr>
                              <w:pStyle w:val="a5"/>
                              <w:jc w:val="center"/>
                              <w:rPr>
                                <w:lang w:val="uk-UA"/>
                              </w:rPr>
                            </w:pPr>
                            <w:r>
                              <w:t>Рис.3.2</w:t>
                            </w:r>
                            <w:r>
                              <w:rPr>
                                <w:lang w:val="uk-UA"/>
                              </w:rPr>
                              <w:t>9</w:t>
                            </w:r>
                          </w:p>
                          <w:p w14:paraId="4186835C" w14:textId="77777777" w:rsidR="00100A26" w:rsidRDefault="00100A26" w:rsidP="007046E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115" o:spid="_x0000_s1139" type="#_x0000_t202" style="position:absolute;left:0;text-align:left;margin-left:-4.15pt;margin-top:39.45pt;width:291.2pt;height:107.5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" o:allowincell="f" stroked="f">
                <v:textbox style="mso-fit-shape-to-text:t">
                  <w:txbxContent>
                    <w:p w14:paraId="39E0FD5E" w14:textId="77777777" w:rsidR="00100A26" w:rsidRDefault="00033167" w:rsidP="00235FBE">
                      <w:pPr>
                        <w:keepNext/>
                      </w:pPr>
                      <w:r>
                        <w:rPr>
                          <w:noProof/>
                        </w:rPr>
                        <w:drawing>
                          <wp:inline distT="0" distB="0" distL="0" distR="0" wp14:editId="61203D70">
                            <wp:extent cx="3514725" cy="952500"/>
                            <wp:effectExtent l="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1"/>
                                    <pic:cNvPicPr>
                                      <a:picLocks noChangeAspect="1" noChangeArrowheads="1"/>
                                    </pic:cNvPicPr>
                                  </pic:nvPicPr>
                                  <pic:blipFill>
                                    <a:blip r:embed="rId914">
                                      <a:grayscl/>
                                      <a:biLevel thresh="50000"/>
                                      <a:extLst>
                                        <a:ext uri="{28A0092B-C50C-407E-A947-70E740481C1C}">
                                          <a14:useLocalDpi xmlns:a14="http://schemas.microsoft.com/office/drawing/2010/main" val="0"/>
                                        </a:ext>
                                      </a:extLst>
                                    </a:blip>
                                    <a:srcRect/>
                                    <a:stretch>
                                      <a:fillRect/>
                                    </a:stretch>
                                  </pic:blipFill>
                                  <pic:spPr bwMode="auto">
                                    <a:xfrm>
                                      <a:off x="0" y="0"/>
                                      <a:ext cx="3514725" cy="95250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0764CFDA" w14:textId="77777777" w:rsidR="00100A26" w:rsidRPr="00235FBE" w:rsidRDefault="00100A26" w:rsidP="00235FBE">
                      <w:pPr>
                        <w:pStyle w:val="a5"/>
                        <w:jc w:val="center"/>
                        <w:rPr>
                          <w:lang w:val="uk-UA"/>
                        </w:rPr>
                      </w:pPr>
                      <w:r>
                        <w:t>Рис.3.2</w:t>
                      </w:r>
                      <w:r>
                        <w:rPr>
                          <w:lang w:val="uk-UA"/>
                        </w:rPr>
                        <w:t>9</w:t>
                      </w:r>
                    </w:p>
                    <w:p w14:paraId="4186835C" w14:textId="77777777" w:rsidR="00100A26" w:rsidRDefault="00100A26" w:rsidP="007046E9"/>
                  </w:txbxContent>
                </v:textbox>
                <w10:wrap type="square" side="largest"/>
              </v:shape>
            </w:pict>
          </mc:Fallback>
        </mc:AlternateContent>
      </w:r>
      <w:r w:rsidR="007046E9">
        <w:rPr>
          <w:lang w:val="uk-UA"/>
        </w:rPr>
        <w:t xml:space="preserve">де </w:t>
      </w:r>
      <w:r w:rsidR="00E91291">
        <w:rPr>
          <w:position w:val="-30"/>
          <w:lang w:val="uk-UA"/>
        </w:rPr>
        <w:object w:dxaOrig="2000" w:dyaOrig="740">
          <v:shape id="_x0000_i1546" type="#_x0000_t75" style="width:99.75pt;height:36.75pt" o:ole="" fillcolor="window">
            <v:imagedata r:id="rId915" o:title=""/>
          </v:shape>
          <o:OLEObject Type="Embed" ProgID="Equation.3" ShapeID="_x0000_i1546" DrawAspect="Content" ObjectID="_1346019018" r:id="rId916"/>
        </w:object>
      </w:r>
      <w:r w:rsidR="007046E9">
        <w:rPr>
          <w:lang w:val="uk-UA"/>
        </w:rPr>
        <w:t xml:space="preserve"> - індуктивність еквівалентної котушки. Отже при погодженому увімкненні індуктивно</w:t>
      </w:r>
      <w:r w:rsidR="00235FBE">
        <w:rPr>
          <w:lang w:val="uk-UA"/>
        </w:rPr>
        <w:t>-</w:t>
      </w:r>
      <w:r w:rsidR="007046E9">
        <w:rPr>
          <w:lang w:val="uk-UA"/>
        </w:rPr>
        <w:t>зв’язаних та паралельно з’єднаних котушок</w:t>
      </w:r>
      <w:r w:rsidR="00A44AF3">
        <w:rPr>
          <w:lang w:val="uk-UA"/>
        </w:rPr>
        <w:t xml:space="preserve"> (рис.3.29)</w:t>
      </w:r>
      <w:r w:rsidR="007046E9">
        <w:rPr>
          <w:lang w:val="uk-UA"/>
        </w:rPr>
        <w:t xml:space="preserve"> їх можна з</w:t>
      </w:r>
      <w:r w:rsidR="007046E9">
        <w:rPr>
          <w:lang w:val="uk-UA"/>
        </w:rPr>
        <w:t>а</w:t>
      </w:r>
      <w:r w:rsidR="007046E9">
        <w:rPr>
          <w:lang w:val="uk-UA"/>
        </w:rPr>
        <w:t>мінити однією еквівалентною з індуктивн</w:t>
      </w:r>
      <w:r w:rsidR="007046E9">
        <w:rPr>
          <w:lang w:val="uk-UA"/>
        </w:rPr>
        <w:t>і</w:t>
      </w:r>
      <w:r w:rsidR="007046E9">
        <w:rPr>
          <w:lang w:val="uk-UA"/>
        </w:rPr>
        <w:t xml:space="preserve">стю </w:t>
      </w:r>
      <w:r w:rsidR="00E91291">
        <w:rPr>
          <w:position w:val="-12"/>
          <w:lang w:val="uk-UA"/>
        </w:rPr>
        <w:object w:dxaOrig="360" w:dyaOrig="360">
          <v:shape id="_x0000_i1547" type="#_x0000_t75" style="width:18pt;height:18pt" o:ole="" fillcolor="window">
            <v:imagedata r:id="rId917" o:title=""/>
          </v:shape>
          <o:OLEObject Type="Embed" ProgID="Equation.3" ShapeID="_x0000_i1547" DrawAspect="Content" ObjectID="_1346019019" r:id="rId918"/>
        </w:object>
      </w:r>
      <w:r w:rsidR="007046E9">
        <w:rPr>
          <w:lang w:val="uk-UA"/>
        </w:rPr>
        <w:t>.</w:t>
      </w:r>
    </w:p>
    <w:p w14:paraId="33AE3E77" w14:textId="77777777" w:rsidR="007046E9" w:rsidRDefault="007046E9" w:rsidP="007046E9">
      <w:pPr>
        <w:ind w:firstLine="720"/>
        <w:jc w:val="both"/>
        <w:rPr>
          <w:lang w:val="uk-UA"/>
        </w:rPr>
      </w:pPr>
      <w:r>
        <w:rPr>
          <w:lang w:val="uk-UA"/>
        </w:rPr>
        <w:lastRenderedPageBreak/>
        <w:t xml:space="preserve">Оскільки </w:t>
      </w:r>
      <w:r w:rsidR="00E91291">
        <w:rPr>
          <w:position w:val="-10"/>
          <w:lang w:val="uk-UA"/>
        </w:rPr>
        <w:object w:dxaOrig="1140" w:dyaOrig="380">
          <v:shape id="_x0000_i1548" type="#_x0000_t75" style="width:57pt;height:18.75pt" o:ole="" fillcolor="window">
            <v:imagedata r:id="rId919" o:title=""/>
          </v:shape>
          <o:OLEObject Type="Embed" ProgID="Equation.3" ShapeID="_x0000_i1548" DrawAspect="Content" ObjectID="_1346019020" r:id="rId920"/>
        </w:object>
      </w:r>
      <w:r>
        <w:rPr>
          <w:lang w:val="uk-UA"/>
        </w:rPr>
        <w:t xml:space="preserve">(бо </w:t>
      </w:r>
      <w:r w:rsidR="00E91291">
        <w:rPr>
          <w:position w:val="-12"/>
          <w:lang w:val="uk-UA"/>
        </w:rPr>
        <w:object w:dxaOrig="700" w:dyaOrig="360">
          <v:shape id="_x0000_i1549" type="#_x0000_t75" style="width:35.25pt;height:18pt" o:ole="" fillcolor="window">
            <v:imagedata r:id="rId921" o:title=""/>
          </v:shape>
          <o:OLEObject Type="Embed" ProgID="Equation.3" ShapeID="_x0000_i1549" DrawAspect="Content" ObjectID="_1346019021" r:id="rId922"/>
        </w:object>
      </w:r>
      <w:r>
        <w:rPr>
          <w:lang w:val="uk-UA"/>
        </w:rPr>
        <w:t xml:space="preserve">), то чисельник у </w:t>
      </w:r>
      <w:r w:rsidR="00E91291">
        <w:rPr>
          <w:position w:val="-12"/>
          <w:lang w:val="uk-UA"/>
        </w:rPr>
        <w:object w:dxaOrig="360" w:dyaOrig="360">
          <v:shape id="_x0000_i1550" type="#_x0000_t75" style="width:18pt;height:18pt" o:ole="" fillcolor="window">
            <v:imagedata r:id="rId923" o:title=""/>
          </v:shape>
          <o:OLEObject Type="Embed" ProgID="Equation.3" ShapeID="_x0000_i1550" DrawAspect="Content" ObjectID="_1346019022" r:id="rId924"/>
        </w:object>
      </w:r>
      <w:r>
        <w:rPr>
          <w:lang w:val="uk-UA"/>
        </w:rPr>
        <w:t xml:space="preserve"> більший від нуля. Дотримання такої нер</w:t>
      </w:r>
      <w:r>
        <w:rPr>
          <w:lang w:val="uk-UA"/>
        </w:rPr>
        <w:t>і</w:t>
      </w:r>
      <w:r>
        <w:rPr>
          <w:lang w:val="uk-UA"/>
        </w:rPr>
        <w:t>вності автоматично забезпечує виконання насту</w:t>
      </w:r>
      <w:r>
        <w:rPr>
          <w:lang w:val="uk-UA"/>
        </w:rPr>
        <w:t>п</w:t>
      </w:r>
      <w:r>
        <w:rPr>
          <w:lang w:val="uk-UA"/>
        </w:rPr>
        <w:t xml:space="preserve">ної нерівності  </w:t>
      </w:r>
      <w:r w:rsidR="00E91291">
        <w:rPr>
          <w:position w:val="-10"/>
          <w:lang w:val="uk-UA"/>
        </w:rPr>
        <w:object w:dxaOrig="1740" w:dyaOrig="340">
          <v:shape id="_x0000_i1551" type="#_x0000_t75" style="width:87pt;height:17.25pt" o:ole="" fillcolor="window">
            <v:imagedata r:id="rId925" o:title=""/>
          </v:shape>
          <o:OLEObject Type="Embed" ProgID="Equation.3" ShapeID="_x0000_i1551" DrawAspect="Content" ObjectID="_1346019023" r:id="rId926"/>
        </w:object>
      </w:r>
      <w:r>
        <w:rPr>
          <w:lang w:val="uk-UA"/>
        </w:rPr>
        <w:t>. Отже еквівалентна індукт</w:t>
      </w:r>
      <w:r>
        <w:rPr>
          <w:lang w:val="uk-UA"/>
        </w:rPr>
        <w:t>и</w:t>
      </w:r>
      <w:r>
        <w:rPr>
          <w:lang w:val="uk-UA"/>
        </w:rPr>
        <w:t xml:space="preserve">вність </w:t>
      </w:r>
      <w:r w:rsidR="00E91291">
        <w:rPr>
          <w:position w:val="-12"/>
          <w:lang w:val="uk-UA"/>
        </w:rPr>
        <w:object w:dxaOrig="360" w:dyaOrig="360">
          <v:shape id="_x0000_i1552" type="#_x0000_t75" style="width:18pt;height:18pt" o:ole="" fillcolor="window">
            <v:imagedata r:id="rId917" o:title=""/>
          </v:shape>
          <o:OLEObject Type="Embed" ProgID="Equation.3" ShapeID="_x0000_i1552" DrawAspect="Content" ObjectID="_1346019024" r:id="rId927"/>
        </w:object>
      </w:r>
      <w:r>
        <w:rPr>
          <w:lang w:val="uk-UA"/>
        </w:rPr>
        <w:t xml:space="preserve"> завжди додатн</w:t>
      </w:r>
      <w:r w:rsidR="00235FBE">
        <w:rPr>
          <w:lang w:val="uk-UA"/>
        </w:rPr>
        <w:t>а</w:t>
      </w:r>
      <w:r>
        <w:rPr>
          <w:lang w:val="uk-UA"/>
        </w:rPr>
        <w:t xml:space="preserve">, а значення </w:t>
      </w:r>
      <w:r w:rsidR="00E91291">
        <w:rPr>
          <w:position w:val="-10"/>
          <w:lang w:val="uk-UA"/>
        </w:rPr>
        <w:object w:dxaOrig="279" w:dyaOrig="340">
          <v:shape id="_x0000_i1553" type="#_x0000_t75" style="width:14.25pt;height:17.25pt" o:ole="" fillcolor="window">
            <v:imagedata r:id="rId743" o:title=""/>
          </v:shape>
          <o:OLEObject Type="Embed" ProgID="Equation.3" ShapeID="_x0000_i1553" DrawAspect="Content" ObjectID="_1346019025" r:id="rId928"/>
        </w:object>
      </w:r>
      <w:r>
        <w:rPr>
          <w:lang w:val="uk-UA"/>
        </w:rPr>
        <w:t xml:space="preserve">, </w:t>
      </w:r>
      <w:r w:rsidR="00E91291">
        <w:rPr>
          <w:position w:val="-10"/>
          <w:lang w:val="uk-UA"/>
        </w:rPr>
        <w:object w:dxaOrig="300" w:dyaOrig="340">
          <v:shape id="_x0000_i1554" type="#_x0000_t75" style="width:15pt;height:17.25pt" o:ole="" fillcolor="window">
            <v:imagedata r:id="rId895" o:title=""/>
          </v:shape>
          <o:OLEObject Type="Embed" ProgID="Equation.3" ShapeID="_x0000_i1554" DrawAspect="Content" ObjectID="_1346019026" r:id="rId929"/>
        </w:object>
      </w:r>
      <w:r>
        <w:rPr>
          <w:lang w:val="uk-UA"/>
        </w:rPr>
        <w:t xml:space="preserve"> та </w:t>
      </w:r>
      <w:r w:rsidR="00E91291">
        <w:rPr>
          <w:position w:val="-4"/>
          <w:lang w:val="uk-UA"/>
        </w:rPr>
        <w:object w:dxaOrig="320" w:dyaOrig="260">
          <v:shape id="_x0000_i1555" type="#_x0000_t75" style="width:15.75pt;height:12.75pt" o:ole="" fillcolor="window">
            <v:imagedata r:id="rId897" o:title=""/>
          </v:shape>
          <o:OLEObject Type="Embed" ProgID="Equation.3" ShapeID="_x0000_i1555" DrawAspect="Content" ObjectID="_1346019027" r:id="rId930"/>
        </w:object>
      </w:r>
      <w:r>
        <w:rPr>
          <w:lang w:val="uk-UA"/>
        </w:rPr>
        <w:t xml:space="preserve"> не незалежні , вони пов’язані між собою нерівност</w:t>
      </w:r>
      <w:r>
        <w:rPr>
          <w:lang w:val="uk-UA"/>
        </w:rPr>
        <w:t>я</w:t>
      </w:r>
      <w:r>
        <w:rPr>
          <w:lang w:val="uk-UA"/>
        </w:rPr>
        <w:t>ми:</w:t>
      </w:r>
      <w:r w:rsidR="00E91291">
        <w:rPr>
          <w:position w:val="-10"/>
          <w:lang w:val="uk-UA"/>
        </w:rPr>
        <w:object w:dxaOrig="1140" w:dyaOrig="380">
          <v:shape id="_x0000_i1556" type="#_x0000_t75" style="width:57pt;height:18.75pt" o:ole="" fillcolor="window">
            <v:imagedata r:id="rId919" o:title=""/>
          </v:shape>
          <o:OLEObject Type="Embed" ProgID="Equation.3" ShapeID="_x0000_i1556" DrawAspect="Content" ObjectID="_1346019028" r:id="rId931"/>
        </w:object>
      </w:r>
      <w:r>
        <w:rPr>
          <w:lang w:val="uk-UA"/>
        </w:rPr>
        <w:t xml:space="preserve">; </w:t>
      </w:r>
      <w:r w:rsidR="00E91291">
        <w:rPr>
          <w:position w:val="-10"/>
          <w:lang w:val="uk-UA"/>
        </w:rPr>
        <w:object w:dxaOrig="1740" w:dyaOrig="340">
          <v:shape id="_x0000_i1557" type="#_x0000_t75" style="width:87pt;height:17.25pt" o:ole="" fillcolor="window">
            <v:imagedata r:id="rId925" o:title=""/>
          </v:shape>
          <o:OLEObject Type="Embed" ProgID="Equation.3" ShapeID="_x0000_i1557" DrawAspect="Content" ObjectID="_1346019029" r:id="rId932"/>
        </w:object>
      </w:r>
      <w:r>
        <w:rPr>
          <w:lang w:val="uk-UA"/>
        </w:rPr>
        <w:t>.</w:t>
      </w:r>
    </w:p>
    <w:p w14:paraId="3E9F1EAB" w14:textId="77777777" w:rsidR="007046E9" w:rsidRDefault="007046E9" w:rsidP="007046E9">
      <w:pPr>
        <w:ind w:firstLine="720"/>
        <w:jc w:val="both"/>
        <w:rPr>
          <w:lang w:val="uk-UA"/>
        </w:rPr>
      </w:pPr>
      <w:r>
        <w:rPr>
          <w:lang w:val="uk-UA"/>
        </w:rPr>
        <w:t>При розрахунку складних кіл із взаємною індукцією можна користуватися усіма методами р</w:t>
      </w:r>
      <w:r>
        <w:rPr>
          <w:lang w:val="uk-UA"/>
        </w:rPr>
        <w:t>о</w:t>
      </w:r>
      <w:r>
        <w:rPr>
          <w:lang w:val="uk-UA"/>
        </w:rPr>
        <w:t>згянутими у  розділі… . Проте при їх застосування необхідно звертати увагу на ряд ос</w:t>
      </w:r>
      <w:r>
        <w:rPr>
          <w:lang w:val="uk-UA"/>
        </w:rPr>
        <w:t>о</w:t>
      </w:r>
      <w:r>
        <w:rPr>
          <w:lang w:val="uk-UA"/>
        </w:rPr>
        <w:t>бливостей.</w:t>
      </w:r>
    </w:p>
    <w:p w14:paraId="79684BE0" w14:textId="77777777" w:rsidR="007046E9" w:rsidRDefault="007046E9" w:rsidP="007046E9">
      <w:pPr>
        <w:ind w:firstLine="720"/>
        <w:jc w:val="both"/>
        <w:rPr>
          <w:lang w:val="uk-UA"/>
        </w:rPr>
      </w:pPr>
      <w:r>
        <w:rPr>
          <w:lang w:val="uk-UA"/>
        </w:rPr>
        <w:t>Найбільш широко при розрахунку кіл із взаємною індукцією користуються методом м</w:t>
      </w:r>
      <w:r>
        <w:rPr>
          <w:lang w:val="uk-UA"/>
        </w:rPr>
        <w:t>е</w:t>
      </w:r>
      <w:r>
        <w:rPr>
          <w:lang w:val="uk-UA"/>
        </w:rPr>
        <w:t xml:space="preserve">тодом рівнянь Кірхгофа . </w:t>
      </w:r>
    </w:p>
    <w:p w14:paraId="3133D4B3" w14:textId="77777777" w:rsidR="007046E9" w:rsidRPr="000422A1" w:rsidRDefault="00033167" w:rsidP="007046E9">
      <w:pPr>
        <w:pBdr>
          <w:top w:val="single" w:sz="4" w:space="1" w:color="auto"/>
          <w:bottom w:val="single" w:sz="4" w:space="1" w:color="auto"/>
        </w:pBdr>
        <w:ind w:firstLine="720"/>
        <w:jc w:val="both"/>
        <w:rPr>
          <w:rFonts w:ascii="Arial" w:hAnsi="Arial"/>
          <w:sz w:val="20"/>
          <w:szCs w:val="20"/>
        </w:rPr>
      </w:pPr>
      <w:r>
        <w:rPr>
          <w:noProof/>
        </w:rPr>
        <mc:AlternateContent>
          <mc:Choice Requires="wps">
            <w:drawing>
              <wp:anchor distT="0" distB="0" distL="114300" distR="114300" simplePos="0" relativeHeight="251666432" behindDoc="1" locked="0" layoutInCell="0" allowOverlap="1" wp14:editId="59BFE022">
                <wp:simplePos x="0" y="0"/>
                <wp:positionH relativeFrom="column">
                  <wp:posOffset>25400</wp:posOffset>
                </wp:positionH>
                <wp:positionV relativeFrom="paragraph">
                  <wp:posOffset>403860</wp:posOffset>
                </wp:positionV>
                <wp:extent cx="2440940" cy="1908175"/>
                <wp:effectExtent l="635" t="0" r="0" b="0"/>
                <wp:wrapTight wrapText="largest">
                  <wp:wrapPolygon edited="0">
                    <wp:start x="-84" y="0"/>
                    <wp:lineTo x="-84" y="21471"/>
                    <wp:lineTo x="21600" y="21471"/>
                    <wp:lineTo x="21600" y="0"/>
                    <wp:lineTo x="-84" y="0"/>
                  </wp:wrapPolygon>
                </wp:wrapTight>
                <wp:docPr id="637" name="Поле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0940" cy="190817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6D3E7CD" w14:textId="77777777" w:rsidR="00100A26" w:rsidRDefault="00033167" w:rsidP="00235FBE">
                            <w:pPr>
                              <w:keepNext/>
                            </w:pPr>
                            <w:r>
                              <w:rPr>
                                <w:noProof/>
                              </w:rPr>
                              <w:drawing>
                                <wp:inline distT="0" distB="0" distL="0" distR="0" wp14:editId="2CE1DC89">
                                  <wp:extent cx="2257425" cy="1495425"/>
                                  <wp:effectExtent l="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5"/>
                                          <pic:cNvPicPr>
                                            <a:picLocks noChangeAspect="1" noChangeArrowheads="1"/>
                                          </pic:cNvPicPr>
                                        </pic:nvPicPr>
                                        <pic:blipFill>
                                          <a:blip r:embed="rId933">
                                            <a:grayscl/>
                                            <a:biLevel thresh="50000"/>
                                            <a:extLst>
                                              <a:ext uri="{28A0092B-C50C-407E-A947-70E740481C1C}">
                                                <a14:useLocalDpi xmlns:a14="http://schemas.microsoft.com/office/drawing/2010/main" val="0"/>
                                              </a:ext>
                                            </a:extLst>
                                          </a:blip>
                                          <a:srcRect/>
                                          <a:stretch>
                                            <a:fillRect/>
                                          </a:stretch>
                                        </pic:blipFill>
                                        <pic:spPr bwMode="auto">
                                          <a:xfrm>
                                            <a:off x="0" y="0"/>
                                            <a:ext cx="2257425" cy="14954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6A709D3B" w14:textId="77777777" w:rsidR="00100A26" w:rsidRPr="00235FBE" w:rsidRDefault="00100A26" w:rsidP="00235FBE">
                            <w:pPr>
                              <w:pStyle w:val="a5"/>
                              <w:jc w:val="center"/>
                              <w:rPr>
                                <w:lang w:val="uk-UA"/>
                              </w:rPr>
                            </w:pPr>
                            <w:r>
                              <w:t>Рис.3.</w:t>
                            </w:r>
                            <w:r>
                              <w:rPr>
                                <w:lang w:val="uk-UA"/>
                              </w:rPr>
                              <w:t>30</w:t>
                            </w:r>
                          </w:p>
                          <w:p w14:paraId="7D4CC0A3" w14:textId="77777777" w:rsidR="00100A26" w:rsidRDefault="00100A26" w:rsidP="007046E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116" o:spid="_x0000_s1140" type="#_x0000_t202" style="position:absolute;left:0;text-align:left;margin-left:2pt;margin-top:31.8pt;width:192.2pt;height:150.25pt;z-index:-251650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84 0 -84 21471 21600 21471 21600 0 -8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" o:allowincell="f" stroked="f">
                <v:textbox style="mso-fit-shape-to-text:t">
                  <w:txbxContent>
                    <w:p w14:paraId="66D3E7CD" w14:textId="77777777" w:rsidR="00100A26" w:rsidRDefault="00033167" w:rsidP="00235FBE">
                      <w:pPr>
                        <w:keepNext/>
                      </w:pPr>
                      <w:r>
                        <w:rPr>
                          <w:noProof/>
                        </w:rPr>
                        <w:drawing>
                          <wp:inline distT="0" distB="0" distL="0" distR="0" wp14:editId="2CE1DC89">
                            <wp:extent cx="2257425" cy="1495425"/>
                            <wp:effectExtent l="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5"/>
                                    <pic:cNvPicPr>
                                      <a:picLocks noChangeAspect="1" noChangeArrowheads="1"/>
                                    </pic:cNvPicPr>
                                  </pic:nvPicPr>
                                  <pic:blipFill>
                                    <a:blip r:embed="rId933">
                                      <a:grayscl/>
                                      <a:biLevel thresh="50000"/>
                                      <a:extLst>
                                        <a:ext uri="{28A0092B-C50C-407E-A947-70E740481C1C}">
                                          <a14:useLocalDpi xmlns:a14="http://schemas.microsoft.com/office/drawing/2010/main" val="0"/>
                                        </a:ext>
                                      </a:extLst>
                                    </a:blip>
                                    <a:srcRect/>
                                    <a:stretch>
                                      <a:fillRect/>
                                    </a:stretch>
                                  </pic:blipFill>
                                  <pic:spPr bwMode="auto">
                                    <a:xfrm>
                                      <a:off x="0" y="0"/>
                                      <a:ext cx="2257425" cy="14954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6A709D3B" w14:textId="77777777" w:rsidR="00100A26" w:rsidRPr="00235FBE" w:rsidRDefault="00100A26" w:rsidP="00235FBE">
                      <w:pPr>
                        <w:pStyle w:val="a5"/>
                        <w:jc w:val="center"/>
                        <w:rPr>
                          <w:lang w:val="uk-UA"/>
                        </w:rPr>
                      </w:pPr>
                      <w:r>
                        <w:t>Рис.3.</w:t>
                      </w:r>
                      <w:r>
                        <w:rPr>
                          <w:lang w:val="uk-UA"/>
                        </w:rPr>
                        <w:t>30</w:t>
                      </w:r>
                    </w:p>
                    <w:p w14:paraId="7D4CC0A3" w14:textId="77777777" w:rsidR="00100A26" w:rsidRDefault="00100A26" w:rsidP="007046E9"/>
                  </w:txbxContent>
                </v:textbox>
                <w10:wrap type="tight" side="largest"/>
              </v:shape>
            </w:pict>
          </mc:Fallback>
        </mc:AlternateContent>
      </w:r>
      <w:r w:rsidR="007046E9" w:rsidRPr="000422A1">
        <w:rPr>
          <w:rFonts w:ascii="Arial" w:hAnsi="Arial"/>
          <w:b/>
          <w:sz w:val="20"/>
          <w:szCs w:val="20"/>
          <w:lang w:val="uk-UA"/>
        </w:rPr>
        <w:t>Приклад.</w:t>
      </w:r>
      <w:r w:rsidR="007046E9" w:rsidRPr="000422A1">
        <w:rPr>
          <w:rFonts w:ascii="Arial" w:hAnsi="Arial"/>
          <w:sz w:val="20"/>
          <w:szCs w:val="20"/>
          <w:lang w:val="uk-UA"/>
        </w:rPr>
        <w:t xml:space="preserve"> Для кола , показаного на рис</w:t>
      </w:r>
      <w:r w:rsidR="00A44AF3">
        <w:rPr>
          <w:rFonts w:ascii="Arial" w:hAnsi="Arial"/>
          <w:sz w:val="20"/>
          <w:szCs w:val="20"/>
          <w:lang w:val="uk-UA"/>
        </w:rPr>
        <w:t>.3.30</w:t>
      </w:r>
      <w:r w:rsidR="007046E9" w:rsidRPr="000422A1">
        <w:rPr>
          <w:rFonts w:ascii="Arial" w:hAnsi="Arial"/>
          <w:sz w:val="20"/>
          <w:szCs w:val="20"/>
          <w:lang w:val="uk-UA"/>
        </w:rPr>
        <w:t>, знайти комплексні амплітуди струмів у вітках, якщо від</w:t>
      </w:r>
      <w:r w:rsidR="007046E9" w:rsidRPr="000422A1">
        <w:rPr>
          <w:rFonts w:ascii="Arial" w:hAnsi="Arial"/>
          <w:sz w:val="20"/>
          <w:szCs w:val="20"/>
          <w:lang w:val="uk-UA"/>
        </w:rPr>
        <w:t>о</w:t>
      </w:r>
      <w:r w:rsidR="007046E9" w:rsidRPr="000422A1">
        <w:rPr>
          <w:rFonts w:ascii="Arial" w:hAnsi="Arial"/>
          <w:sz w:val="20"/>
          <w:szCs w:val="20"/>
          <w:lang w:val="uk-UA"/>
        </w:rPr>
        <w:t xml:space="preserve">мі: </w:t>
      </w:r>
      <w:r w:rsidR="00E91291" w:rsidRPr="000422A1">
        <w:rPr>
          <w:rFonts w:ascii="Arial" w:hAnsi="Arial"/>
          <w:position w:val="-10"/>
          <w:sz w:val="20"/>
          <w:szCs w:val="20"/>
          <w:lang w:val="en-US"/>
        </w:rPr>
        <w:object w:dxaOrig="800" w:dyaOrig="340">
          <v:shape id="_x0000_i1560" type="#_x0000_t75" style="width:39.75pt;height:17.25pt" o:ole="" fillcolor="window">
            <v:imagedata r:id="rId934" o:title=""/>
          </v:shape>
          <o:OLEObject Type="Embed" ProgID="Equation.3" ShapeID="_x0000_i1560" DrawAspect="Content" ObjectID="_1346019030" r:id="rId935"/>
        </w:object>
      </w:r>
      <w:r w:rsidR="007046E9" w:rsidRPr="000422A1">
        <w:rPr>
          <w:rFonts w:ascii="Arial" w:hAnsi="Arial"/>
          <w:sz w:val="20"/>
          <w:szCs w:val="20"/>
        </w:rPr>
        <w:t xml:space="preserve">Ом, </w:t>
      </w:r>
      <w:r w:rsidR="00E91291" w:rsidRPr="000422A1">
        <w:rPr>
          <w:rFonts w:ascii="Arial" w:hAnsi="Arial"/>
          <w:position w:val="-10"/>
          <w:sz w:val="20"/>
          <w:szCs w:val="20"/>
          <w:lang w:val="en-US"/>
        </w:rPr>
        <w:object w:dxaOrig="940" w:dyaOrig="340">
          <v:shape id="_x0000_i1561" type="#_x0000_t75" style="width:47.25pt;height:17.25pt" o:ole="" fillcolor="window">
            <v:imagedata r:id="rId936" o:title=""/>
          </v:shape>
          <o:OLEObject Type="Embed" ProgID="Equation.3" ShapeID="_x0000_i1561" DrawAspect="Content" ObjectID="_1346019031" r:id="rId937"/>
        </w:object>
      </w:r>
      <w:r w:rsidR="007046E9" w:rsidRPr="000422A1">
        <w:rPr>
          <w:rFonts w:ascii="Arial" w:hAnsi="Arial"/>
          <w:sz w:val="20"/>
          <w:szCs w:val="20"/>
        </w:rPr>
        <w:t xml:space="preserve">Ом, </w:t>
      </w:r>
      <w:r w:rsidR="00E91291" w:rsidRPr="000422A1">
        <w:rPr>
          <w:rFonts w:ascii="Arial" w:hAnsi="Arial"/>
          <w:position w:val="-10"/>
          <w:sz w:val="20"/>
          <w:szCs w:val="20"/>
          <w:lang w:val="en-US"/>
        </w:rPr>
        <w:object w:dxaOrig="840" w:dyaOrig="340">
          <v:shape id="_x0000_i1562" type="#_x0000_t75" style="width:42pt;height:17.25pt" o:ole="" fillcolor="window">
            <v:imagedata r:id="rId938" o:title=""/>
          </v:shape>
          <o:OLEObject Type="Embed" ProgID="Equation.3" ShapeID="_x0000_i1562" DrawAspect="Content" ObjectID="_1346019032" r:id="rId939"/>
        </w:object>
      </w:r>
      <w:r w:rsidR="007046E9" w:rsidRPr="000422A1">
        <w:rPr>
          <w:rFonts w:ascii="Arial" w:hAnsi="Arial"/>
          <w:sz w:val="20"/>
          <w:szCs w:val="20"/>
          <w:lang w:val="uk-UA"/>
        </w:rPr>
        <w:t xml:space="preserve">Ом, </w:t>
      </w:r>
      <w:r w:rsidR="00E91291" w:rsidRPr="000422A1">
        <w:rPr>
          <w:rFonts w:ascii="Arial" w:hAnsi="Arial"/>
          <w:position w:val="-10"/>
          <w:sz w:val="20"/>
          <w:szCs w:val="20"/>
          <w:lang w:val="en-US"/>
        </w:rPr>
        <w:object w:dxaOrig="940" w:dyaOrig="340">
          <v:shape id="_x0000_i1563" type="#_x0000_t75" style="width:47.25pt;height:17.25pt" o:ole="" fillcolor="window">
            <v:imagedata r:id="rId940" o:title=""/>
          </v:shape>
          <o:OLEObject Type="Embed" ProgID="Equation.3" ShapeID="_x0000_i1563" DrawAspect="Content" ObjectID="_1346019033" r:id="rId941"/>
        </w:object>
      </w:r>
      <w:r w:rsidR="007046E9" w:rsidRPr="000422A1">
        <w:rPr>
          <w:rFonts w:ascii="Arial" w:hAnsi="Arial"/>
          <w:sz w:val="20"/>
          <w:szCs w:val="20"/>
        </w:rPr>
        <w:t xml:space="preserve">Ом, </w:t>
      </w:r>
      <w:r w:rsidR="00E91291" w:rsidRPr="000422A1">
        <w:rPr>
          <w:rFonts w:ascii="Arial" w:hAnsi="Arial"/>
          <w:position w:val="-6"/>
          <w:sz w:val="20"/>
          <w:szCs w:val="20"/>
          <w:lang w:val="en-US"/>
        </w:rPr>
        <w:object w:dxaOrig="920" w:dyaOrig="279">
          <v:shape id="_x0000_i1564" type="#_x0000_t75" style="width:45.75pt;height:14.25pt" o:ole="" fillcolor="window">
            <v:imagedata r:id="rId942" o:title=""/>
          </v:shape>
          <o:OLEObject Type="Embed" ProgID="Equation.3" ShapeID="_x0000_i1564" DrawAspect="Content" ObjectID="_1346019034" r:id="rId943"/>
        </w:object>
      </w:r>
      <w:r w:rsidR="007046E9" w:rsidRPr="000422A1">
        <w:rPr>
          <w:rFonts w:ascii="Arial" w:hAnsi="Arial"/>
          <w:sz w:val="20"/>
          <w:szCs w:val="20"/>
        </w:rPr>
        <w:t xml:space="preserve">Ом, </w:t>
      </w:r>
      <w:r w:rsidR="00E91291" w:rsidRPr="000422A1">
        <w:rPr>
          <w:rFonts w:ascii="Arial" w:hAnsi="Arial"/>
          <w:position w:val="-12"/>
          <w:sz w:val="20"/>
          <w:szCs w:val="20"/>
          <w:lang w:val="en-US"/>
        </w:rPr>
        <w:object w:dxaOrig="820" w:dyaOrig="360">
          <v:shape id="_x0000_i1565" type="#_x0000_t75" style="width:41.25pt;height:18pt" o:ole="" fillcolor="window">
            <v:imagedata r:id="rId944" o:title=""/>
          </v:shape>
          <o:OLEObject Type="Embed" ProgID="Equation.3" ShapeID="_x0000_i1565" DrawAspect="Content" ObjectID="_1346019035" r:id="rId945"/>
        </w:object>
      </w:r>
      <w:r w:rsidR="007046E9" w:rsidRPr="000422A1">
        <w:rPr>
          <w:rFonts w:ascii="Arial" w:hAnsi="Arial"/>
          <w:sz w:val="20"/>
          <w:szCs w:val="20"/>
        </w:rPr>
        <w:t xml:space="preserve">Ом, </w:t>
      </w:r>
      <w:r w:rsidR="00E91291" w:rsidRPr="000422A1">
        <w:rPr>
          <w:rFonts w:ascii="Arial" w:hAnsi="Arial"/>
          <w:position w:val="-10"/>
          <w:sz w:val="20"/>
          <w:szCs w:val="20"/>
          <w:lang w:val="en-US"/>
        </w:rPr>
        <w:object w:dxaOrig="1060" w:dyaOrig="340">
          <v:shape id="_x0000_i1566" type="#_x0000_t75" style="width:53.25pt;height:17.25pt" o:ole="" fillcolor="window">
            <v:imagedata r:id="rId946" o:title=""/>
          </v:shape>
          <o:OLEObject Type="Embed" ProgID="Equation.3" ShapeID="_x0000_i1566" DrawAspect="Content" ObjectID="_1346019036" r:id="rId947"/>
        </w:object>
      </w:r>
      <w:r w:rsidR="007046E9" w:rsidRPr="000422A1">
        <w:rPr>
          <w:rFonts w:ascii="Arial" w:hAnsi="Arial"/>
          <w:sz w:val="20"/>
          <w:szCs w:val="20"/>
        </w:rPr>
        <w:t xml:space="preserve">Ом, </w:t>
      </w:r>
      <w:r w:rsidR="00E91291" w:rsidRPr="000422A1">
        <w:rPr>
          <w:rFonts w:ascii="Arial" w:hAnsi="Arial"/>
          <w:position w:val="-6"/>
          <w:sz w:val="20"/>
          <w:szCs w:val="20"/>
          <w:lang w:val="en-US"/>
        </w:rPr>
        <w:object w:dxaOrig="840" w:dyaOrig="279">
          <v:shape id="_x0000_i1567" type="#_x0000_t75" style="width:42pt;height:14.25pt" o:ole="" fillcolor="window">
            <v:imagedata r:id="rId948" o:title=""/>
          </v:shape>
          <o:OLEObject Type="Embed" ProgID="Equation.3" ShapeID="_x0000_i1567" DrawAspect="Content" ObjectID="_1346019037" r:id="rId949"/>
        </w:object>
      </w:r>
      <w:r w:rsidR="007046E9" w:rsidRPr="000422A1">
        <w:rPr>
          <w:rFonts w:ascii="Arial" w:hAnsi="Arial"/>
          <w:sz w:val="20"/>
          <w:szCs w:val="20"/>
        </w:rPr>
        <w:t>В.</w:t>
      </w:r>
    </w:p>
    <w:p w14:paraId="2C73A87A" w14:textId="77777777" w:rsidR="007046E9" w:rsidRPr="000422A1" w:rsidRDefault="007046E9" w:rsidP="007046E9">
      <w:pPr>
        <w:pBdr>
          <w:top w:val="single" w:sz="4" w:space="1" w:color="auto"/>
          <w:bottom w:val="single" w:sz="4" w:space="1" w:color="auto"/>
        </w:pBdr>
        <w:ind w:firstLine="720"/>
        <w:jc w:val="both"/>
        <w:rPr>
          <w:rFonts w:ascii="Arial" w:hAnsi="Arial"/>
          <w:sz w:val="20"/>
          <w:szCs w:val="20"/>
          <w:lang w:val="uk-UA"/>
        </w:rPr>
      </w:pPr>
      <w:r w:rsidRPr="000422A1">
        <w:rPr>
          <w:rFonts w:ascii="Arial" w:hAnsi="Arial"/>
          <w:b/>
          <w:sz w:val="20"/>
          <w:szCs w:val="20"/>
          <w:lang w:val="uk-UA"/>
        </w:rPr>
        <w:t>Рішення.</w:t>
      </w:r>
      <w:r w:rsidRPr="000422A1">
        <w:rPr>
          <w:rFonts w:ascii="Arial" w:hAnsi="Arial"/>
          <w:sz w:val="20"/>
          <w:szCs w:val="20"/>
          <w:lang w:val="uk-UA"/>
        </w:rPr>
        <w:t xml:space="preserve"> У схемі кола два вузла (</w:t>
      </w:r>
      <w:r w:rsidR="00E91291" w:rsidRPr="000422A1">
        <w:rPr>
          <w:rFonts w:ascii="Arial" w:hAnsi="Arial"/>
          <w:position w:val="-6"/>
          <w:sz w:val="20"/>
          <w:szCs w:val="20"/>
          <w:lang w:val="uk-UA"/>
        </w:rPr>
        <w:object w:dxaOrig="600" w:dyaOrig="279">
          <v:shape id="_x0000_i1568" type="#_x0000_t75" style="width:30pt;height:14.25pt" o:ole="" fillcolor="window">
            <v:imagedata r:id="rId950" o:title=""/>
          </v:shape>
          <o:OLEObject Type="Embed" ProgID="Equation.3" ShapeID="_x0000_i1568" DrawAspect="Content" ObjectID="_1346019038" r:id="rId951"/>
        </w:object>
      </w:r>
      <w:r w:rsidRPr="000422A1">
        <w:rPr>
          <w:rFonts w:ascii="Arial" w:hAnsi="Arial"/>
          <w:sz w:val="20"/>
          <w:szCs w:val="20"/>
          <w:lang w:val="uk-UA"/>
        </w:rPr>
        <w:t>) і три вітки (</w:t>
      </w:r>
      <w:r w:rsidR="00E91291" w:rsidRPr="000422A1">
        <w:rPr>
          <w:rFonts w:ascii="Arial" w:hAnsi="Arial"/>
          <w:position w:val="-6"/>
          <w:sz w:val="20"/>
          <w:szCs w:val="20"/>
          <w:lang w:val="uk-UA"/>
        </w:rPr>
        <w:object w:dxaOrig="560" w:dyaOrig="279">
          <v:shape id="_x0000_i1569" type="#_x0000_t75" style="width:27.75pt;height:14.25pt" o:ole="" fillcolor="window">
            <v:imagedata r:id="rId952" o:title=""/>
          </v:shape>
          <o:OLEObject Type="Embed" ProgID="Equation.3" ShapeID="_x0000_i1569" DrawAspect="Content" ObjectID="_1346019039" r:id="rId953"/>
        </w:object>
      </w:r>
      <w:r w:rsidRPr="000422A1">
        <w:rPr>
          <w:rFonts w:ascii="Arial" w:hAnsi="Arial"/>
          <w:sz w:val="20"/>
          <w:szCs w:val="20"/>
          <w:lang w:val="uk-UA"/>
        </w:rPr>
        <w:t xml:space="preserve">). Отже за першим законом Кірхгофа потрібно скласти </w:t>
      </w:r>
      <w:r w:rsidR="00E91291" w:rsidRPr="000422A1">
        <w:rPr>
          <w:rFonts w:ascii="Arial" w:hAnsi="Arial"/>
          <w:position w:val="-6"/>
          <w:sz w:val="20"/>
          <w:szCs w:val="20"/>
          <w:lang w:val="uk-UA"/>
        </w:rPr>
        <w:object w:dxaOrig="859" w:dyaOrig="279">
          <v:shape id="_x0000_i1570" type="#_x0000_t75" style="width:42.75pt;height:14.25pt" o:ole="" fillcolor="window">
            <v:imagedata r:id="rId954" o:title=""/>
          </v:shape>
          <o:OLEObject Type="Embed" ProgID="Equation.3" ShapeID="_x0000_i1570" DrawAspect="Content" ObjectID="_1346019040" r:id="rId955"/>
        </w:object>
      </w:r>
      <w:r w:rsidRPr="000422A1">
        <w:rPr>
          <w:rFonts w:ascii="Arial" w:hAnsi="Arial"/>
          <w:sz w:val="20"/>
          <w:szCs w:val="20"/>
          <w:lang w:val="uk-UA"/>
        </w:rPr>
        <w:t xml:space="preserve"> рі</w:t>
      </w:r>
      <w:r w:rsidRPr="000422A1">
        <w:rPr>
          <w:rFonts w:ascii="Arial" w:hAnsi="Arial"/>
          <w:sz w:val="20"/>
          <w:szCs w:val="20"/>
          <w:lang w:val="uk-UA"/>
        </w:rPr>
        <w:t>в</w:t>
      </w:r>
      <w:r w:rsidRPr="000422A1">
        <w:rPr>
          <w:rFonts w:ascii="Arial" w:hAnsi="Arial"/>
          <w:sz w:val="20"/>
          <w:szCs w:val="20"/>
          <w:lang w:val="uk-UA"/>
        </w:rPr>
        <w:t xml:space="preserve">няння, а за другим законом Кірхгофа - </w:t>
      </w:r>
      <w:r w:rsidR="00E91291" w:rsidRPr="000422A1">
        <w:rPr>
          <w:rFonts w:ascii="Arial" w:hAnsi="Arial"/>
          <w:position w:val="-6"/>
          <w:sz w:val="20"/>
          <w:szCs w:val="20"/>
          <w:lang w:val="uk-UA"/>
        </w:rPr>
        <w:object w:dxaOrig="1260" w:dyaOrig="279">
          <v:shape id="_x0000_i1571" type="#_x0000_t75" style="width:63pt;height:14.25pt" o:ole="" fillcolor="window">
            <v:imagedata r:id="rId956" o:title=""/>
          </v:shape>
          <o:OLEObject Type="Embed" ProgID="Equation.3" ShapeID="_x0000_i1571" DrawAspect="Content" ObjectID="_1346019041" r:id="rId957"/>
        </w:object>
      </w:r>
      <w:r w:rsidRPr="000422A1">
        <w:rPr>
          <w:rFonts w:ascii="Arial" w:hAnsi="Arial"/>
          <w:sz w:val="20"/>
          <w:szCs w:val="20"/>
          <w:lang w:val="uk-UA"/>
        </w:rPr>
        <w:t xml:space="preserve"> рі</w:t>
      </w:r>
      <w:r w:rsidRPr="000422A1">
        <w:rPr>
          <w:rFonts w:ascii="Arial" w:hAnsi="Arial"/>
          <w:sz w:val="20"/>
          <w:szCs w:val="20"/>
          <w:lang w:val="uk-UA"/>
        </w:rPr>
        <w:t>в</w:t>
      </w:r>
      <w:r w:rsidRPr="000422A1">
        <w:rPr>
          <w:rFonts w:ascii="Arial" w:hAnsi="Arial"/>
          <w:sz w:val="20"/>
          <w:szCs w:val="20"/>
          <w:lang w:val="uk-UA"/>
        </w:rPr>
        <w:t xml:space="preserve">няння. </w:t>
      </w:r>
    </w:p>
    <w:p w14:paraId="6C1314CD" w14:textId="77777777" w:rsidR="007046E9" w:rsidRPr="000422A1" w:rsidRDefault="007046E9" w:rsidP="007046E9">
      <w:pPr>
        <w:pBdr>
          <w:top w:val="single" w:sz="4" w:space="1" w:color="auto"/>
          <w:bottom w:val="single" w:sz="4" w:space="1" w:color="auto"/>
        </w:pBdr>
        <w:ind w:firstLine="720"/>
        <w:jc w:val="both"/>
        <w:rPr>
          <w:rFonts w:ascii="Arial" w:hAnsi="Arial"/>
          <w:sz w:val="20"/>
          <w:szCs w:val="20"/>
          <w:lang w:val="uk-UA"/>
        </w:rPr>
      </w:pPr>
      <w:r w:rsidRPr="000422A1">
        <w:rPr>
          <w:rFonts w:ascii="Arial" w:hAnsi="Arial"/>
          <w:sz w:val="20"/>
          <w:szCs w:val="20"/>
          <w:lang w:val="uk-UA"/>
        </w:rPr>
        <w:t>Вибираємо додатні напрямки струмів у вітках та напрямки обходу  контурів . Комплексні амплітуди стр</w:t>
      </w:r>
      <w:r w:rsidRPr="000422A1">
        <w:rPr>
          <w:rFonts w:ascii="Arial" w:hAnsi="Arial"/>
          <w:sz w:val="20"/>
          <w:szCs w:val="20"/>
          <w:lang w:val="uk-UA"/>
        </w:rPr>
        <w:t>у</w:t>
      </w:r>
      <w:r w:rsidRPr="000422A1">
        <w:rPr>
          <w:rFonts w:ascii="Arial" w:hAnsi="Arial"/>
          <w:sz w:val="20"/>
          <w:szCs w:val="20"/>
          <w:lang w:val="uk-UA"/>
        </w:rPr>
        <w:t xml:space="preserve">мів позначимо </w:t>
      </w:r>
      <w:r w:rsidR="00E91291" w:rsidRPr="000422A1">
        <w:rPr>
          <w:rFonts w:ascii="Arial" w:hAnsi="Arial"/>
          <w:position w:val="-10"/>
          <w:sz w:val="20"/>
          <w:szCs w:val="20"/>
          <w:lang w:val="uk-UA"/>
        </w:rPr>
        <w:object w:dxaOrig="240" w:dyaOrig="360">
          <v:shape id="_x0000_i1572" type="#_x0000_t75" style="width:12pt;height:18pt" o:ole="" fillcolor="window">
            <v:imagedata r:id="rId958" o:title=""/>
          </v:shape>
          <o:OLEObject Type="Embed" ProgID="Equation.3" ShapeID="_x0000_i1572" DrawAspect="Content" ObjectID="_1346019042" r:id="rId959"/>
        </w:object>
      </w:r>
      <w:r w:rsidRPr="000422A1">
        <w:rPr>
          <w:rFonts w:ascii="Arial" w:hAnsi="Arial"/>
          <w:sz w:val="20"/>
          <w:szCs w:val="20"/>
          <w:lang w:val="uk-UA"/>
        </w:rPr>
        <w:t xml:space="preserve">, </w:t>
      </w:r>
      <w:r w:rsidR="00E91291" w:rsidRPr="000422A1">
        <w:rPr>
          <w:rFonts w:ascii="Arial" w:hAnsi="Arial"/>
          <w:position w:val="-10"/>
          <w:sz w:val="20"/>
          <w:szCs w:val="20"/>
          <w:lang w:val="uk-UA"/>
        </w:rPr>
        <w:object w:dxaOrig="279" w:dyaOrig="360">
          <v:shape id="_x0000_i1573" type="#_x0000_t75" style="width:14.25pt;height:18pt" o:ole="" fillcolor="window">
            <v:imagedata r:id="rId960" o:title=""/>
          </v:shape>
          <o:OLEObject Type="Embed" ProgID="Equation.3" ShapeID="_x0000_i1573" DrawAspect="Content" ObjectID="_1346019043" r:id="rId961"/>
        </w:object>
      </w:r>
      <w:r w:rsidRPr="000422A1">
        <w:rPr>
          <w:rFonts w:ascii="Arial" w:hAnsi="Arial"/>
          <w:sz w:val="20"/>
          <w:szCs w:val="20"/>
          <w:lang w:val="uk-UA"/>
        </w:rPr>
        <w:t xml:space="preserve">, </w:t>
      </w:r>
      <w:r w:rsidR="00E91291" w:rsidRPr="000422A1">
        <w:rPr>
          <w:rFonts w:ascii="Arial" w:hAnsi="Arial"/>
          <w:position w:val="-12"/>
          <w:sz w:val="20"/>
          <w:szCs w:val="20"/>
          <w:lang w:val="uk-UA"/>
        </w:rPr>
        <w:object w:dxaOrig="260" w:dyaOrig="380">
          <v:shape id="_x0000_i1574" type="#_x0000_t75" style="width:12.75pt;height:18.75pt" o:ole="" fillcolor="window">
            <v:imagedata r:id="rId962" o:title=""/>
          </v:shape>
          <o:OLEObject Type="Embed" ProgID="Equation.3" ShapeID="_x0000_i1574" DrawAspect="Content" ObjectID="_1346019044" r:id="rId963"/>
        </w:object>
      </w:r>
      <w:r w:rsidRPr="000422A1">
        <w:rPr>
          <w:rFonts w:ascii="Arial" w:hAnsi="Arial"/>
          <w:sz w:val="20"/>
          <w:szCs w:val="20"/>
          <w:lang w:val="uk-UA"/>
        </w:rPr>
        <w:t>. Їх додатні напрямки на схемі позначені стрілками. Напрямки обходу незалежних ко</w:t>
      </w:r>
      <w:r w:rsidRPr="000422A1">
        <w:rPr>
          <w:rFonts w:ascii="Arial" w:hAnsi="Arial"/>
          <w:sz w:val="20"/>
          <w:szCs w:val="20"/>
          <w:lang w:val="uk-UA"/>
        </w:rPr>
        <w:t>н</w:t>
      </w:r>
      <w:r w:rsidRPr="000422A1">
        <w:rPr>
          <w:rFonts w:ascii="Arial" w:hAnsi="Arial"/>
          <w:sz w:val="20"/>
          <w:szCs w:val="20"/>
          <w:lang w:val="uk-UA"/>
        </w:rPr>
        <w:t>турів позначені дуговими стрілками.</w:t>
      </w:r>
    </w:p>
    <w:p w14:paraId="3311FD6D" w14:textId="77777777" w:rsidR="007046E9" w:rsidRPr="000422A1" w:rsidRDefault="007046E9" w:rsidP="007046E9">
      <w:pPr>
        <w:pBdr>
          <w:top w:val="single" w:sz="4" w:space="1" w:color="auto"/>
          <w:bottom w:val="single" w:sz="4" w:space="1" w:color="auto"/>
        </w:pBdr>
        <w:ind w:firstLine="720"/>
        <w:jc w:val="both"/>
        <w:rPr>
          <w:rFonts w:ascii="Arial" w:hAnsi="Arial"/>
          <w:sz w:val="20"/>
          <w:szCs w:val="20"/>
          <w:lang w:val="uk-UA"/>
        </w:rPr>
      </w:pPr>
      <w:r w:rsidRPr="000422A1">
        <w:rPr>
          <w:rFonts w:ascii="Arial" w:hAnsi="Arial"/>
          <w:sz w:val="20"/>
          <w:szCs w:val="20"/>
          <w:lang w:val="uk-UA"/>
        </w:rPr>
        <w:t>Відносно вузла 1 (а можна і для вузла 2) складаємо рівня</w:t>
      </w:r>
      <w:r w:rsidRPr="000422A1">
        <w:rPr>
          <w:rFonts w:ascii="Arial" w:hAnsi="Arial"/>
          <w:sz w:val="20"/>
          <w:szCs w:val="20"/>
          <w:lang w:val="uk-UA"/>
        </w:rPr>
        <w:t>н</w:t>
      </w:r>
      <w:r w:rsidRPr="000422A1">
        <w:rPr>
          <w:rFonts w:ascii="Arial" w:hAnsi="Arial"/>
          <w:sz w:val="20"/>
          <w:szCs w:val="20"/>
          <w:lang w:val="uk-UA"/>
        </w:rPr>
        <w:t>ня за першим законом Кірхг</w:t>
      </w:r>
      <w:r w:rsidRPr="000422A1">
        <w:rPr>
          <w:rFonts w:ascii="Arial" w:hAnsi="Arial"/>
          <w:sz w:val="20"/>
          <w:szCs w:val="20"/>
          <w:lang w:val="uk-UA"/>
        </w:rPr>
        <w:t>о</w:t>
      </w:r>
      <w:r w:rsidRPr="000422A1">
        <w:rPr>
          <w:rFonts w:ascii="Arial" w:hAnsi="Arial"/>
          <w:sz w:val="20"/>
          <w:szCs w:val="20"/>
          <w:lang w:val="uk-UA"/>
        </w:rPr>
        <w:t>фа:</w:t>
      </w:r>
    </w:p>
    <w:p w14:paraId="5434094D" w14:textId="77777777" w:rsidR="007046E9" w:rsidRPr="000422A1" w:rsidRDefault="00E91291" w:rsidP="00A44AF3">
      <w:pPr>
        <w:pBdr>
          <w:top w:val="single" w:sz="4" w:space="1" w:color="auto"/>
          <w:bottom w:val="single" w:sz="4" w:space="1" w:color="auto"/>
        </w:pBdr>
        <w:ind w:firstLine="720"/>
        <w:jc w:val="right"/>
        <w:rPr>
          <w:rFonts w:ascii="Arial" w:hAnsi="Arial"/>
          <w:sz w:val="20"/>
          <w:szCs w:val="20"/>
          <w:lang w:val="uk-UA"/>
        </w:rPr>
      </w:pPr>
      <w:r w:rsidRPr="000422A1">
        <w:rPr>
          <w:rFonts w:ascii="Arial" w:hAnsi="Arial"/>
          <w:position w:val="-12"/>
          <w:sz w:val="20"/>
          <w:szCs w:val="20"/>
          <w:lang w:val="uk-UA"/>
        </w:rPr>
        <w:object w:dxaOrig="1160" w:dyaOrig="380">
          <v:shape id="_x0000_i1575" type="#_x0000_t75" style="width:57.75pt;height:18.75pt" o:ole="" fillcolor="window">
            <v:imagedata r:id="rId964" o:title=""/>
          </v:shape>
          <o:OLEObject Type="Embed" ProgID="Equation.3" ShapeID="_x0000_i1575" DrawAspect="Content" ObjectID="_1346019045" r:id="rId965"/>
        </w:object>
      </w:r>
      <w:r w:rsidR="007046E9" w:rsidRPr="000422A1">
        <w:rPr>
          <w:rFonts w:ascii="Arial" w:hAnsi="Arial"/>
          <w:sz w:val="20"/>
          <w:szCs w:val="20"/>
          <w:lang w:val="uk-UA"/>
        </w:rPr>
        <w:t>.</w:t>
      </w:r>
      <w:r w:rsidR="00A44AF3">
        <w:rPr>
          <w:rFonts w:ascii="Arial" w:hAnsi="Arial"/>
          <w:sz w:val="20"/>
          <w:szCs w:val="20"/>
          <w:lang w:val="uk-UA"/>
        </w:rPr>
        <w:tab/>
      </w:r>
      <w:r w:rsidR="00A44AF3">
        <w:rPr>
          <w:rFonts w:ascii="Arial" w:hAnsi="Arial"/>
          <w:sz w:val="20"/>
          <w:szCs w:val="20"/>
          <w:lang w:val="uk-UA"/>
        </w:rPr>
        <w:tab/>
      </w:r>
      <w:r w:rsidR="00A44AF3">
        <w:rPr>
          <w:rFonts w:ascii="Arial" w:hAnsi="Arial"/>
          <w:sz w:val="20"/>
          <w:szCs w:val="20"/>
          <w:lang w:val="uk-UA"/>
        </w:rPr>
        <w:tab/>
      </w:r>
      <w:r w:rsidR="00A44AF3">
        <w:rPr>
          <w:rFonts w:ascii="Arial" w:hAnsi="Arial"/>
          <w:sz w:val="20"/>
          <w:szCs w:val="20"/>
          <w:lang w:val="uk-UA"/>
        </w:rPr>
        <w:tab/>
      </w:r>
      <w:r w:rsidR="00A44AF3">
        <w:rPr>
          <w:rFonts w:ascii="Arial" w:hAnsi="Arial"/>
          <w:sz w:val="20"/>
          <w:szCs w:val="20"/>
          <w:lang w:val="uk-UA"/>
        </w:rPr>
        <w:tab/>
      </w:r>
      <w:r w:rsidR="00A44AF3">
        <w:rPr>
          <w:rFonts w:ascii="Arial" w:hAnsi="Arial"/>
          <w:sz w:val="20"/>
          <w:szCs w:val="20"/>
          <w:lang w:val="uk-UA"/>
        </w:rPr>
        <w:tab/>
        <w:t>(3.</w:t>
      </w:r>
      <w:r w:rsidR="001301DA">
        <w:rPr>
          <w:rFonts w:ascii="Arial" w:hAnsi="Arial"/>
          <w:sz w:val="20"/>
          <w:szCs w:val="20"/>
          <w:lang w:val="uk-UA"/>
        </w:rPr>
        <w:t>50</w:t>
      </w:r>
      <w:r w:rsidR="00A44AF3">
        <w:rPr>
          <w:rFonts w:ascii="Arial" w:hAnsi="Arial"/>
          <w:sz w:val="20"/>
          <w:szCs w:val="20"/>
          <w:lang w:val="uk-UA"/>
        </w:rPr>
        <w:t>)</w:t>
      </w:r>
    </w:p>
    <w:p w14:paraId="6B55AC7B" w14:textId="77777777" w:rsidR="007046E9" w:rsidRPr="000422A1" w:rsidRDefault="007046E9" w:rsidP="007046E9">
      <w:pPr>
        <w:pBdr>
          <w:top w:val="single" w:sz="4" w:space="1" w:color="auto"/>
          <w:bottom w:val="single" w:sz="4" w:space="1" w:color="auto"/>
        </w:pBdr>
        <w:ind w:firstLine="720"/>
        <w:jc w:val="both"/>
        <w:rPr>
          <w:rFonts w:ascii="Arial" w:hAnsi="Arial"/>
          <w:sz w:val="20"/>
          <w:szCs w:val="20"/>
          <w:lang w:val="uk-UA"/>
        </w:rPr>
      </w:pPr>
      <w:r w:rsidRPr="000422A1">
        <w:rPr>
          <w:rFonts w:ascii="Arial" w:hAnsi="Arial"/>
          <w:sz w:val="20"/>
          <w:szCs w:val="20"/>
          <w:lang w:val="uk-UA"/>
        </w:rPr>
        <w:t xml:space="preserve">Потім складаємо рівняння для двох незалежних контурів </w:t>
      </w:r>
      <w:r w:rsidRPr="000422A1">
        <w:rPr>
          <w:rFonts w:ascii="Arial" w:hAnsi="Arial"/>
          <w:i/>
          <w:sz w:val="20"/>
          <w:szCs w:val="20"/>
          <w:lang w:val="uk-UA"/>
        </w:rPr>
        <w:t>І</w:t>
      </w:r>
      <w:r w:rsidRPr="000422A1">
        <w:rPr>
          <w:rFonts w:ascii="Arial" w:hAnsi="Arial"/>
          <w:sz w:val="20"/>
          <w:szCs w:val="20"/>
          <w:lang w:val="uk-UA"/>
        </w:rPr>
        <w:t xml:space="preserve"> та </w:t>
      </w:r>
      <w:r w:rsidRPr="000422A1">
        <w:rPr>
          <w:rFonts w:ascii="Arial" w:hAnsi="Arial"/>
          <w:i/>
          <w:sz w:val="20"/>
          <w:szCs w:val="20"/>
          <w:lang w:val="uk-UA"/>
        </w:rPr>
        <w:t>ІІ</w:t>
      </w:r>
      <w:r w:rsidRPr="000422A1">
        <w:rPr>
          <w:rFonts w:ascii="Arial" w:hAnsi="Arial"/>
          <w:sz w:val="20"/>
          <w:szCs w:val="20"/>
          <w:lang w:val="uk-UA"/>
        </w:rPr>
        <w:t>:</w:t>
      </w:r>
    </w:p>
    <w:p w14:paraId="50C6DEE6" w14:textId="77777777" w:rsidR="007046E9" w:rsidRPr="000422A1" w:rsidRDefault="00E91291" w:rsidP="00A44AF3">
      <w:pPr>
        <w:pBdr>
          <w:top w:val="single" w:sz="4" w:space="1" w:color="auto"/>
          <w:bottom w:val="single" w:sz="4" w:space="1" w:color="auto"/>
        </w:pBdr>
        <w:ind w:firstLine="720"/>
        <w:jc w:val="right"/>
        <w:rPr>
          <w:rFonts w:ascii="Arial" w:hAnsi="Arial"/>
          <w:sz w:val="20"/>
          <w:szCs w:val="20"/>
          <w:lang w:val="uk-UA"/>
        </w:rPr>
      </w:pPr>
      <w:r w:rsidRPr="000422A1">
        <w:rPr>
          <w:rFonts w:ascii="Arial" w:hAnsi="Arial"/>
          <w:position w:val="-12"/>
          <w:sz w:val="20"/>
          <w:szCs w:val="20"/>
          <w:lang w:val="uk-UA"/>
        </w:rPr>
        <w:object w:dxaOrig="4640" w:dyaOrig="380">
          <v:shape id="_x0000_i1576" type="#_x0000_t75" style="width:231.75pt;height:18.75pt" o:ole="" fillcolor="window">
            <v:imagedata r:id="rId966" o:title=""/>
          </v:shape>
          <o:OLEObject Type="Embed" ProgID="Equation.3" ShapeID="_x0000_i1576" DrawAspect="Content" ObjectID="_1346019046" r:id="rId967"/>
        </w:object>
      </w:r>
      <w:r w:rsidR="00A44AF3">
        <w:rPr>
          <w:rFonts w:ascii="Arial" w:hAnsi="Arial"/>
          <w:sz w:val="20"/>
          <w:szCs w:val="20"/>
          <w:lang w:val="uk-UA"/>
        </w:rPr>
        <w:tab/>
      </w:r>
      <w:r w:rsidR="00A44AF3">
        <w:rPr>
          <w:rFonts w:ascii="Arial" w:hAnsi="Arial"/>
          <w:sz w:val="20"/>
          <w:szCs w:val="20"/>
          <w:lang w:val="uk-UA"/>
        </w:rPr>
        <w:tab/>
      </w:r>
      <w:r w:rsidR="00A44AF3">
        <w:rPr>
          <w:rFonts w:ascii="Arial" w:hAnsi="Arial"/>
          <w:sz w:val="20"/>
          <w:szCs w:val="20"/>
          <w:lang w:val="uk-UA"/>
        </w:rPr>
        <w:tab/>
        <w:t>(3.5</w:t>
      </w:r>
      <w:r w:rsidR="001301DA">
        <w:rPr>
          <w:rFonts w:ascii="Arial" w:hAnsi="Arial"/>
          <w:sz w:val="20"/>
          <w:szCs w:val="20"/>
          <w:lang w:val="uk-UA"/>
        </w:rPr>
        <w:t>1</w:t>
      </w:r>
      <w:r w:rsidR="00A44AF3">
        <w:rPr>
          <w:rFonts w:ascii="Arial" w:hAnsi="Arial"/>
          <w:sz w:val="20"/>
          <w:szCs w:val="20"/>
          <w:lang w:val="uk-UA"/>
        </w:rPr>
        <w:t>)</w:t>
      </w:r>
    </w:p>
    <w:p w14:paraId="7861ECE7" w14:textId="77777777" w:rsidR="007046E9" w:rsidRPr="000422A1" w:rsidRDefault="00E91291" w:rsidP="00A44AF3">
      <w:pPr>
        <w:pBdr>
          <w:top w:val="single" w:sz="4" w:space="1" w:color="auto"/>
          <w:bottom w:val="single" w:sz="4" w:space="1" w:color="auto"/>
        </w:pBdr>
        <w:ind w:firstLine="720"/>
        <w:jc w:val="right"/>
        <w:rPr>
          <w:rFonts w:ascii="Arial" w:hAnsi="Arial"/>
          <w:sz w:val="20"/>
          <w:szCs w:val="20"/>
          <w:lang w:val="uk-UA"/>
        </w:rPr>
      </w:pPr>
      <w:r w:rsidRPr="000422A1">
        <w:rPr>
          <w:rFonts w:ascii="Arial" w:hAnsi="Arial"/>
          <w:position w:val="-12"/>
          <w:sz w:val="20"/>
          <w:szCs w:val="20"/>
          <w:lang w:val="uk-UA"/>
        </w:rPr>
        <w:object w:dxaOrig="4640" w:dyaOrig="380">
          <v:shape id="_x0000_i1577" type="#_x0000_t75" style="width:231.75pt;height:18.75pt" o:ole="" fillcolor="window">
            <v:imagedata r:id="rId968" o:title=""/>
          </v:shape>
          <o:OLEObject Type="Embed" ProgID="Equation.3" ShapeID="_x0000_i1577" DrawAspect="Content" ObjectID="_1346019047" r:id="rId969"/>
        </w:object>
      </w:r>
      <w:r w:rsidR="007046E9" w:rsidRPr="000422A1">
        <w:rPr>
          <w:rFonts w:ascii="Arial" w:hAnsi="Arial"/>
          <w:sz w:val="20"/>
          <w:szCs w:val="20"/>
          <w:lang w:val="uk-UA"/>
        </w:rPr>
        <w:t>.</w:t>
      </w:r>
      <w:r w:rsidR="00A44AF3">
        <w:rPr>
          <w:rFonts w:ascii="Arial" w:hAnsi="Arial"/>
          <w:sz w:val="20"/>
          <w:szCs w:val="20"/>
          <w:lang w:val="uk-UA"/>
        </w:rPr>
        <w:tab/>
      </w:r>
      <w:r w:rsidR="00A44AF3">
        <w:rPr>
          <w:rFonts w:ascii="Arial" w:hAnsi="Arial"/>
          <w:sz w:val="20"/>
          <w:szCs w:val="20"/>
          <w:lang w:val="uk-UA"/>
        </w:rPr>
        <w:tab/>
      </w:r>
      <w:r w:rsidR="00A44AF3">
        <w:rPr>
          <w:rFonts w:ascii="Arial" w:hAnsi="Arial"/>
          <w:sz w:val="20"/>
          <w:szCs w:val="20"/>
          <w:lang w:val="uk-UA"/>
        </w:rPr>
        <w:tab/>
        <w:t>(3.5</w:t>
      </w:r>
      <w:r w:rsidR="001301DA">
        <w:rPr>
          <w:rFonts w:ascii="Arial" w:hAnsi="Arial"/>
          <w:sz w:val="20"/>
          <w:szCs w:val="20"/>
          <w:lang w:val="uk-UA"/>
        </w:rPr>
        <w:t>2</w:t>
      </w:r>
      <w:r w:rsidR="00A44AF3">
        <w:rPr>
          <w:rFonts w:ascii="Arial" w:hAnsi="Arial"/>
          <w:sz w:val="20"/>
          <w:szCs w:val="20"/>
          <w:lang w:val="uk-UA"/>
        </w:rPr>
        <w:t>)</w:t>
      </w:r>
    </w:p>
    <w:p w14:paraId="5FCA4178" w14:textId="77777777" w:rsidR="007046E9" w:rsidRPr="000422A1" w:rsidRDefault="007046E9" w:rsidP="007046E9">
      <w:pPr>
        <w:pBdr>
          <w:top w:val="single" w:sz="4" w:space="1" w:color="auto"/>
          <w:bottom w:val="single" w:sz="4" w:space="1" w:color="auto"/>
        </w:pBdr>
        <w:ind w:firstLine="720"/>
        <w:jc w:val="both"/>
        <w:rPr>
          <w:rFonts w:ascii="Arial" w:hAnsi="Arial"/>
          <w:sz w:val="20"/>
          <w:szCs w:val="20"/>
          <w:lang w:val="uk-UA"/>
        </w:rPr>
      </w:pPr>
      <w:r w:rsidRPr="000422A1">
        <w:rPr>
          <w:rFonts w:ascii="Arial" w:hAnsi="Arial"/>
          <w:sz w:val="20"/>
          <w:szCs w:val="20"/>
          <w:lang w:val="uk-UA"/>
        </w:rPr>
        <w:t>При складанні рівнянь (</w:t>
      </w:r>
      <w:r w:rsidR="00A44AF3">
        <w:rPr>
          <w:rFonts w:ascii="Arial" w:hAnsi="Arial"/>
          <w:sz w:val="20"/>
          <w:szCs w:val="20"/>
          <w:lang w:val="uk-UA"/>
        </w:rPr>
        <w:t>3.5</w:t>
      </w:r>
      <w:r w:rsidR="001301DA">
        <w:rPr>
          <w:rFonts w:ascii="Arial" w:hAnsi="Arial"/>
          <w:sz w:val="20"/>
          <w:szCs w:val="20"/>
          <w:lang w:val="uk-UA"/>
        </w:rPr>
        <w:t>1</w:t>
      </w:r>
      <w:r w:rsidRPr="000422A1">
        <w:rPr>
          <w:rFonts w:ascii="Arial" w:hAnsi="Arial"/>
          <w:sz w:val="20"/>
          <w:szCs w:val="20"/>
          <w:lang w:val="uk-UA"/>
        </w:rPr>
        <w:t>),(</w:t>
      </w:r>
      <w:r w:rsidR="00A44AF3">
        <w:rPr>
          <w:rFonts w:ascii="Arial" w:hAnsi="Arial"/>
          <w:sz w:val="20"/>
          <w:szCs w:val="20"/>
          <w:lang w:val="uk-UA"/>
        </w:rPr>
        <w:t>3.5</w:t>
      </w:r>
      <w:r w:rsidR="001301DA">
        <w:rPr>
          <w:rFonts w:ascii="Arial" w:hAnsi="Arial"/>
          <w:sz w:val="20"/>
          <w:szCs w:val="20"/>
          <w:lang w:val="uk-UA"/>
        </w:rPr>
        <w:t>2</w:t>
      </w:r>
      <w:r w:rsidRPr="000422A1">
        <w:rPr>
          <w:rFonts w:ascii="Arial" w:hAnsi="Arial"/>
          <w:sz w:val="20"/>
          <w:szCs w:val="20"/>
          <w:lang w:val="uk-UA"/>
        </w:rPr>
        <w:t xml:space="preserve">) враховано, що індуктивності </w:t>
      </w:r>
      <w:r w:rsidR="00E91291" w:rsidRPr="000422A1">
        <w:rPr>
          <w:rFonts w:ascii="Arial" w:hAnsi="Arial"/>
          <w:position w:val="-10"/>
          <w:sz w:val="20"/>
          <w:szCs w:val="20"/>
          <w:lang w:val="uk-UA"/>
        </w:rPr>
        <w:object w:dxaOrig="279" w:dyaOrig="340">
          <v:shape id="_x0000_i1578" type="#_x0000_t75" style="width:14.25pt;height:17.25pt" o:ole="" fillcolor="window">
            <v:imagedata r:id="rId743" o:title=""/>
          </v:shape>
          <o:OLEObject Type="Embed" ProgID="Equation.3" ShapeID="_x0000_i1578" DrawAspect="Content" ObjectID="_1346019048" r:id="rId970"/>
        </w:object>
      </w:r>
      <w:r w:rsidRPr="000422A1">
        <w:rPr>
          <w:rFonts w:ascii="Arial" w:hAnsi="Arial"/>
          <w:sz w:val="20"/>
          <w:szCs w:val="20"/>
          <w:lang w:val="uk-UA"/>
        </w:rPr>
        <w:t xml:space="preserve"> та </w:t>
      </w:r>
      <w:r w:rsidR="00E91291" w:rsidRPr="000422A1">
        <w:rPr>
          <w:rFonts w:ascii="Arial" w:hAnsi="Arial"/>
          <w:position w:val="-10"/>
          <w:sz w:val="20"/>
          <w:szCs w:val="20"/>
          <w:lang w:val="uk-UA"/>
        </w:rPr>
        <w:object w:dxaOrig="300" w:dyaOrig="340">
          <v:shape id="_x0000_i1579" type="#_x0000_t75" style="width:15pt;height:17.25pt" o:ole="" fillcolor="window">
            <v:imagedata r:id="rId895" o:title=""/>
          </v:shape>
          <o:OLEObject Type="Embed" ProgID="Equation.3" ShapeID="_x0000_i1579" DrawAspect="Content" ObjectID="_1346019049" r:id="rId971"/>
        </w:object>
      </w:r>
      <w:r w:rsidRPr="000422A1">
        <w:rPr>
          <w:rFonts w:ascii="Arial" w:hAnsi="Arial"/>
          <w:sz w:val="20"/>
          <w:szCs w:val="20"/>
          <w:lang w:val="uk-UA"/>
        </w:rPr>
        <w:t xml:space="preserve"> увімкнені зустрі</w:t>
      </w:r>
      <w:r w:rsidRPr="000422A1">
        <w:rPr>
          <w:rFonts w:ascii="Arial" w:hAnsi="Arial"/>
          <w:sz w:val="20"/>
          <w:szCs w:val="20"/>
          <w:lang w:val="uk-UA"/>
        </w:rPr>
        <w:t>ч</w:t>
      </w:r>
      <w:r w:rsidRPr="000422A1">
        <w:rPr>
          <w:rFonts w:ascii="Arial" w:hAnsi="Arial"/>
          <w:sz w:val="20"/>
          <w:szCs w:val="20"/>
          <w:lang w:val="uk-UA"/>
        </w:rPr>
        <w:t>но.</w:t>
      </w:r>
    </w:p>
    <w:p w14:paraId="6D3E73A1" w14:textId="77777777" w:rsidR="007046E9" w:rsidRPr="000422A1" w:rsidRDefault="007046E9" w:rsidP="007046E9">
      <w:pPr>
        <w:pBdr>
          <w:top w:val="single" w:sz="4" w:space="1" w:color="auto"/>
          <w:bottom w:val="single" w:sz="4" w:space="1" w:color="auto"/>
        </w:pBdr>
        <w:ind w:firstLine="720"/>
        <w:jc w:val="both"/>
        <w:rPr>
          <w:rFonts w:ascii="Arial" w:hAnsi="Arial"/>
          <w:sz w:val="20"/>
          <w:szCs w:val="20"/>
          <w:lang w:val="uk-UA"/>
        </w:rPr>
      </w:pPr>
      <w:r w:rsidRPr="000422A1">
        <w:rPr>
          <w:rFonts w:ascii="Arial" w:hAnsi="Arial"/>
          <w:sz w:val="20"/>
          <w:szCs w:val="20"/>
          <w:lang w:val="uk-UA"/>
        </w:rPr>
        <w:t>Рівняння (</w:t>
      </w:r>
      <w:r w:rsidR="00A44AF3">
        <w:rPr>
          <w:rFonts w:ascii="Arial" w:hAnsi="Arial"/>
          <w:sz w:val="20"/>
          <w:szCs w:val="20"/>
          <w:lang w:val="uk-UA"/>
        </w:rPr>
        <w:t>3.</w:t>
      </w:r>
      <w:r w:rsidR="001301DA">
        <w:rPr>
          <w:rFonts w:ascii="Arial" w:hAnsi="Arial"/>
          <w:sz w:val="20"/>
          <w:szCs w:val="20"/>
          <w:lang w:val="uk-UA"/>
        </w:rPr>
        <w:t xml:space="preserve">50) - </w:t>
      </w:r>
      <w:r w:rsidRPr="000422A1">
        <w:rPr>
          <w:rFonts w:ascii="Arial" w:hAnsi="Arial"/>
          <w:sz w:val="20"/>
          <w:szCs w:val="20"/>
          <w:lang w:val="uk-UA"/>
        </w:rPr>
        <w:t>(</w:t>
      </w:r>
      <w:r w:rsidR="001301DA">
        <w:rPr>
          <w:rFonts w:ascii="Arial" w:hAnsi="Arial"/>
          <w:sz w:val="20"/>
          <w:szCs w:val="20"/>
          <w:lang w:val="uk-UA"/>
        </w:rPr>
        <w:t>3.52</w:t>
      </w:r>
      <w:r w:rsidRPr="000422A1">
        <w:rPr>
          <w:rFonts w:ascii="Arial" w:hAnsi="Arial"/>
          <w:sz w:val="20"/>
          <w:szCs w:val="20"/>
          <w:lang w:val="uk-UA"/>
        </w:rPr>
        <w:t xml:space="preserve">) утворюють систему  лінійних алгебраїчних рівнянь відносно струмів у вітках </w:t>
      </w:r>
      <w:r w:rsidR="00E91291" w:rsidRPr="000422A1">
        <w:rPr>
          <w:rFonts w:ascii="Arial" w:hAnsi="Arial"/>
          <w:position w:val="-10"/>
          <w:sz w:val="20"/>
          <w:szCs w:val="20"/>
          <w:lang w:val="uk-UA"/>
        </w:rPr>
        <w:object w:dxaOrig="240" w:dyaOrig="360">
          <v:shape id="_x0000_i1580" type="#_x0000_t75" style="width:12pt;height:18pt" o:ole="" fillcolor="window">
            <v:imagedata r:id="rId958" o:title=""/>
          </v:shape>
          <o:OLEObject Type="Embed" ProgID="Equation.3" ShapeID="_x0000_i1580" DrawAspect="Content" ObjectID="_1346019050" r:id="rId972"/>
        </w:object>
      </w:r>
      <w:r w:rsidRPr="000422A1">
        <w:rPr>
          <w:rFonts w:ascii="Arial" w:hAnsi="Arial"/>
          <w:sz w:val="20"/>
          <w:szCs w:val="20"/>
          <w:lang w:val="uk-UA"/>
        </w:rPr>
        <w:t xml:space="preserve">, </w:t>
      </w:r>
      <w:r w:rsidR="00E91291" w:rsidRPr="000422A1">
        <w:rPr>
          <w:rFonts w:ascii="Arial" w:hAnsi="Arial"/>
          <w:position w:val="-10"/>
          <w:sz w:val="20"/>
          <w:szCs w:val="20"/>
          <w:lang w:val="uk-UA"/>
        </w:rPr>
        <w:object w:dxaOrig="279" w:dyaOrig="360">
          <v:shape id="_x0000_i1581" type="#_x0000_t75" style="width:14.25pt;height:18pt" o:ole="" fillcolor="window">
            <v:imagedata r:id="rId960" o:title=""/>
          </v:shape>
          <o:OLEObject Type="Embed" ProgID="Equation.3" ShapeID="_x0000_i1581" DrawAspect="Content" ObjectID="_1346019051" r:id="rId973"/>
        </w:object>
      </w:r>
      <w:r w:rsidRPr="000422A1">
        <w:rPr>
          <w:rFonts w:ascii="Arial" w:hAnsi="Arial"/>
          <w:sz w:val="20"/>
          <w:szCs w:val="20"/>
          <w:lang w:val="uk-UA"/>
        </w:rPr>
        <w:t xml:space="preserve">, </w:t>
      </w:r>
      <w:r w:rsidR="00E91291" w:rsidRPr="000422A1">
        <w:rPr>
          <w:rFonts w:ascii="Arial" w:hAnsi="Arial"/>
          <w:position w:val="-12"/>
          <w:sz w:val="20"/>
          <w:szCs w:val="20"/>
          <w:lang w:val="uk-UA"/>
        </w:rPr>
        <w:object w:dxaOrig="260" w:dyaOrig="380">
          <v:shape id="_x0000_i1582" type="#_x0000_t75" style="width:12.75pt;height:18.75pt" o:ole="" fillcolor="window">
            <v:imagedata r:id="rId962" o:title=""/>
          </v:shape>
          <o:OLEObject Type="Embed" ProgID="Equation.3" ShapeID="_x0000_i1582" DrawAspect="Content" ObjectID="_1346019052" r:id="rId974"/>
        </w:object>
      </w:r>
      <w:r w:rsidRPr="000422A1">
        <w:rPr>
          <w:rFonts w:ascii="Arial" w:hAnsi="Arial"/>
          <w:sz w:val="20"/>
          <w:szCs w:val="20"/>
          <w:lang w:val="uk-UA"/>
        </w:rPr>
        <w:t xml:space="preserve">. </w:t>
      </w:r>
    </w:p>
    <w:p w14:paraId="0FE6DBEE" w14:textId="77777777" w:rsidR="007046E9" w:rsidRPr="000422A1" w:rsidRDefault="007046E9" w:rsidP="007046E9">
      <w:pPr>
        <w:pBdr>
          <w:top w:val="single" w:sz="4" w:space="1" w:color="auto"/>
          <w:bottom w:val="single" w:sz="4" w:space="1" w:color="auto"/>
        </w:pBdr>
        <w:ind w:firstLine="720"/>
        <w:jc w:val="both"/>
        <w:rPr>
          <w:rFonts w:ascii="Arial" w:hAnsi="Arial"/>
          <w:sz w:val="20"/>
          <w:szCs w:val="20"/>
          <w:lang w:val="uk-UA"/>
        </w:rPr>
      </w:pPr>
      <w:r w:rsidRPr="000422A1">
        <w:rPr>
          <w:rFonts w:ascii="Arial" w:hAnsi="Arial"/>
          <w:sz w:val="20"/>
          <w:szCs w:val="20"/>
          <w:lang w:val="uk-UA"/>
        </w:rPr>
        <w:t>Для спрощення пошуку розв’язку цієї системи, підставимо у (</w:t>
      </w:r>
      <w:r w:rsidR="001301DA">
        <w:rPr>
          <w:rFonts w:ascii="Arial" w:hAnsi="Arial"/>
          <w:sz w:val="20"/>
          <w:szCs w:val="20"/>
          <w:lang w:val="uk-UA"/>
        </w:rPr>
        <w:t>3.51</w:t>
      </w:r>
      <w:r w:rsidRPr="000422A1">
        <w:rPr>
          <w:rFonts w:ascii="Arial" w:hAnsi="Arial"/>
          <w:sz w:val="20"/>
          <w:szCs w:val="20"/>
          <w:lang w:val="uk-UA"/>
        </w:rPr>
        <w:t>),(</w:t>
      </w:r>
      <w:r w:rsidR="001301DA">
        <w:rPr>
          <w:rFonts w:ascii="Arial" w:hAnsi="Arial"/>
          <w:sz w:val="20"/>
          <w:szCs w:val="20"/>
          <w:lang w:val="uk-UA"/>
        </w:rPr>
        <w:t>3.52</w:t>
      </w:r>
      <w:r w:rsidRPr="000422A1">
        <w:rPr>
          <w:rFonts w:ascii="Arial" w:hAnsi="Arial"/>
          <w:sz w:val="20"/>
          <w:szCs w:val="20"/>
          <w:lang w:val="uk-UA"/>
        </w:rPr>
        <w:t>) числові значення параметрів елем</w:t>
      </w:r>
      <w:r w:rsidRPr="000422A1">
        <w:rPr>
          <w:rFonts w:ascii="Arial" w:hAnsi="Arial"/>
          <w:sz w:val="20"/>
          <w:szCs w:val="20"/>
          <w:lang w:val="uk-UA"/>
        </w:rPr>
        <w:t>е</w:t>
      </w:r>
      <w:r w:rsidRPr="000422A1">
        <w:rPr>
          <w:rFonts w:ascii="Arial" w:hAnsi="Arial"/>
          <w:sz w:val="20"/>
          <w:szCs w:val="20"/>
          <w:lang w:val="uk-UA"/>
        </w:rPr>
        <w:t>нтів :</w:t>
      </w:r>
    </w:p>
    <w:p w14:paraId="268FF76E" w14:textId="77777777" w:rsidR="007046E9" w:rsidRPr="000422A1" w:rsidRDefault="00E91291" w:rsidP="007046E9">
      <w:pPr>
        <w:pBdr>
          <w:top w:val="single" w:sz="4" w:space="1" w:color="auto"/>
          <w:bottom w:val="single" w:sz="4" w:space="1" w:color="auto"/>
        </w:pBdr>
        <w:ind w:firstLine="720"/>
        <w:rPr>
          <w:rFonts w:ascii="Arial" w:hAnsi="Arial"/>
          <w:sz w:val="20"/>
          <w:szCs w:val="20"/>
          <w:lang w:val="uk-UA"/>
        </w:rPr>
      </w:pPr>
      <w:r w:rsidRPr="000422A1">
        <w:rPr>
          <w:rFonts w:ascii="Arial" w:hAnsi="Arial"/>
          <w:position w:val="-12"/>
          <w:sz w:val="20"/>
          <w:szCs w:val="20"/>
          <w:lang w:val="uk-UA"/>
        </w:rPr>
        <w:object w:dxaOrig="1160" w:dyaOrig="380">
          <v:shape id="_x0000_i1583" type="#_x0000_t75" style="width:57.75pt;height:18.75pt" o:ole="" fillcolor="window">
            <v:imagedata r:id="rId964" o:title=""/>
          </v:shape>
          <o:OLEObject Type="Embed" ProgID="Equation.3" ShapeID="_x0000_i1583" DrawAspect="Content" ObjectID="_1346019053" r:id="rId975"/>
        </w:object>
      </w:r>
    </w:p>
    <w:p w14:paraId="7C13F2C0" w14:textId="77777777" w:rsidR="007046E9" w:rsidRPr="000422A1" w:rsidRDefault="00E91291" w:rsidP="007046E9">
      <w:pPr>
        <w:pBdr>
          <w:top w:val="single" w:sz="4" w:space="1" w:color="auto"/>
          <w:bottom w:val="single" w:sz="4" w:space="1" w:color="auto"/>
        </w:pBdr>
        <w:ind w:firstLine="720"/>
        <w:jc w:val="both"/>
        <w:rPr>
          <w:rFonts w:ascii="Arial" w:hAnsi="Arial"/>
          <w:sz w:val="20"/>
          <w:szCs w:val="20"/>
          <w:lang w:val="uk-UA"/>
        </w:rPr>
      </w:pPr>
      <w:r w:rsidRPr="000422A1">
        <w:rPr>
          <w:rFonts w:ascii="Arial" w:hAnsi="Arial"/>
          <w:position w:val="-12"/>
          <w:sz w:val="20"/>
          <w:szCs w:val="20"/>
          <w:lang w:val="uk-UA"/>
        </w:rPr>
        <w:object w:dxaOrig="4180" w:dyaOrig="380">
          <v:shape id="_x0000_i1584" type="#_x0000_t75" style="width:209.25pt;height:18.75pt" o:ole="" fillcolor="window">
            <v:imagedata r:id="rId976" o:title=""/>
          </v:shape>
          <o:OLEObject Type="Embed" ProgID="Equation.3" ShapeID="_x0000_i1584" DrawAspect="Content" ObjectID="_1346019054" r:id="rId977"/>
        </w:object>
      </w:r>
    </w:p>
    <w:p w14:paraId="2454AE02" w14:textId="77777777" w:rsidR="007046E9" w:rsidRPr="000422A1" w:rsidRDefault="00E91291" w:rsidP="007046E9">
      <w:pPr>
        <w:pBdr>
          <w:top w:val="single" w:sz="4" w:space="1" w:color="auto"/>
          <w:bottom w:val="single" w:sz="4" w:space="1" w:color="auto"/>
        </w:pBdr>
        <w:ind w:firstLine="720"/>
        <w:jc w:val="both"/>
        <w:rPr>
          <w:rFonts w:ascii="Arial" w:hAnsi="Arial"/>
          <w:sz w:val="20"/>
          <w:szCs w:val="20"/>
          <w:lang w:val="uk-UA"/>
        </w:rPr>
      </w:pPr>
      <w:r w:rsidRPr="000422A1">
        <w:rPr>
          <w:rFonts w:ascii="Arial" w:hAnsi="Arial"/>
          <w:position w:val="-12"/>
          <w:sz w:val="20"/>
          <w:szCs w:val="20"/>
          <w:lang w:val="uk-UA"/>
        </w:rPr>
        <w:object w:dxaOrig="3960" w:dyaOrig="380">
          <v:shape id="_x0000_i1585" type="#_x0000_t75" style="width:198pt;height:18.75pt" o:ole="" fillcolor="window">
            <v:imagedata r:id="rId978" o:title=""/>
          </v:shape>
          <o:OLEObject Type="Embed" ProgID="Equation.3" ShapeID="_x0000_i1585" DrawAspect="Content" ObjectID="_1346019055" r:id="rId979"/>
        </w:object>
      </w:r>
      <w:r w:rsidR="007046E9" w:rsidRPr="000422A1">
        <w:rPr>
          <w:rFonts w:ascii="Arial" w:hAnsi="Arial"/>
          <w:sz w:val="20"/>
          <w:szCs w:val="20"/>
          <w:lang w:val="uk-UA"/>
        </w:rPr>
        <w:t>.</w:t>
      </w:r>
    </w:p>
    <w:p w14:paraId="5FA438C0" w14:textId="77777777" w:rsidR="007046E9" w:rsidRPr="000422A1" w:rsidRDefault="007046E9" w:rsidP="007046E9">
      <w:pPr>
        <w:pBdr>
          <w:top w:val="single" w:sz="4" w:space="1" w:color="auto"/>
          <w:bottom w:val="single" w:sz="4" w:space="1" w:color="auto"/>
        </w:pBdr>
        <w:ind w:firstLine="720"/>
        <w:jc w:val="both"/>
        <w:rPr>
          <w:rFonts w:ascii="Arial" w:hAnsi="Arial"/>
          <w:sz w:val="20"/>
          <w:szCs w:val="20"/>
          <w:lang w:val="uk-UA"/>
        </w:rPr>
      </w:pPr>
      <w:r w:rsidRPr="000422A1">
        <w:rPr>
          <w:rFonts w:ascii="Arial" w:hAnsi="Arial"/>
          <w:sz w:val="20"/>
          <w:szCs w:val="20"/>
          <w:lang w:val="uk-UA"/>
        </w:rPr>
        <w:t>В результаті розв’язку цієї системи знаходимо комплексні амплітуди струмів у в</w:t>
      </w:r>
      <w:r w:rsidRPr="000422A1">
        <w:rPr>
          <w:rFonts w:ascii="Arial" w:hAnsi="Arial"/>
          <w:sz w:val="20"/>
          <w:szCs w:val="20"/>
          <w:lang w:val="uk-UA"/>
        </w:rPr>
        <w:t>і</w:t>
      </w:r>
      <w:r w:rsidRPr="000422A1">
        <w:rPr>
          <w:rFonts w:ascii="Arial" w:hAnsi="Arial"/>
          <w:sz w:val="20"/>
          <w:szCs w:val="20"/>
          <w:lang w:val="uk-UA"/>
        </w:rPr>
        <w:t>тка:</w:t>
      </w:r>
    </w:p>
    <w:p w14:paraId="3A21F62B" w14:textId="77777777" w:rsidR="007046E9" w:rsidRPr="000422A1" w:rsidRDefault="00E91291" w:rsidP="007046E9">
      <w:pPr>
        <w:pBdr>
          <w:top w:val="single" w:sz="4" w:space="1" w:color="auto"/>
          <w:bottom w:val="single" w:sz="4" w:space="1" w:color="auto"/>
        </w:pBdr>
        <w:ind w:firstLine="720"/>
        <w:jc w:val="both"/>
        <w:rPr>
          <w:rFonts w:ascii="Arial" w:hAnsi="Arial"/>
          <w:sz w:val="20"/>
          <w:szCs w:val="20"/>
          <w:lang w:val="uk-UA"/>
        </w:rPr>
      </w:pPr>
      <w:r w:rsidRPr="000422A1">
        <w:rPr>
          <w:rFonts w:ascii="Arial" w:hAnsi="Arial"/>
          <w:position w:val="-10"/>
          <w:sz w:val="20"/>
          <w:szCs w:val="20"/>
          <w:lang w:val="uk-UA"/>
        </w:rPr>
        <w:object w:dxaOrig="639" w:dyaOrig="360">
          <v:shape id="_x0000_i1586" type="#_x0000_t75" style="width:32.25pt;height:18pt" o:ole="" fillcolor="window">
            <v:imagedata r:id="rId980" o:title=""/>
          </v:shape>
          <o:OLEObject Type="Embed" ProgID="Equation.3" ShapeID="_x0000_i1586" DrawAspect="Content" ObjectID="_1346019056" r:id="rId981"/>
        </w:object>
      </w:r>
      <w:r w:rsidR="007046E9" w:rsidRPr="000422A1">
        <w:rPr>
          <w:rFonts w:ascii="Arial" w:hAnsi="Arial"/>
          <w:sz w:val="20"/>
          <w:szCs w:val="20"/>
          <w:lang w:val="uk-UA"/>
        </w:rPr>
        <w:t xml:space="preserve">А, </w:t>
      </w:r>
      <w:r w:rsidRPr="000422A1">
        <w:rPr>
          <w:rFonts w:ascii="Arial" w:hAnsi="Arial"/>
          <w:position w:val="-10"/>
          <w:sz w:val="20"/>
          <w:szCs w:val="20"/>
          <w:lang w:val="uk-UA"/>
        </w:rPr>
        <w:object w:dxaOrig="1620" w:dyaOrig="360">
          <v:shape id="_x0000_i1587" type="#_x0000_t75" style="width:81pt;height:18pt" o:ole="" fillcolor="window">
            <v:imagedata r:id="rId982" o:title=""/>
          </v:shape>
          <o:OLEObject Type="Embed" ProgID="Equation.3" ShapeID="_x0000_i1587" DrawAspect="Content" ObjectID="_1346019057" r:id="rId983"/>
        </w:object>
      </w:r>
      <w:r w:rsidR="007046E9" w:rsidRPr="000422A1">
        <w:rPr>
          <w:rFonts w:ascii="Arial" w:hAnsi="Arial"/>
          <w:sz w:val="20"/>
          <w:szCs w:val="20"/>
          <w:lang w:val="uk-UA"/>
        </w:rPr>
        <w:t xml:space="preserve">А, </w:t>
      </w:r>
      <w:r w:rsidRPr="000422A1">
        <w:rPr>
          <w:rFonts w:ascii="Arial" w:hAnsi="Arial"/>
          <w:position w:val="-12"/>
          <w:sz w:val="20"/>
          <w:szCs w:val="20"/>
          <w:lang w:val="uk-UA"/>
        </w:rPr>
        <w:object w:dxaOrig="1640" w:dyaOrig="380">
          <v:shape id="_x0000_i1588" type="#_x0000_t75" style="width:81.75pt;height:18.75pt" o:ole="" fillcolor="window">
            <v:imagedata r:id="rId984" o:title=""/>
          </v:shape>
          <o:OLEObject Type="Embed" ProgID="Equation.3" ShapeID="_x0000_i1588" DrawAspect="Content" ObjectID="_1346019058" r:id="rId985"/>
        </w:object>
      </w:r>
      <w:r w:rsidR="007046E9" w:rsidRPr="000422A1">
        <w:rPr>
          <w:rFonts w:ascii="Arial" w:hAnsi="Arial"/>
          <w:sz w:val="20"/>
          <w:szCs w:val="20"/>
          <w:lang w:val="uk-UA"/>
        </w:rPr>
        <w:t>А.</w:t>
      </w:r>
    </w:p>
    <w:p w14:paraId="43ED8FFC" w14:textId="77777777" w:rsidR="007046E9" w:rsidRDefault="007046E9" w:rsidP="007046E9">
      <w:pPr>
        <w:ind w:firstLine="720"/>
        <w:jc w:val="both"/>
        <w:rPr>
          <w:lang w:val="uk-UA"/>
        </w:rPr>
      </w:pPr>
      <w:r>
        <w:rPr>
          <w:lang w:val="uk-UA"/>
        </w:rPr>
        <w:t xml:space="preserve">Врахування індуктивних зв’язків у розгалуженому колі можна здійснити шляхом введення керованих джерел. Ми </w:t>
      </w:r>
      <w:r w:rsidR="001301DA">
        <w:rPr>
          <w:lang w:val="uk-UA"/>
        </w:rPr>
        <w:t>переконалися (див.(3.48))</w:t>
      </w:r>
      <w:r>
        <w:rPr>
          <w:lang w:val="uk-UA"/>
        </w:rPr>
        <w:t>, що напругу на затискачах  к</w:t>
      </w:r>
      <w:r>
        <w:rPr>
          <w:lang w:val="uk-UA"/>
        </w:rPr>
        <w:t>о</w:t>
      </w:r>
      <w:r>
        <w:rPr>
          <w:lang w:val="uk-UA"/>
        </w:rPr>
        <w:t>жної із взаємодіючих кот</w:t>
      </w:r>
      <w:r>
        <w:rPr>
          <w:lang w:val="uk-UA"/>
        </w:rPr>
        <w:t>у</w:t>
      </w:r>
      <w:r>
        <w:rPr>
          <w:lang w:val="uk-UA"/>
        </w:rPr>
        <w:t>шок можна подати у вигляді суми двох частин:</w:t>
      </w:r>
    </w:p>
    <w:p w14:paraId="0BB99183" w14:textId="77777777" w:rsidR="007046E9" w:rsidRDefault="00E91291" w:rsidP="007046E9">
      <w:pPr>
        <w:ind w:firstLine="720"/>
        <w:jc w:val="center"/>
        <w:rPr>
          <w:lang w:val="uk-UA"/>
        </w:rPr>
      </w:pPr>
      <w:r>
        <w:rPr>
          <w:position w:val="-10"/>
          <w:lang w:val="uk-UA"/>
        </w:rPr>
        <w:object w:dxaOrig="2160" w:dyaOrig="360">
          <v:shape id="_x0000_i1589" type="#_x0000_t75" style="width:108pt;height:18pt" o:ole="" fillcolor="window">
            <v:imagedata r:id="rId986" o:title=""/>
          </v:shape>
          <o:OLEObject Type="Embed" ProgID="Equation.3" ShapeID="_x0000_i1589" DrawAspect="Content" ObjectID="_1346019059" r:id="rId987"/>
        </w:object>
      </w:r>
      <w:r w:rsidR="007046E9">
        <w:rPr>
          <w:lang w:val="uk-UA"/>
        </w:rPr>
        <w:t>,</w:t>
      </w:r>
    </w:p>
    <w:p w14:paraId="691015B2" w14:textId="77777777" w:rsidR="007046E9" w:rsidRDefault="00E91291" w:rsidP="007046E9">
      <w:pPr>
        <w:ind w:firstLine="720"/>
        <w:jc w:val="center"/>
        <w:rPr>
          <w:lang w:val="uk-UA"/>
        </w:rPr>
      </w:pPr>
      <w:r>
        <w:rPr>
          <w:position w:val="-10"/>
          <w:lang w:val="uk-UA"/>
        </w:rPr>
        <w:object w:dxaOrig="2220" w:dyaOrig="360">
          <v:shape id="_x0000_i1590" type="#_x0000_t75" style="width:111pt;height:18pt" o:ole="" fillcolor="window">
            <v:imagedata r:id="rId988" o:title=""/>
          </v:shape>
          <o:OLEObject Type="Embed" ProgID="Equation.3" ShapeID="_x0000_i1590" DrawAspect="Content" ObjectID="_1346019060" r:id="rId989"/>
        </w:object>
      </w:r>
      <w:r w:rsidR="007046E9">
        <w:rPr>
          <w:lang w:val="uk-UA"/>
        </w:rPr>
        <w:t>.</w:t>
      </w:r>
    </w:p>
    <w:p w14:paraId="291D35F7" w14:textId="77777777" w:rsidR="007046E9" w:rsidRDefault="00033167" w:rsidP="007046E9">
      <w:pPr>
        <w:ind w:firstLine="720"/>
        <w:jc w:val="both"/>
        <w:rPr>
          <w:lang w:val="uk-UA"/>
        </w:rPr>
      </w:pPr>
      <w:r>
        <w:rPr>
          <w:noProof/>
        </w:rPr>
        <mc:AlternateContent>
          <mc:Choice Requires="wps">
            <w:drawing>
              <wp:anchor distT="0" distB="0" distL="114300" distR="114300" simplePos="0" relativeHeight="251667456" behindDoc="1" locked="0" layoutInCell="0" allowOverlap="1" wp14:editId="31065856">
                <wp:simplePos x="0" y="0"/>
                <wp:positionH relativeFrom="column">
                  <wp:posOffset>4445</wp:posOffset>
                </wp:positionH>
                <wp:positionV relativeFrom="paragraph">
                  <wp:posOffset>363855</wp:posOffset>
                </wp:positionV>
                <wp:extent cx="3812540" cy="1755775"/>
                <wp:effectExtent l="0" t="635" r="0" b="0"/>
                <wp:wrapTight wrapText="largest">
                  <wp:wrapPolygon edited="0">
                    <wp:start x="-54" y="0"/>
                    <wp:lineTo x="-54" y="21459"/>
                    <wp:lineTo x="21600" y="21459"/>
                    <wp:lineTo x="21600" y="0"/>
                    <wp:lineTo x="-54" y="0"/>
                  </wp:wrapPolygon>
                </wp:wrapTight>
                <wp:docPr id="636" name="Поле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2540" cy="175577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233A49E" w14:textId="77777777" w:rsidR="00100A26" w:rsidRDefault="00033167" w:rsidP="00235FBE">
                            <w:pPr>
                              <w:keepNext/>
                            </w:pPr>
                            <w:r>
                              <w:rPr>
                                <w:noProof/>
                              </w:rPr>
                              <w:drawing>
                                <wp:inline distT="0" distB="0" distL="0" distR="0" wp14:editId="6FD64E5B">
                                  <wp:extent cx="3629025" cy="1343025"/>
                                  <wp:effectExtent l="0" t="0" r="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8"/>
                                          <pic:cNvPicPr>
                                            <a:picLocks noChangeAspect="1" noChangeArrowheads="1"/>
                                          </pic:cNvPicPr>
                                        </pic:nvPicPr>
                                        <pic:blipFill>
                                          <a:blip r:embed="rId990">
                                            <a:grayscl/>
                                            <a:biLevel thresh="50000"/>
                                            <a:extLst>
                                              <a:ext uri="{28A0092B-C50C-407E-A947-70E740481C1C}">
                                                <a14:useLocalDpi xmlns:a14="http://schemas.microsoft.com/office/drawing/2010/main" val="0"/>
                                              </a:ext>
                                            </a:extLst>
                                          </a:blip>
                                          <a:srcRect/>
                                          <a:stretch>
                                            <a:fillRect/>
                                          </a:stretch>
                                        </pic:blipFill>
                                        <pic:spPr bwMode="auto">
                                          <a:xfrm>
                                            <a:off x="0" y="0"/>
                                            <a:ext cx="3629025" cy="13430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223F1013" w14:textId="77777777" w:rsidR="00100A26" w:rsidRPr="00235FBE" w:rsidRDefault="00100A26" w:rsidP="00235FBE">
                            <w:pPr>
                              <w:pStyle w:val="a5"/>
                              <w:jc w:val="center"/>
                              <w:rPr>
                                <w:lang w:val="uk-UA"/>
                              </w:rPr>
                            </w:pPr>
                            <w:r>
                              <w:t>Рис.3.</w:t>
                            </w:r>
                            <w:r>
                              <w:rPr>
                                <w:lang w:val="uk-UA"/>
                              </w:rPr>
                              <w:t>31</w:t>
                            </w:r>
                          </w:p>
                          <w:p w14:paraId="68587819" w14:textId="77777777" w:rsidR="00100A26" w:rsidRDefault="00100A26" w:rsidP="007046E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117" o:spid="_x0000_s1141" type="#_x0000_t202" style="position:absolute;left:0;text-align:left;margin-left:.35pt;margin-top:28.65pt;width:300.2pt;height:138.25pt;z-index:-25164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54 0 -54 21459 21600 21459 21600 0 -5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" o:allowincell="f" stroked="f">
                <v:textbox style="mso-fit-shape-to-text:t">
                  <w:txbxContent>
                    <w:p w14:paraId="5233A49E" w14:textId="77777777" w:rsidR="00100A26" w:rsidRDefault="00033167" w:rsidP="00235FBE">
                      <w:pPr>
                        <w:keepNext/>
                      </w:pPr>
                      <w:r>
                        <w:rPr>
                          <w:noProof/>
                        </w:rPr>
                        <w:drawing>
                          <wp:inline distT="0" distB="0" distL="0" distR="0" wp14:editId="6FD64E5B">
                            <wp:extent cx="3629025" cy="1343025"/>
                            <wp:effectExtent l="0" t="0" r="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8"/>
                                    <pic:cNvPicPr>
                                      <a:picLocks noChangeAspect="1" noChangeArrowheads="1"/>
                                    </pic:cNvPicPr>
                                  </pic:nvPicPr>
                                  <pic:blipFill>
                                    <a:blip r:embed="rId990">
                                      <a:grayscl/>
                                      <a:biLevel thresh="50000"/>
                                      <a:extLst>
                                        <a:ext uri="{28A0092B-C50C-407E-A947-70E740481C1C}">
                                          <a14:useLocalDpi xmlns:a14="http://schemas.microsoft.com/office/drawing/2010/main" val="0"/>
                                        </a:ext>
                                      </a:extLst>
                                    </a:blip>
                                    <a:srcRect/>
                                    <a:stretch>
                                      <a:fillRect/>
                                    </a:stretch>
                                  </pic:blipFill>
                                  <pic:spPr bwMode="auto">
                                    <a:xfrm>
                                      <a:off x="0" y="0"/>
                                      <a:ext cx="3629025" cy="134302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223F1013" w14:textId="77777777" w:rsidR="00100A26" w:rsidRPr="00235FBE" w:rsidRDefault="00100A26" w:rsidP="00235FBE">
                      <w:pPr>
                        <w:pStyle w:val="a5"/>
                        <w:jc w:val="center"/>
                        <w:rPr>
                          <w:lang w:val="uk-UA"/>
                        </w:rPr>
                      </w:pPr>
                      <w:r>
                        <w:t>Рис.3.</w:t>
                      </w:r>
                      <w:r>
                        <w:rPr>
                          <w:lang w:val="uk-UA"/>
                        </w:rPr>
                        <w:t>31</w:t>
                      </w:r>
                    </w:p>
                    <w:p w14:paraId="68587819" w14:textId="77777777" w:rsidR="00100A26" w:rsidRDefault="00100A26" w:rsidP="007046E9"/>
                  </w:txbxContent>
                </v:textbox>
                <w10:wrap type="tight" side="largest"/>
              </v:shape>
            </w:pict>
          </mc:Fallback>
        </mc:AlternateContent>
      </w:r>
      <w:r w:rsidR="007046E9">
        <w:rPr>
          <w:lang w:val="uk-UA"/>
        </w:rPr>
        <w:t>Перший доданок виникає із-за самоіндукції, а другий - із-за взаємної індукції з іншою коту</w:t>
      </w:r>
      <w:r w:rsidR="007046E9">
        <w:rPr>
          <w:lang w:val="uk-UA"/>
        </w:rPr>
        <w:t>ш</w:t>
      </w:r>
      <w:r w:rsidR="007046E9">
        <w:rPr>
          <w:lang w:val="uk-UA"/>
        </w:rPr>
        <w:t xml:space="preserve">кою. Попереду другого доданку може стояти плюс або мінус, </w:t>
      </w:r>
      <w:r w:rsidR="001301DA">
        <w:rPr>
          <w:lang w:val="uk-UA"/>
        </w:rPr>
        <w:t>у</w:t>
      </w:r>
      <w:r w:rsidR="007046E9">
        <w:rPr>
          <w:lang w:val="uk-UA"/>
        </w:rPr>
        <w:t xml:space="preserve"> залежності від того, як потік однієї котушки пронизує витки іншої. Перші доданки відповідають спаду напруги на індуктивних елеме</w:t>
      </w:r>
      <w:r w:rsidR="007046E9">
        <w:rPr>
          <w:lang w:val="uk-UA"/>
        </w:rPr>
        <w:t>н</w:t>
      </w:r>
      <w:r w:rsidR="007046E9">
        <w:rPr>
          <w:lang w:val="uk-UA"/>
        </w:rPr>
        <w:t>тах без зв’язку, другі - джерелам напруги керованим струмом. І тоді обидва рівняння (</w:t>
      </w:r>
      <w:r w:rsidR="001301DA">
        <w:rPr>
          <w:lang w:val="uk-UA"/>
        </w:rPr>
        <w:t>3.48</w:t>
      </w:r>
      <w:r w:rsidR="007046E9">
        <w:rPr>
          <w:lang w:val="uk-UA"/>
        </w:rPr>
        <w:t>) співп</w:t>
      </w:r>
      <w:r w:rsidR="007046E9">
        <w:rPr>
          <w:lang w:val="uk-UA"/>
        </w:rPr>
        <w:t>а</w:t>
      </w:r>
      <w:r w:rsidR="007046E9">
        <w:rPr>
          <w:lang w:val="uk-UA"/>
        </w:rPr>
        <w:t>дуть з тими, які  описують процеси у колі схема якого показана на рис.</w:t>
      </w:r>
      <w:r w:rsidR="001301DA">
        <w:rPr>
          <w:lang w:val="uk-UA"/>
        </w:rPr>
        <w:t>3.31,</w:t>
      </w:r>
      <w:r w:rsidR="001301DA" w:rsidRPr="001301DA">
        <w:rPr>
          <w:i/>
          <w:lang w:val="uk-UA"/>
        </w:rPr>
        <w:t>б</w:t>
      </w:r>
      <w:r w:rsidR="007046E9">
        <w:rPr>
          <w:lang w:val="uk-UA"/>
        </w:rPr>
        <w:t xml:space="preserve"> У цьому к</w:t>
      </w:r>
      <w:r w:rsidR="007046E9">
        <w:rPr>
          <w:lang w:val="uk-UA"/>
        </w:rPr>
        <w:t>о</w:t>
      </w:r>
      <w:r w:rsidR="007046E9">
        <w:rPr>
          <w:lang w:val="uk-UA"/>
        </w:rPr>
        <w:lastRenderedPageBreak/>
        <w:t>лі ЕРС кер</w:t>
      </w:r>
      <w:r w:rsidR="007046E9">
        <w:rPr>
          <w:lang w:val="uk-UA"/>
        </w:rPr>
        <w:t>о</w:t>
      </w:r>
      <w:r w:rsidR="007046E9">
        <w:rPr>
          <w:lang w:val="uk-UA"/>
        </w:rPr>
        <w:t>ваних джерел залежать від струму у протилежному контурі таким ч</w:t>
      </w:r>
      <w:r w:rsidR="007046E9">
        <w:rPr>
          <w:lang w:val="uk-UA"/>
        </w:rPr>
        <w:t>и</w:t>
      </w:r>
      <w:r w:rsidR="007046E9">
        <w:rPr>
          <w:lang w:val="uk-UA"/>
        </w:rPr>
        <w:t>ном:</w:t>
      </w:r>
    </w:p>
    <w:p w14:paraId="60AC1893" w14:textId="77777777" w:rsidR="007046E9" w:rsidRDefault="00E91291" w:rsidP="001301DA">
      <w:pPr>
        <w:ind w:firstLine="720"/>
        <w:jc w:val="right"/>
        <w:rPr>
          <w:lang w:val="uk-UA"/>
        </w:rPr>
      </w:pPr>
      <w:r>
        <w:rPr>
          <w:position w:val="-10"/>
          <w:lang w:val="uk-UA"/>
        </w:rPr>
        <w:object w:dxaOrig="1380" w:dyaOrig="360">
          <v:shape id="_x0000_i1593" type="#_x0000_t75" style="width:69pt;height:18pt" o:ole="" fillcolor="window">
            <v:imagedata r:id="rId991" o:title=""/>
          </v:shape>
          <o:OLEObject Type="Embed" ProgID="Equation.3" ShapeID="_x0000_i1593" DrawAspect="Content" ObjectID="_1346019061" r:id="rId992"/>
        </w:object>
      </w:r>
      <w:r w:rsidR="007046E9">
        <w:rPr>
          <w:lang w:val="uk-UA"/>
        </w:rPr>
        <w:t xml:space="preserve">, </w:t>
      </w:r>
      <w:r>
        <w:rPr>
          <w:position w:val="-10"/>
          <w:lang w:val="uk-UA"/>
        </w:rPr>
        <w:object w:dxaOrig="1380" w:dyaOrig="360">
          <v:shape id="_x0000_i1594" type="#_x0000_t75" style="width:69pt;height:18pt" o:ole="" fillcolor="window">
            <v:imagedata r:id="rId993" o:title=""/>
          </v:shape>
          <o:OLEObject Type="Embed" ProgID="Equation.3" ShapeID="_x0000_i1594" DrawAspect="Content" ObjectID="_1346019062" r:id="rId994"/>
        </w:object>
      </w:r>
      <w:r w:rsidR="007046E9">
        <w:rPr>
          <w:lang w:val="uk-UA"/>
        </w:rPr>
        <w:t>.</w:t>
      </w:r>
      <w:r w:rsidR="001301DA">
        <w:rPr>
          <w:lang w:val="uk-UA"/>
        </w:rPr>
        <w:tab/>
      </w:r>
      <w:r w:rsidR="001301DA">
        <w:rPr>
          <w:lang w:val="uk-UA"/>
        </w:rPr>
        <w:tab/>
      </w:r>
      <w:r w:rsidR="001301DA">
        <w:rPr>
          <w:lang w:val="uk-UA"/>
        </w:rPr>
        <w:tab/>
      </w:r>
      <w:r w:rsidR="001301DA">
        <w:rPr>
          <w:lang w:val="uk-UA"/>
        </w:rPr>
        <w:tab/>
        <w:t>(3.53)</w:t>
      </w:r>
    </w:p>
    <w:p w14:paraId="4537A30F" w14:textId="77777777" w:rsidR="007046E9" w:rsidRDefault="007046E9" w:rsidP="007046E9">
      <w:pPr>
        <w:ind w:firstLine="720"/>
        <w:jc w:val="both"/>
        <w:rPr>
          <w:lang w:val="uk-UA"/>
        </w:rPr>
      </w:pPr>
      <w:r>
        <w:rPr>
          <w:lang w:val="uk-UA"/>
        </w:rPr>
        <w:t>Отже, дію самоіндукції можна подати у ’’нормальній’’ формі (у формі характерній для інду</w:t>
      </w:r>
      <w:r>
        <w:rPr>
          <w:lang w:val="uk-UA"/>
        </w:rPr>
        <w:t>к</w:t>
      </w:r>
      <w:r>
        <w:rPr>
          <w:lang w:val="uk-UA"/>
        </w:rPr>
        <w:t>тивного елементу кола без зв’язку), а дію взаємної індукції замінити додатковим  ідеальним джер</w:t>
      </w:r>
      <w:r>
        <w:rPr>
          <w:lang w:val="uk-UA"/>
        </w:rPr>
        <w:t>е</w:t>
      </w:r>
      <w:r>
        <w:rPr>
          <w:lang w:val="uk-UA"/>
        </w:rPr>
        <w:t>лом напруги керованим струмом.  Таким чином коло з індуктивними зв’язками трансформується  у коло без індуктивних зв’язків. Оскільки рівняння зв’язку (</w:t>
      </w:r>
      <w:r w:rsidR="001301DA">
        <w:rPr>
          <w:lang w:val="uk-UA"/>
        </w:rPr>
        <w:t>3.53</w:t>
      </w:r>
      <w:r>
        <w:rPr>
          <w:lang w:val="uk-UA"/>
        </w:rPr>
        <w:t>) лінійні, то для аналізу таких кіл мо</w:t>
      </w:r>
      <w:r>
        <w:rPr>
          <w:lang w:val="uk-UA"/>
        </w:rPr>
        <w:t>ж</w:t>
      </w:r>
      <w:r>
        <w:rPr>
          <w:lang w:val="uk-UA"/>
        </w:rPr>
        <w:t>на використовувати методи аналізу складних кіл (контурних струмів, метод вузлових потенціалів, метод еквівалентного генератора, метод накладання) з урахуванням наявності  керованих дж</w:t>
      </w:r>
      <w:r>
        <w:rPr>
          <w:lang w:val="uk-UA"/>
        </w:rPr>
        <w:t>е</w:t>
      </w:r>
      <w:r>
        <w:rPr>
          <w:lang w:val="uk-UA"/>
        </w:rPr>
        <w:t>рел.</w:t>
      </w:r>
    </w:p>
    <w:p w14:paraId="02774042" w14:textId="77777777" w:rsidR="007046E9" w:rsidRDefault="007046E9" w:rsidP="007046E9">
      <w:pPr>
        <w:ind w:firstLine="720"/>
        <w:jc w:val="both"/>
        <w:rPr>
          <w:lang w:val="uk-UA"/>
        </w:rPr>
      </w:pPr>
    </w:p>
    <w:p w14:paraId="33E8D43B" w14:textId="77777777" w:rsidR="004452B4" w:rsidRPr="003513FA" w:rsidRDefault="004452B4" w:rsidP="004452B4">
      <w:pPr>
        <w:pStyle w:val="ab"/>
        <w:jc w:val="right"/>
        <w:rPr>
          <w:lang w:val="ru-RU"/>
        </w:rPr>
      </w:pPr>
      <w:r>
        <w:t>3.8.Створення змінного струму та трьохфазний змінний струм.</w:t>
      </w:r>
    </w:p>
    <w:p w14:paraId="0622B461" w14:textId="77777777" w:rsidR="004452B4" w:rsidRPr="00DC0C46" w:rsidRDefault="00033167" w:rsidP="00C470DF">
      <w:pPr>
        <w:ind w:firstLine="709"/>
        <w:jc w:val="both"/>
        <w:rPr>
          <w:rStyle w:val="apple-style-span"/>
          <w:lang w:val="uk-UA"/>
        </w:rPr>
      </w:pPr>
      <w:r>
        <w:rPr>
          <w:noProof/>
        </w:rPr>
        <mc:AlternateContent>
          <mc:Choice Requires="wps">
            <w:drawing>
              <wp:anchor distT="0" distB="0" distL="114300" distR="114300" simplePos="0" relativeHeight="251668480" behindDoc="0" locked="0" layoutInCell="1" allowOverlap="1" wp14:editId="5B77A8DE">
                <wp:simplePos x="0" y="0"/>
                <wp:positionH relativeFrom="column">
                  <wp:posOffset>758190</wp:posOffset>
                </wp:positionH>
                <wp:positionV relativeFrom="paragraph">
                  <wp:posOffset>567055</wp:posOffset>
                </wp:positionV>
                <wp:extent cx="3917315" cy="2117725"/>
                <wp:effectExtent l="0" t="0" r="0" b="0"/>
                <wp:wrapTopAndBottom/>
                <wp:docPr id="635" name="Поле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7315" cy="211772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328CBD95" w14:textId="77777777" w:rsidR="00100A26" w:rsidRDefault="00033167" w:rsidP="00235FBE">
                            <w:pPr>
                              <w:keepNext/>
                            </w:pPr>
                            <w:r>
                              <w:rPr>
                                <w:noProof/>
                              </w:rPr>
                              <w:drawing>
                                <wp:inline distT="0" distB="0" distL="0" distR="0" wp14:editId="0B88EA0E">
                                  <wp:extent cx="3733800" cy="1704975"/>
                                  <wp:effectExtent l="0" t="0" r="0"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2"/>
                                          <pic:cNvPicPr>
                                            <a:picLocks noChangeAspect="1" noChangeArrowheads="1"/>
                                          </pic:cNvPicPr>
                                        </pic:nvPicPr>
                                        <pic:blipFill>
                                          <a:blip r:embed="rId995">
                                            <a:extLst>
                                              <a:ext uri="{28A0092B-C50C-407E-A947-70E740481C1C}">
                                                <a14:useLocalDpi xmlns:a14="http://schemas.microsoft.com/office/drawing/2010/main" val="0"/>
                                              </a:ext>
                                            </a:extLst>
                                          </a:blip>
                                          <a:srcRect/>
                                          <a:stretch>
                                            <a:fillRect/>
                                          </a:stretch>
                                        </pic:blipFill>
                                        <pic:spPr bwMode="auto">
                                          <a:xfrm>
                                            <a:off x="0" y="0"/>
                                            <a:ext cx="3733800" cy="170497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C51BC84" w14:textId="77777777" w:rsidR="00100A26" w:rsidRPr="00235FBE" w:rsidRDefault="00100A26" w:rsidP="00235FBE">
                            <w:pPr>
                              <w:pStyle w:val="a5"/>
                              <w:jc w:val="center"/>
                              <w:rPr>
                                <w:lang w:val="uk-UA"/>
                              </w:rPr>
                            </w:pPr>
                            <w:r>
                              <w:t>Рис.3.</w:t>
                            </w:r>
                            <w:r>
                              <w:rPr>
                                <w:lang w:val="uk-UA"/>
                              </w:rPr>
                              <w:t>32</w:t>
                            </w:r>
                          </w:p>
                          <w:p w14:paraId="46BA076B" w14:textId="77777777" w:rsidR="00100A26" w:rsidRPr="003938D9" w:rsidRDefault="00100A26" w:rsidP="004452B4"/>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118" o:spid="_x0000_s1142" type="#_x0000_t202" style="position:absolute;left:0;text-align:left;margin-left:59.7pt;margin-top:44.65pt;width:308.45pt;height:166.75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" stroked="f">
                <v:textbox style="mso-fit-shape-to-text:t">
                  <w:txbxContent>
                    <w:p w14:paraId="328CBD95" w14:textId="77777777" w:rsidR="00100A26" w:rsidRDefault="00033167" w:rsidP="00235FBE">
                      <w:pPr>
                        <w:keepNext/>
                      </w:pPr>
                      <w:r>
                        <w:rPr>
                          <w:noProof/>
                        </w:rPr>
                        <w:drawing>
                          <wp:inline distT="0" distB="0" distL="0" distR="0" wp14:editId="0B88EA0E">
                            <wp:extent cx="3733800" cy="1704975"/>
                            <wp:effectExtent l="0" t="0" r="0"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2"/>
                                    <pic:cNvPicPr>
                                      <a:picLocks noChangeAspect="1" noChangeArrowheads="1"/>
                                    </pic:cNvPicPr>
                                  </pic:nvPicPr>
                                  <pic:blipFill>
                                    <a:blip r:embed="rId995">
                                      <a:extLst>
                                        <a:ext uri="{28A0092B-C50C-407E-A947-70E740481C1C}">
                                          <a14:useLocalDpi xmlns:a14="http://schemas.microsoft.com/office/drawing/2010/main" val="0"/>
                                        </a:ext>
                                      </a:extLst>
                                    </a:blip>
                                    <a:srcRect/>
                                    <a:stretch>
                                      <a:fillRect/>
                                    </a:stretch>
                                  </pic:blipFill>
                                  <pic:spPr bwMode="auto">
                                    <a:xfrm>
                                      <a:off x="0" y="0"/>
                                      <a:ext cx="3733800" cy="170497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5C51BC84" w14:textId="77777777" w:rsidR="00100A26" w:rsidRPr="00235FBE" w:rsidRDefault="00100A26" w:rsidP="00235FBE">
                      <w:pPr>
                        <w:pStyle w:val="a5"/>
                        <w:jc w:val="center"/>
                        <w:rPr>
                          <w:lang w:val="uk-UA"/>
                        </w:rPr>
                      </w:pPr>
                      <w:r>
                        <w:t>Рис.3.</w:t>
                      </w:r>
                      <w:r>
                        <w:rPr>
                          <w:lang w:val="uk-UA"/>
                        </w:rPr>
                        <w:t>32</w:t>
                      </w:r>
                    </w:p>
                    <w:p w14:paraId="46BA076B" w14:textId="77777777" w:rsidR="00100A26" w:rsidRPr="003938D9" w:rsidRDefault="00100A26" w:rsidP="004452B4"/>
                  </w:txbxContent>
                </v:textbox>
                <w10:wrap type="topAndBottom"/>
              </v:shape>
            </w:pict>
          </mc:Fallback>
        </mc:AlternateContent>
      </w:r>
      <w:r w:rsidR="004452B4" w:rsidRPr="00DC0C46">
        <w:rPr>
          <w:rStyle w:val="apple-style-span"/>
          <w:lang w:val="uk-UA"/>
        </w:rPr>
        <w:t xml:space="preserve"> Змінний струм  отримують найчастіше з допомогою індукційного генератора в основі якого лежить явище електромагнітної індукції. На рис. показана примітивна установка для отримання змінного струму. Принцип дії установки дуже простий. Рамка 2, що  виготовлена з дроту , обертаєт</w:t>
      </w:r>
      <w:r w:rsidR="004452B4" w:rsidRPr="00DC0C46">
        <w:rPr>
          <w:rStyle w:val="apple-style-span"/>
          <w:lang w:val="uk-UA"/>
        </w:rPr>
        <w:t>ь</w:t>
      </w:r>
      <w:r w:rsidR="004452B4" w:rsidRPr="00DC0C46">
        <w:rPr>
          <w:rStyle w:val="apple-style-span"/>
          <w:lang w:val="uk-UA"/>
        </w:rPr>
        <w:t>ся з постійною кутовою швидкістю в однорідному магнітному полі, що існує між полюсами пості</w:t>
      </w:r>
      <w:r w:rsidR="004452B4" w:rsidRPr="00DC0C46">
        <w:rPr>
          <w:rStyle w:val="apple-style-span"/>
          <w:lang w:val="uk-UA"/>
        </w:rPr>
        <w:t>й</w:t>
      </w:r>
      <w:r w:rsidR="004452B4" w:rsidRPr="00DC0C46">
        <w:rPr>
          <w:rStyle w:val="apple-style-span"/>
          <w:lang w:val="uk-UA"/>
        </w:rPr>
        <w:t>ного магніту 1. Кінці рамки жорстко приєднані до кілець 3, і, отже обертаються разом з нею. До к</w:t>
      </w:r>
      <w:r w:rsidR="004452B4" w:rsidRPr="00DC0C46">
        <w:rPr>
          <w:rStyle w:val="apple-style-span"/>
          <w:lang w:val="uk-UA"/>
        </w:rPr>
        <w:t>і</w:t>
      </w:r>
      <w:r w:rsidR="004452B4" w:rsidRPr="00DC0C46">
        <w:rPr>
          <w:rStyle w:val="apple-style-span"/>
          <w:lang w:val="uk-UA"/>
        </w:rPr>
        <w:t>лець щільно притиснуті пружини 4, які виконують роль контактів. Шків 5 з ремінною передачею з</w:t>
      </w:r>
      <w:r w:rsidR="004452B4" w:rsidRPr="00DC0C46">
        <w:rPr>
          <w:rStyle w:val="apple-style-span"/>
          <w:lang w:val="uk-UA"/>
        </w:rPr>
        <w:t>а</w:t>
      </w:r>
      <w:r w:rsidR="004452B4" w:rsidRPr="00DC0C46">
        <w:rPr>
          <w:rStyle w:val="apple-style-span"/>
          <w:lang w:val="uk-UA"/>
        </w:rPr>
        <w:t>безпечують необхідну швидкість обертання і є проміжною ланкою між генератором змінного струму і джерелом іншого т</w:t>
      </w:r>
      <w:r w:rsidR="004452B4" w:rsidRPr="00DC0C46">
        <w:rPr>
          <w:rStyle w:val="apple-style-span"/>
          <w:lang w:val="uk-UA"/>
        </w:rPr>
        <w:t>и</w:t>
      </w:r>
      <w:r w:rsidR="004452B4" w:rsidRPr="00DC0C46">
        <w:rPr>
          <w:rStyle w:val="apple-style-span"/>
          <w:lang w:val="uk-UA"/>
        </w:rPr>
        <w:t>пу енергії яку перетворюють в електричну.</w:t>
      </w:r>
    </w:p>
    <w:p w14:paraId="7C6EA8A7" w14:textId="77777777" w:rsidR="004452B4" w:rsidRPr="00DC0C46" w:rsidRDefault="004452B4" w:rsidP="00C470DF">
      <w:pPr>
        <w:ind w:firstLine="709"/>
        <w:rPr>
          <w:rStyle w:val="apple-style-span"/>
          <w:lang w:val="uk-UA"/>
        </w:rPr>
      </w:pPr>
      <w:r w:rsidRPr="00DC0C46">
        <w:rPr>
          <w:rStyle w:val="apple-style-span"/>
          <w:lang w:val="uk-UA"/>
        </w:rPr>
        <w:t xml:space="preserve">Магнітний потік, що пронизує рамку </w:t>
      </w:r>
    </w:p>
    <w:p w14:paraId="3C491072" w14:textId="77777777" w:rsidR="00C470DF" w:rsidRDefault="00E91291" w:rsidP="00FB08FA">
      <w:pPr>
        <w:ind w:firstLine="709"/>
        <w:jc w:val="center"/>
        <w:rPr>
          <w:rStyle w:val="apple-style-span"/>
          <w:color w:val="333333"/>
          <w:lang w:val="uk-UA"/>
        </w:rPr>
      </w:pPr>
      <w:r w:rsidRPr="00DC0C46">
        <w:rPr>
          <w:rStyle w:val="apple-style-span"/>
          <w:position w:val="-6"/>
        </w:rPr>
        <w:object w:dxaOrig="2040" w:dyaOrig="340">
          <v:shape id="_x0000_i1597" type="#_x0000_t75" style="width:102pt;height:17.25pt" o:ole="">
            <v:imagedata r:id="rId996" o:title=""/>
          </v:shape>
          <o:OLEObject Type="Embed" ProgID="Equation.3" ShapeID="_x0000_i1597" DrawAspect="Content" ObjectID="_1346019063" r:id="rId997"/>
        </w:object>
      </w:r>
      <w:r w:rsidR="004452B4" w:rsidRPr="00FE253A">
        <w:rPr>
          <w:rStyle w:val="apple-style-span"/>
        </w:rPr>
        <w:t>,</w:t>
      </w:r>
    </w:p>
    <w:p w14:paraId="5A08AFF7" w14:textId="77777777" w:rsidR="004452B4" w:rsidRPr="00C7548B" w:rsidRDefault="004452B4" w:rsidP="00C470DF">
      <w:pPr>
        <w:rPr>
          <w:rStyle w:val="apple-style-span"/>
          <w:color w:val="333333"/>
          <w:lang w:val="uk-UA"/>
        </w:rPr>
      </w:pPr>
      <w:r>
        <w:rPr>
          <w:rStyle w:val="apple-style-span"/>
          <w:color w:val="333333"/>
          <w:lang w:val="uk-UA"/>
        </w:rPr>
        <w:t xml:space="preserve">тут </w:t>
      </w:r>
      <w:r w:rsidR="00E91291" w:rsidRPr="00416F43">
        <w:rPr>
          <w:rStyle w:val="apple-style-span"/>
          <w:color w:val="333333"/>
          <w:position w:val="-6"/>
          <w:lang w:val="uk-UA"/>
        </w:rPr>
        <w:object w:dxaOrig="240" w:dyaOrig="220">
          <v:shape id="_x0000_i1598" type="#_x0000_t75" style="width:12pt;height:11.25pt" o:ole="">
            <v:imagedata r:id="rId998" o:title=""/>
          </v:shape>
          <o:OLEObject Type="Embed" ProgID="Equation.3" ShapeID="_x0000_i1598" DrawAspect="Content" ObjectID="_1346019064" r:id="rId999"/>
        </w:object>
      </w:r>
      <w:r>
        <w:rPr>
          <w:rStyle w:val="apple-style-span"/>
          <w:color w:val="333333"/>
          <w:lang w:val="uk-UA"/>
        </w:rPr>
        <w:t>- кут між векторами магнітної індукції і перпендикуляром до площини рамки. У разі коли ра</w:t>
      </w:r>
      <w:r>
        <w:rPr>
          <w:rStyle w:val="apple-style-span"/>
          <w:color w:val="333333"/>
          <w:lang w:val="uk-UA"/>
        </w:rPr>
        <w:t>м</w:t>
      </w:r>
      <w:r>
        <w:rPr>
          <w:rStyle w:val="apple-style-span"/>
          <w:color w:val="333333"/>
          <w:lang w:val="uk-UA"/>
        </w:rPr>
        <w:t xml:space="preserve">ка обертається з кутовою швидкістю </w:t>
      </w:r>
      <w:r w:rsidR="00E91291" w:rsidRPr="00416F43">
        <w:rPr>
          <w:rStyle w:val="apple-style-span"/>
          <w:color w:val="333333"/>
          <w:position w:val="-6"/>
          <w:lang w:val="uk-UA"/>
        </w:rPr>
        <w:object w:dxaOrig="240" w:dyaOrig="220">
          <v:shape id="_x0000_i1599" type="#_x0000_t75" style="width:12pt;height:11.25pt" o:ole="">
            <v:imagedata r:id="rId1000" o:title=""/>
          </v:shape>
          <o:OLEObject Type="Embed" ProgID="Equation.3" ShapeID="_x0000_i1599" DrawAspect="Content" ObjectID="_1346019065" r:id="rId1001"/>
        </w:object>
      </w:r>
      <w:r>
        <w:rPr>
          <w:rStyle w:val="apple-style-span"/>
          <w:color w:val="333333"/>
          <w:lang w:val="uk-UA"/>
        </w:rPr>
        <w:t xml:space="preserve">  то кут </w:t>
      </w:r>
      <w:r w:rsidR="00E91291" w:rsidRPr="00416F43">
        <w:rPr>
          <w:rStyle w:val="apple-style-span"/>
          <w:color w:val="333333"/>
          <w:position w:val="-6"/>
          <w:lang w:val="uk-UA"/>
        </w:rPr>
        <w:object w:dxaOrig="240" w:dyaOrig="220">
          <v:shape id="_x0000_i1600" type="#_x0000_t75" style="width:12pt;height:11.25pt" o:ole="">
            <v:imagedata r:id="rId1002" o:title=""/>
          </v:shape>
          <o:OLEObject Type="Embed" ProgID="Equation.3" ShapeID="_x0000_i1600" DrawAspect="Content" ObjectID="_1346019066" r:id="rId1003"/>
        </w:object>
      </w:r>
      <w:r>
        <w:rPr>
          <w:rStyle w:val="apple-style-span"/>
          <w:color w:val="333333"/>
          <w:lang w:val="uk-UA"/>
        </w:rPr>
        <w:t xml:space="preserve"> змінюється з часом  за законом  </w:t>
      </w:r>
      <w:r w:rsidR="00E91291" w:rsidRPr="00416F43">
        <w:rPr>
          <w:rStyle w:val="apple-style-span"/>
          <w:color w:val="333333"/>
          <w:position w:val="-12"/>
          <w:lang w:val="uk-UA"/>
        </w:rPr>
        <w:object w:dxaOrig="1180" w:dyaOrig="360">
          <v:shape id="_x0000_i1601" type="#_x0000_t75" style="width:59.25pt;height:18pt" o:ole="">
            <v:imagedata r:id="rId1004" o:title=""/>
          </v:shape>
          <o:OLEObject Type="Embed" ProgID="Equation.3" ShapeID="_x0000_i1601" DrawAspect="Content" ObjectID="_1346019067" r:id="rId1005"/>
        </w:object>
      </w:r>
      <w:r>
        <w:rPr>
          <w:rStyle w:val="apple-style-span"/>
          <w:color w:val="333333"/>
          <w:lang w:val="uk-UA"/>
        </w:rPr>
        <w:t>, тут  кут</w:t>
      </w:r>
      <w:r w:rsidR="00E91291" w:rsidRPr="00416F43">
        <w:rPr>
          <w:rStyle w:val="apple-style-span"/>
          <w:color w:val="333333"/>
          <w:position w:val="-12"/>
          <w:lang w:val="uk-UA"/>
        </w:rPr>
        <w:object w:dxaOrig="300" w:dyaOrig="360">
          <v:shape id="_x0000_i1602" type="#_x0000_t75" style="width:15pt;height:18pt" o:ole="">
            <v:imagedata r:id="rId1006" o:title=""/>
          </v:shape>
          <o:OLEObject Type="Embed" ProgID="Equation.3" ShapeID="_x0000_i1602" DrawAspect="Content" ObjectID="_1346019068" r:id="rId1007"/>
        </w:object>
      </w:r>
      <w:r>
        <w:rPr>
          <w:rStyle w:val="apple-style-span"/>
          <w:color w:val="333333"/>
          <w:lang w:val="uk-UA"/>
        </w:rPr>
        <w:t xml:space="preserve">  характеризує положення рамки по відношенню до магнітного п</w:t>
      </w:r>
      <w:r>
        <w:rPr>
          <w:rStyle w:val="apple-style-span"/>
          <w:color w:val="333333"/>
          <w:lang w:val="uk-UA"/>
        </w:rPr>
        <w:t>о</w:t>
      </w:r>
      <w:r>
        <w:rPr>
          <w:rStyle w:val="apple-style-span"/>
          <w:color w:val="333333"/>
          <w:lang w:val="uk-UA"/>
        </w:rPr>
        <w:t xml:space="preserve">ля у момент часу </w:t>
      </w:r>
      <w:r w:rsidR="00E91291" w:rsidRPr="00416F43">
        <w:rPr>
          <w:rStyle w:val="apple-style-span"/>
          <w:color w:val="333333"/>
          <w:position w:val="-6"/>
          <w:lang w:val="uk-UA"/>
        </w:rPr>
        <w:object w:dxaOrig="520" w:dyaOrig="279">
          <v:shape id="_x0000_i1603" type="#_x0000_t75" style="width:26.25pt;height:14.25pt" o:ole="">
            <v:imagedata r:id="rId1008" o:title=""/>
          </v:shape>
          <o:OLEObject Type="Embed" ProgID="Equation.3" ShapeID="_x0000_i1603" DrawAspect="Content" ObjectID="_1346019069" r:id="rId1009"/>
        </w:object>
      </w:r>
      <w:r>
        <w:rPr>
          <w:rStyle w:val="apple-style-span"/>
          <w:color w:val="333333"/>
          <w:lang w:val="uk-UA"/>
        </w:rPr>
        <w:t>. Отже рамку, що обертається, пронизує змінний магні</w:t>
      </w:r>
      <w:r>
        <w:rPr>
          <w:rStyle w:val="apple-style-span"/>
          <w:color w:val="333333"/>
          <w:lang w:val="uk-UA"/>
        </w:rPr>
        <w:t>т</w:t>
      </w:r>
      <w:r>
        <w:rPr>
          <w:rStyle w:val="apple-style-span"/>
          <w:color w:val="333333"/>
          <w:lang w:val="uk-UA"/>
        </w:rPr>
        <w:t xml:space="preserve">ний потік </w:t>
      </w:r>
    </w:p>
    <w:p w14:paraId="1A538CAC" w14:textId="77777777" w:rsidR="004452B4" w:rsidRDefault="00E91291" w:rsidP="00FB08FA">
      <w:pPr>
        <w:rPr>
          <w:rStyle w:val="apple-style-span"/>
          <w:color w:val="333333"/>
          <w:lang w:val="uk-UA"/>
        </w:rPr>
      </w:pPr>
      <w:r w:rsidRPr="008B1CBC">
        <w:rPr>
          <w:rStyle w:val="apple-style-span"/>
          <w:color w:val="333333"/>
          <w:position w:val="-12"/>
          <w:lang w:val="uk-UA"/>
        </w:rPr>
        <w:object w:dxaOrig="2040" w:dyaOrig="360">
          <v:shape id="_x0000_i1604" type="#_x0000_t75" style="width:102pt;height:18pt" o:ole="">
            <v:imagedata r:id="rId1010" o:title=""/>
          </v:shape>
          <o:OLEObject Type="Embed" ProgID="Equation.3" ShapeID="_x0000_i1604" DrawAspect="Content" ObjectID="_1346019070" r:id="rId1011"/>
        </w:object>
      </w:r>
      <w:r w:rsidR="004452B4">
        <w:rPr>
          <w:rStyle w:val="apple-style-span"/>
          <w:color w:val="333333"/>
          <w:lang w:val="uk-UA"/>
        </w:rPr>
        <w:t xml:space="preserve">, а на її кінцях виникає е.р.с. </w:t>
      </w:r>
    </w:p>
    <w:p w14:paraId="12485238" w14:textId="77777777" w:rsidR="004452B4" w:rsidRDefault="00E91291" w:rsidP="00FB08FA">
      <w:pPr>
        <w:ind w:firstLine="709"/>
        <w:jc w:val="center"/>
        <w:rPr>
          <w:rStyle w:val="apple-style-span"/>
          <w:rFonts w:ascii="Arial" w:hAnsi="Arial" w:cs="Arial"/>
          <w:color w:val="333333"/>
          <w:sz w:val="18"/>
          <w:szCs w:val="18"/>
          <w:lang w:val="uk-UA"/>
        </w:rPr>
      </w:pPr>
      <w:r w:rsidRPr="008B1CBC">
        <w:rPr>
          <w:rStyle w:val="apple-style-span"/>
          <w:rFonts w:ascii="Arial" w:hAnsi="Arial" w:cs="Arial"/>
          <w:color w:val="333333"/>
          <w:position w:val="-24"/>
          <w:sz w:val="18"/>
          <w:szCs w:val="18"/>
          <w:lang w:val="uk-UA"/>
        </w:rPr>
        <w:object w:dxaOrig="4599" w:dyaOrig="620">
          <v:shape id="_x0000_i1605" type="#_x0000_t75" style="width:230.25pt;height:30.75pt" o:ole="">
            <v:imagedata r:id="rId1012" o:title=""/>
          </v:shape>
          <o:OLEObject Type="Embed" ProgID="Equation.3" ShapeID="_x0000_i1605" DrawAspect="Content" ObjectID="_1346019071" r:id="rId1013"/>
        </w:object>
      </w:r>
      <w:r w:rsidR="004452B4">
        <w:rPr>
          <w:rStyle w:val="apple-style-span"/>
          <w:rFonts w:ascii="Arial" w:hAnsi="Arial" w:cs="Arial"/>
          <w:color w:val="333333"/>
          <w:sz w:val="18"/>
          <w:szCs w:val="18"/>
          <w:lang w:val="uk-UA"/>
        </w:rPr>
        <w:t>.</w:t>
      </w:r>
    </w:p>
    <w:p w14:paraId="7B86D681" w14:textId="77777777" w:rsidR="004452B4" w:rsidRDefault="004452B4" w:rsidP="00C470DF">
      <w:pPr>
        <w:ind w:firstLine="709"/>
        <w:rPr>
          <w:rStyle w:val="apple-style-span"/>
          <w:color w:val="333333"/>
          <w:lang w:val="uk-UA"/>
        </w:rPr>
      </w:pPr>
      <w:r>
        <w:rPr>
          <w:rStyle w:val="apple-style-span"/>
          <w:color w:val="333333"/>
          <w:lang w:val="uk-UA"/>
        </w:rPr>
        <w:t>І якщо до пружних контактів генератора приєднати вхід осцилографа, то на екрані буде від</w:t>
      </w:r>
      <w:r>
        <w:rPr>
          <w:rStyle w:val="apple-style-span"/>
          <w:color w:val="333333"/>
          <w:lang w:val="uk-UA"/>
        </w:rPr>
        <w:t>т</w:t>
      </w:r>
      <w:r>
        <w:rPr>
          <w:rStyle w:val="apple-style-span"/>
          <w:color w:val="333333"/>
          <w:lang w:val="uk-UA"/>
        </w:rPr>
        <w:t>ворена напруга, що змінюється за гармонічним законом. Якщо замість осцилографа приєднати рез</w:t>
      </w:r>
      <w:r>
        <w:rPr>
          <w:rStyle w:val="apple-style-span"/>
          <w:color w:val="333333"/>
          <w:lang w:val="uk-UA"/>
        </w:rPr>
        <w:t>и</w:t>
      </w:r>
      <w:r>
        <w:rPr>
          <w:rStyle w:val="apple-style-span"/>
          <w:color w:val="333333"/>
          <w:lang w:val="uk-UA"/>
        </w:rPr>
        <w:t xml:space="preserve">стор з опором </w:t>
      </w:r>
      <w:r w:rsidR="00E91291" w:rsidRPr="00124A96">
        <w:rPr>
          <w:rStyle w:val="apple-style-span"/>
          <w:color w:val="333333"/>
          <w:position w:val="-4"/>
          <w:lang w:val="uk-UA"/>
        </w:rPr>
        <w:object w:dxaOrig="240" w:dyaOrig="260">
          <v:shape id="_x0000_i1606" type="#_x0000_t75" style="width:12pt;height:12.75pt" o:ole="">
            <v:imagedata r:id="rId1014" o:title=""/>
          </v:shape>
          <o:OLEObject Type="Embed" ProgID="Equation.3" ShapeID="_x0000_i1606" DrawAspect="Content" ObjectID="_1346019072" r:id="rId1015"/>
        </w:object>
      </w:r>
      <w:r>
        <w:rPr>
          <w:rStyle w:val="apple-style-span"/>
          <w:color w:val="333333"/>
          <w:lang w:val="uk-UA"/>
        </w:rPr>
        <w:t xml:space="preserve">то у замкнутому колі </w:t>
      </w:r>
      <w:r w:rsidRPr="00124A96">
        <w:rPr>
          <w:rStyle w:val="apple-style-span"/>
          <w:i/>
          <w:color w:val="333333"/>
          <w:lang w:val="uk-UA"/>
        </w:rPr>
        <w:t>резистор - рамка</w:t>
      </w:r>
      <w:r>
        <w:rPr>
          <w:rStyle w:val="apple-style-span"/>
          <w:color w:val="333333"/>
          <w:lang w:val="uk-UA"/>
        </w:rPr>
        <w:t xml:space="preserve"> буде протікати струм, миттєве значення як</w:t>
      </w:r>
      <w:r>
        <w:rPr>
          <w:rStyle w:val="apple-style-span"/>
          <w:color w:val="333333"/>
          <w:lang w:val="uk-UA"/>
        </w:rPr>
        <w:t>о</w:t>
      </w:r>
      <w:r>
        <w:rPr>
          <w:rStyle w:val="apple-style-span"/>
          <w:color w:val="333333"/>
          <w:lang w:val="uk-UA"/>
        </w:rPr>
        <w:t>го описується гармонічним законом</w:t>
      </w:r>
    </w:p>
    <w:p w14:paraId="7EDFFA7C" w14:textId="77777777" w:rsidR="004452B4" w:rsidRDefault="00E91291" w:rsidP="00FB08FA">
      <w:pPr>
        <w:ind w:firstLine="709"/>
        <w:jc w:val="center"/>
        <w:rPr>
          <w:rStyle w:val="apple-style-span"/>
          <w:color w:val="333333"/>
          <w:lang w:val="uk-UA"/>
        </w:rPr>
      </w:pPr>
      <w:r w:rsidRPr="00124A96">
        <w:rPr>
          <w:rStyle w:val="apple-style-span"/>
          <w:color w:val="333333"/>
          <w:position w:val="-24"/>
          <w:lang w:val="uk-UA"/>
        </w:rPr>
        <w:object w:dxaOrig="4480" w:dyaOrig="620">
          <v:shape id="_x0000_i1607" type="#_x0000_t75" style="width:224.25pt;height:30.75pt" o:ole="">
            <v:imagedata r:id="rId1016" o:title=""/>
          </v:shape>
          <o:OLEObject Type="Embed" ProgID="Equation.3" ShapeID="_x0000_i1607" DrawAspect="Content" ObjectID="_1346019073" r:id="rId1017"/>
        </w:object>
      </w:r>
      <w:r w:rsidR="004452B4">
        <w:rPr>
          <w:rStyle w:val="apple-style-span"/>
          <w:color w:val="333333"/>
          <w:lang w:val="uk-UA"/>
        </w:rPr>
        <w:t>.</w:t>
      </w:r>
    </w:p>
    <w:p w14:paraId="71996F57" w14:textId="77777777" w:rsidR="004452B4" w:rsidRPr="00FE253A" w:rsidRDefault="004452B4" w:rsidP="00C470DF">
      <w:pPr>
        <w:ind w:firstLine="709"/>
        <w:rPr>
          <w:rStyle w:val="apple-style-span"/>
          <w:color w:val="333333"/>
          <w:lang w:val="uk-UA"/>
        </w:rPr>
      </w:pPr>
      <w:r w:rsidRPr="00FE253A">
        <w:t>У промисловості та побуту більшості країн частота змінного</w:t>
      </w:r>
      <w:r w:rsidRPr="00FE253A">
        <w:rPr>
          <w:rStyle w:val="apple-style-span"/>
          <w:color w:val="333333"/>
          <w:lang w:val="uk-UA"/>
        </w:rPr>
        <w:t xml:space="preserve"> струму </w:t>
      </w:r>
      <w:r w:rsidR="00E91291" w:rsidRPr="00FE253A">
        <w:rPr>
          <w:rStyle w:val="apple-style-span"/>
          <w:color w:val="333333"/>
          <w:position w:val="-10"/>
          <w:lang w:val="uk-UA"/>
        </w:rPr>
        <w:object w:dxaOrig="1040" w:dyaOrig="340">
          <v:shape id="_x0000_i1608" type="#_x0000_t75" style="width:51.75pt;height:17.25pt" o:ole="">
            <v:imagedata r:id="rId1018" o:title=""/>
          </v:shape>
          <o:OLEObject Type="Embed" ProgID="Equation.3" ShapeID="_x0000_i1608" DrawAspect="Content" ObjectID="_1346019074" r:id="rId1019"/>
        </w:object>
      </w:r>
      <w:r w:rsidRPr="00FE253A">
        <w:rPr>
          <w:rStyle w:val="apple-style-span"/>
          <w:color w:val="333333"/>
          <w:lang w:val="uk-UA"/>
        </w:rPr>
        <w:t xml:space="preserve"> стандартна і дорівнює 50 Гц. У деяких країнах прийнята частота 60 Гц.</w:t>
      </w:r>
    </w:p>
    <w:p w14:paraId="26514608" w14:textId="77777777" w:rsidR="004452B4" w:rsidRDefault="004452B4" w:rsidP="00C470DF">
      <w:pPr>
        <w:ind w:firstLine="709"/>
        <w:rPr>
          <w:rStyle w:val="apple-style-span"/>
          <w:rFonts w:ascii="Arial" w:hAnsi="Arial" w:cs="Arial"/>
          <w:color w:val="333333"/>
          <w:sz w:val="18"/>
          <w:szCs w:val="18"/>
          <w:lang w:val="uk-UA"/>
        </w:rPr>
      </w:pPr>
    </w:p>
    <w:p w14:paraId="16F86A44" w14:textId="77777777" w:rsidR="004452B4" w:rsidRPr="00FE253A" w:rsidRDefault="004452B4" w:rsidP="00C470DF">
      <w:pPr>
        <w:ind w:firstLine="709"/>
        <w:rPr>
          <w:rStyle w:val="apple-style-span"/>
        </w:rPr>
      </w:pPr>
      <w:r w:rsidRPr="00FE253A">
        <w:rPr>
          <w:b/>
          <w:lang w:val="uk-UA"/>
        </w:rPr>
        <w:tab/>
      </w:r>
      <w:r w:rsidRPr="00FE253A">
        <w:rPr>
          <w:rStyle w:val="apple-style-span"/>
        </w:rPr>
        <w:t>Якщо  у генераторі, зображеному рис.</w:t>
      </w:r>
      <w:r w:rsidR="00FB08FA">
        <w:rPr>
          <w:rStyle w:val="apple-style-span"/>
          <w:lang w:val="uk-UA"/>
        </w:rPr>
        <w:t>3.32</w:t>
      </w:r>
      <w:r w:rsidRPr="00FE253A">
        <w:rPr>
          <w:rStyle w:val="apple-style-span"/>
        </w:rPr>
        <w:t>, зробити не одну рамку, а, наприклад, три рамки, зсунуті одна відносно одної на кут у 120</w:t>
      </w:r>
      <w:r w:rsidRPr="00FB08FA">
        <w:rPr>
          <w:rStyle w:val="apple-style-span"/>
          <w:vertAlign w:val="superscript"/>
        </w:rPr>
        <w:t>0</w:t>
      </w:r>
      <w:r w:rsidRPr="00FE253A">
        <w:rPr>
          <w:rStyle w:val="apple-style-span"/>
        </w:rPr>
        <w:t xml:space="preserve"> (рис.</w:t>
      </w:r>
      <w:r w:rsidR="00FB08FA">
        <w:rPr>
          <w:rStyle w:val="apple-style-span"/>
          <w:lang w:val="uk-UA"/>
        </w:rPr>
        <w:t>3.33,</w:t>
      </w:r>
      <w:r w:rsidR="00FB08FA" w:rsidRPr="00FB08FA">
        <w:rPr>
          <w:rStyle w:val="apple-style-span"/>
          <w:i/>
          <w:lang w:val="uk-UA"/>
        </w:rPr>
        <w:t>а</w:t>
      </w:r>
      <w:r w:rsidRPr="00FE253A">
        <w:rPr>
          <w:rStyle w:val="apple-style-span"/>
        </w:rPr>
        <w:t xml:space="preserve">). то одержимо три джерела змінної </w:t>
      </w:r>
      <w:r w:rsidRPr="00FE253A">
        <w:rPr>
          <w:rStyle w:val="apple-style-span"/>
        </w:rPr>
        <w:lastRenderedPageBreak/>
        <w:t>напруги, фази яких будуть зсунуті  на ті ж 120</w:t>
      </w:r>
      <w:r w:rsidRPr="00FB08FA">
        <w:rPr>
          <w:rStyle w:val="apple-style-span"/>
          <w:vertAlign w:val="superscript"/>
        </w:rPr>
        <w:t>0</w:t>
      </w:r>
      <w:r w:rsidRPr="00FE253A">
        <w:rPr>
          <w:rStyle w:val="apple-style-span"/>
        </w:rPr>
        <w:t>. Часовий хід цих напруг зображ</w:t>
      </w:r>
      <w:r w:rsidRPr="00FE253A">
        <w:rPr>
          <w:rStyle w:val="apple-style-span"/>
        </w:rPr>
        <w:t>е</w:t>
      </w:r>
      <w:r w:rsidRPr="00FE253A">
        <w:rPr>
          <w:rStyle w:val="apple-style-span"/>
        </w:rPr>
        <w:t>но на рис.</w:t>
      </w:r>
      <w:r w:rsidR="00FB08FA">
        <w:rPr>
          <w:rStyle w:val="apple-style-span"/>
          <w:lang w:val="uk-UA"/>
        </w:rPr>
        <w:t>3.33,</w:t>
      </w:r>
      <w:r w:rsidR="00FB08FA" w:rsidRPr="00FB08FA">
        <w:rPr>
          <w:rStyle w:val="apple-style-span"/>
          <w:i/>
          <w:lang w:val="uk-UA"/>
        </w:rPr>
        <w:t>б</w:t>
      </w:r>
      <w:r w:rsidRPr="00FE253A">
        <w:rPr>
          <w:rStyle w:val="apple-style-span"/>
        </w:rPr>
        <w:t>, а їх векторні діаграми на рис.</w:t>
      </w:r>
      <w:r w:rsidR="00FB08FA">
        <w:rPr>
          <w:rStyle w:val="apple-style-span"/>
          <w:lang w:val="uk-UA"/>
        </w:rPr>
        <w:t>3.33,</w:t>
      </w:r>
      <w:r w:rsidR="00FB08FA" w:rsidRPr="00FB08FA">
        <w:rPr>
          <w:rStyle w:val="apple-style-span"/>
          <w:i/>
          <w:lang w:val="uk-UA"/>
        </w:rPr>
        <w:t>в</w:t>
      </w:r>
      <w:r w:rsidR="00FB08FA">
        <w:rPr>
          <w:rStyle w:val="apple-style-span"/>
          <w:lang w:val="uk-UA"/>
        </w:rPr>
        <w:t>.</w:t>
      </w:r>
      <w:r w:rsidRPr="00FE253A">
        <w:rPr>
          <w:rStyle w:val="apple-style-span"/>
        </w:rPr>
        <w:t xml:space="preserve">. </w:t>
      </w:r>
    </w:p>
    <w:p w14:paraId="53115F82" w14:textId="77777777" w:rsidR="004452B4" w:rsidRDefault="004452B4" w:rsidP="00C470DF">
      <w:pPr>
        <w:ind w:firstLine="709"/>
        <w:jc w:val="both"/>
        <w:rPr>
          <w:rFonts w:ascii="Arial" w:hAnsi="Arial"/>
          <w:b/>
          <w:sz w:val="18"/>
          <w:lang w:val="uk-UA"/>
        </w:rPr>
      </w:pPr>
      <w:r>
        <w:rPr>
          <w:rFonts w:ascii="Arial" w:hAnsi="Arial"/>
          <w:b/>
          <w:sz w:val="18"/>
          <w:lang w:val="uk-UA"/>
        </w:rPr>
        <w:tab/>
      </w:r>
      <w:r>
        <w:rPr>
          <w:rFonts w:ascii="Arial" w:hAnsi="Arial"/>
          <w:b/>
          <w:sz w:val="18"/>
          <w:lang w:val="uk-UA"/>
        </w:rPr>
        <w:tab/>
      </w:r>
      <w:r>
        <w:rPr>
          <w:rFonts w:ascii="Arial" w:hAnsi="Arial"/>
          <w:b/>
          <w:sz w:val="18"/>
          <w:lang w:val="uk-UA"/>
        </w:rPr>
        <w:tab/>
      </w:r>
      <w:r>
        <w:rPr>
          <w:rFonts w:ascii="Arial" w:hAnsi="Arial"/>
          <w:b/>
          <w:sz w:val="18"/>
          <w:lang w:val="uk-UA"/>
        </w:rPr>
        <w:tab/>
      </w:r>
    </w:p>
    <w:p w14:paraId="5C89EFE4" w14:textId="77777777" w:rsidR="00FB08FA" w:rsidRDefault="00033167" w:rsidP="00FB08FA">
      <w:pPr>
        <w:keepNext/>
        <w:ind w:firstLine="709"/>
        <w:jc w:val="both"/>
      </w:pPr>
      <w:r>
        <w:rPr>
          <w:rFonts w:ascii="Times New Roman CYR" w:hAnsi="Times New Roman CYR"/>
          <w:noProof/>
        </w:rPr>
        <mc:AlternateContent>
          <mc:Choice Requires="wpc">
            <w:drawing>
              <wp:inline distT="0" distB="0" distL="0" distR="0" wp14:editId="18962D62">
                <wp:extent cx="5559425" cy="1390650"/>
                <wp:effectExtent l="0" t="0" r="0" b="1905"/>
                <wp:docPr id="119" name="Полотно 1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35" name="Прямоуг. 121"/>
                        <wps:cNvSpPr>
                          <a:spLocks noChangeArrowheads="1"/>
                        </wps:cNvSpPr>
                        <wps:spPr bwMode="auto">
                          <a:xfrm>
                            <a:off x="266700" y="249555"/>
                            <a:ext cx="387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55E596DE" w14:textId="77777777" w:rsidR="00FB08FA" w:rsidRDefault="00FB08FA" w:rsidP="00FB08FA">
                              <w:r>
                                <w:rPr>
                                  <w:color w:val="000000"/>
                                  <w:lang w:val="en-US"/>
                                </w:rPr>
                                <w:t xml:space="preserve"> </w:t>
                              </w:r>
                            </w:p>
                          </w:txbxContent>
                        </wps:txbx>
                        <wps:bodyPr rot="0" vert="horz" wrap="none" lIns="0" tIns="0" rIns="0" bIns="0" anchor="t" anchorCtr="0" upright="1">
                          <a:spAutoFit/>
                        </wps:bodyPr>
                      </wps:wsp>
                      <wps:wsp>
                        <wps:cNvPr id="436" name="Прямоуг. 122"/>
                        <wps:cNvSpPr>
                          <a:spLocks noChangeArrowheads="1"/>
                        </wps:cNvSpPr>
                        <wps:spPr bwMode="auto">
                          <a:xfrm>
                            <a:off x="878840" y="282575"/>
                            <a:ext cx="186690" cy="196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437" name="Прямоуг. 123"/>
                        <wps:cNvSpPr>
                          <a:spLocks noChangeArrowheads="1"/>
                        </wps:cNvSpPr>
                        <wps:spPr bwMode="auto">
                          <a:xfrm>
                            <a:off x="910590" y="276225"/>
                            <a:ext cx="104775" cy="18669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2E8BD6A0" w14:textId="77777777" w:rsidR="00FB08FA" w:rsidRDefault="00FB08FA" w:rsidP="00FB08FA">
                              <w:r>
                                <w:rPr>
                                  <w:rFonts w:ascii="Symbol" w:hAnsi="Symbol" w:cs="Symbol"/>
                                  <w:i/>
                                  <w:iCs/>
                                  <w:color w:val="000000"/>
                                  <w:lang w:val="en-US"/>
                                </w:rPr>
                                <w:t></w:t>
                              </w:r>
                            </w:p>
                          </w:txbxContent>
                        </wps:txbx>
                        <wps:bodyPr rot="0" vert="horz" wrap="none" lIns="0" tIns="0" rIns="0" bIns="0" anchor="t" anchorCtr="0" upright="1">
                          <a:spAutoFit/>
                        </wps:bodyPr>
                      </wps:wsp>
                      <wps:wsp>
                        <wps:cNvPr id="438" name="Прямоуг. 124"/>
                        <wps:cNvSpPr>
                          <a:spLocks noChangeArrowheads="1"/>
                        </wps:cNvSpPr>
                        <wps:spPr bwMode="auto">
                          <a:xfrm>
                            <a:off x="1048385" y="293370"/>
                            <a:ext cx="387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615FE5E4" w14:textId="77777777" w:rsidR="00FB08FA" w:rsidRDefault="00FB08FA" w:rsidP="00FB08FA">
                              <w:r>
                                <w:rPr>
                                  <w:color w:val="000000"/>
                                  <w:lang w:val="en-US"/>
                                </w:rPr>
                                <w:t xml:space="preserve"> </w:t>
                              </w:r>
                            </w:p>
                          </w:txbxContent>
                        </wps:txbx>
                        <wps:bodyPr rot="0" vert="horz" wrap="none" lIns="0" tIns="0" rIns="0" bIns="0" anchor="t" anchorCtr="0" upright="1">
                          <a:spAutoFit/>
                        </wps:bodyPr>
                      </wps:wsp>
                      <wpg:wgp>
                        <wpg:cNvPr id="439" name="Группа 125"/>
                        <wpg:cNvGrpSpPr>
                          <a:grpSpLocks/>
                        </wpg:cNvGrpSpPr>
                        <wpg:grpSpPr bwMode="auto">
                          <a:xfrm>
                            <a:off x="1317625" y="412115"/>
                            <a:ext cx="356870" cy="759460"/>
                            <a:chOff x="1655" y="259"/>
                            <a:chExt cx="562" cy="1196"/>
                          </a:xfrm>
                        </wpg:grpSpPr>
                        <wps:wsp>
                          <wps:cNvPr id="440" name="Линия 126"/>
                          <wps:cNvCnPr/>
                          <wps:spPr bwMode="auto">
                            <a:xfrm flipH="1">
                              <a:off x="1655" y="259"/>
                              <a:ext cx="562" cy="0"/>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441" name="Линия 127"/>
                          <wps:cNvCnPr/>
                          <wps:spPr bwMode="auto">
                            <a:xfrm>
                              <a:off x="1655" y="259"/>
                              <a:ext cx="0" cy="1196"/>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442" name="Линия 128"/>
                          <wps:cNvCnPr/>
                          <wps:spPr bwMode="auto">
                            <a:xfrm flipH="1">
                              <a:off x="1655" y="1455"/>
                              <a:ext cx="562" cy="0"/>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g:wgp>
                      <wpg:wgp>
                        <wpg:cNvPr id="443" name="Группа 129"/>
                        <wpg:cNvGrpSpPr>
                          <a:grpSpLocks/>
                        </wpg:cNvGrpSpPr>
                        <wpg:grpSpPr bwMode="auto">
                          <a:xfrm>
                            <a:off x="959485" y="484505"/>
                            <a:ext cx="35560" cy="614045"/>
                            <a:chOff x="1091" y="373"/>
                            <a:chExt cx="56" cy="967"/>
                          </a:xfrm>
                        </wpg:grpSpPr>
                        <wpg:grpSp>
                          <wpg:cNvPr id="444" name="Группа 130"/>
                          <wpg:cNvGrpSpPr>
                            <a:grpSpLocks/>
                          </wpg:cNvGrpSpPr>
                          <wpg:grpSpPr bwMode="auto">
                            <a:xfrm>
                              <a:off x="1091" y="373"/>
                              <a:ext cx="56" cy="57"/>
                              <a:chOff x="1091" y="373"/>
                              <a:chExt cx="56" cy="57"/>
                            </a:xfrm>
                          </wpg:grpSpPr>
                          <wps:wsp>
                            <wps:cNvPr id="445" name="Овал 131"/>
                            <wps:cNvSpPr>
                              <a:spLocks noChangeArrowheads="1"/>
                            </wps:cNvSpPr>
                            <wps:spPr bwMode="auto">
                              <a:xfrm>
                                <a:off x="1091" y="373"/>
                                <a:ext cx="56" cy="57"/>
                              </a:xfrm>
                              <a:prstGeom prst="ellipse">
                                <a:avLst/>
                              </a:prstGeom>
                              <a:solidFill>
                                <a:srgbClr xmlns:a14="http://schemas.microsoft.com/office/drawing/2010/main" val="FFFFFF" mc:Ignorable=""/>
                              </a:solidFill>
                              <a:ln w="0">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446" name="Овал 132"/>
                            <wps:cNvSpPr>
                              <a:spLocks noChangeArrowheads="1"/>
                            </wps:cNvSpPr>
                            <wps:spPr bwMode="auto">
                              <a:xfrm>
                                <a:off x="1091" y="373"/>
                                <a:ext cx="56" cy="57"/>
                              </a:xfrm>
                              <a:prstGeom prst="ellips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g:grpSp>
                        <wpg:grpSp>
                          <wpg:cNvPr id="447" name="Группа 133"/>
                          <wpg:cNvGrpSpPr>
                            <a:grpSpLocks/>
                          </wpg:cNvGrpSpPr>
                          <wpg:grpSpPr bwMode="auto">
                            <a:xfrm>
                              <a:off x="1091" y="1283"/>
                              <a:ext cx="56" cy="57"/>
                              <a:chOff x="1091" y="1283"/>
                              <a:chExt cx="56" cy="57"/>
                            </a:xfrm>
                          </wpg:grpSpPr>
                          <wps:wsp>
                            <wps:cNvPr id="192" name="Овал 134"/>
                            <wps:cNvSpPr>
                              <a:spLocks noChangeArrowheads="1"/>
                            </wps:cNvSpPr>
                            <wps:spPr bwMode="auto">
                              <a:xfrm>
                                <a:off x="1091" y="1283"/>
                                <a:ext cx="56" cy="57"/>
                              </a:xfrm>
                              <a:prstGeom prst="ellipse">
                                <a:avLst/>
                              </a:prstGeom>
                              <a:solidFill>
                                <a:srgbClr xmlns:a14="http://schemas.microsoft.com/office/drawing/2010/main" val="FFFFFF" mc:Ignorable=""/>
                              </a:solidFill>
                              <a:ln w="0">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193" name="Овал 135"/>
                            <wps:cNvSpPr>
                              <a:spLocks noChangeArrowheads="1"/>
                            </wps:cNvSpPr>
                            <wps:spPr bwMode="auto">
                              <a:xfrm>
                                <a:off x="1091" y="1283"/>
                                <a:ext cx="56" cy="57"/>
                              </a:xfrm>
                              <a:prstGeom prst="ellips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g:grpSp>
                        <wps:wsp>
                          <wps:cNvPr id="194" name="Линия 136"/>
                          <wps:cNvCnPr/>
                          <wps:spPr bwMode="auto">
                            <a:xfrm>
                              <a:off x="1091" y="430"/>
                              <a:ext cx="1" cy="853"/>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195" name="Линия 137"/>
                          <wps:cNvCnPr/>
                          <wps:spPr bwMode="auto">
                            <a:xfrm>
                              <a:off x="1147" y="430"/>
                              <a:ext cx="0" cy="853"/>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g:wgp>
                      <wpg:wgp>
                        <wpg:cNvPr id="196" name="Группа 138"/>
                        <wpg:cNvGrpSpPr>
                          <a:grpSpLocks/>
                        </wpg:cNvGrpSpPr>
                        <wpg:grpSpPr bwMode="auto">
                          <a:xfrm>
                            <a:off x="739775" y="581025"/>
                            <a:ext cx="471170" cy="420370"/>
                            <a:chOff x="745" y="525"/>
                            <a:chExt cx="742" cy="662"/>
                          </a:xfrm>
                        </wpg:grpSpPr>
                        <wpg:grpSp>
                          <wpg:cNvPr id="197" name="Группа 139"/>
                          <wpg:cNvGrpSpPr>
                            <a:grpSpLocks/>
                          </wpg:cNvGrpSpPr>
                          <wpg:grpSpPr bwMode="auto">
                            <a:xfrm>
                              <a:off x="1424" y="525"/>
                              <a:ext cx="63" cy="64"/>
                              <a:chOff x="1424" y="525"/>
                              <a:chExt cx="63" cy="64"/>
                            </a:xfrm>
                          </wpg:grpSpPr>
                          <wps:wsp>
                            <wps:cNvPr id="198" name="Полилиния 140"/>
                            <wps:cNvSpPr>
                              <a:spLocks/>
                            </wps:cNvSpPr>
                            <wps:spPr bwMode="auto">
                              <a:xfrm>
                                <a:off x="1424" y="525"/>
                                <a:ext cx="63" cy="64"/>
                              </a:xfrm>
                              <a:custGeom>
                                <a:avLst/>
                                <a:gdLst>
                                  <a:gd name="T0" fmla="*/ 356 w 425"/>
                                  <a:gd name="T1" fmla="*/ 87 h 425"/>
                                  <a:gd name="T2" fmla="*/ 87 w 425"/>
                                  <a:gd name="T3" fmla="*/ 69 h 425"/>
                                  <a:gd name="T4" fmla="*/ 69 w 425"/>
                                  <a:gd name="T5" fmla="*/ 337 h 425"/>
                                  <a:gd name="T6" fmla="*/ 337 w 425"/>
                                  <a:gd name="T7" fmla="*/ 356 h 425"/>
                                  <a:gd name="T8" fmla="*/ 356 w 425"/>
                                  <a:gd name="T9" fmla="*/ 87 h 425"/>
                                </a:gdLst>
                                <a:ahLst/>
                                <a:cxnLst>
                                  <a:cxn ang="0">
                                    <a:pos x="T0" y="T1"/>
                                  </a:cxn>
                                  <a:cxn ang="0">
                                    <a:pos x="T2" y="T3"/>
                                  </a:cxn>
                                  <a:cxn ang="0">
                                    <a:pos x="T4" y="T5"/>
                                  </a:cxn>
                                  <a:cxn ang="0">
                                    <a:pos x="T6" y="T7"/>
                                  </a:cxn>
                                  <a:cxn ang="0">
                                    <a:pos x="T8" y="T9"/>
                                  </a:cxn>
                                </a:cxnLst>
                                <a:rect l="0" t="0" r="r" b="b"/>
                                <a:pathLst>
                                  <a:path w="425" h="425">
                                    <a:moveTo>
                                      <a:pt x="356" y="87"/>
                                    </a:moveTo>
                                    <a:cubicBezTo>
                                      <a:pt x="287" y="8"/>
                                      <a:pt x="167" y="0"/>
                                      <a:pt x="87" y="69"/>
                                    </a:cubicBezTo>
                                    <a:cubicBezTo>
                                      <a:pt x="8" y="138"/>
                                      <a:pt x="0" y="258"/>
                                      <a:pt x="69" y="337"/>
                                    </a:cubicBezTo>
                                    <a:cubicBezTo>
                                      <a:pt x="138" y="416"/>
                                      <a:pt x="258" y="425"/>
                                      <a:pt x="337" y="356"/>
                                    </a:cubicBezTo>
                                    <a:cubicBezTo>
                                      <a:pt x="416" y="287"/>
                                      <a:pt x="425" y="167"/>
                                      <a:pt x="356" y="87"/>
                                    </a:cubicBezTo>
                                  </a:path>
                                </a:pathLst>
                              </a:custGeom>
                              <a:solidFill>
                                <a:srgbClr xmlns:a14="http://schemas.microsoft.com/office/drawing/2010/main" val="FFFFFF" mc:Ignorable=""/>
                              </a:solidFill>
                              <a:ln w="0">
                                <a:solidFill>
                                  <a:srgbClr xmlns:a14="http://schemas.microsoft.com/office/drawing/2010/main" val="000000" mc:Ignorable=""/>
                                </a:solidFill>
                                <a:prstDash val="solid"/>
                                <a:round/>
                                <a:headEnd/>
                                <a:tailEnd/>
                              </a:ln>
                            </wps:spPr>
                            <wps:bodyPr rot="0" vert="horz" wrap="square" lIns="91440" tIns="45720" rIns="91440" bIns="45720" anchor="t" anchorCtr="0" upright="1">
                              <a:noAutofit/>
                            </wps:bodyPr>
                          </wps:wsp>
                          <wps:wsp>
                            <wps:cNvPr id="199" name="Полилиния 141"/>
                            <wps:cNvSpPr>
                              <a:spLocks/>
                            </wps:cNvSpPr>
                            <wps:spPr bwMode="auto">
                              <a:xfrm>
                                <a:off x="1424" y="525"/>
                                <a:ext cx="63" cy="64"/>
                              </a:xfrm>
                              <a:custGeom>
                                <a:avLst/>
                                <a:gdLst>
                                  <a:gd name="T0" fmla="*/ 53 w 63"/>
                                  <a:gd name="T1" fmla="*/ 13 h 64"/>
                                  <a:gd name="T2" fmla="*/ 13 w 63"/>
                                  <a:gd name="T3" fmla="*/ 11 h 64"/>
                                  <a:gd name="T4" fmla="*/ 10 w 63"/>
                                  <a:gd name="T5" fmla="*/ 51 h 64"/>
                                  <a:gd name="T6" fmla="*/ 50 w 63"/>
                                  <a:gd name="T7" fmla="*/ 54 h 64"/>
                                  <a:gd name="T8" fmla="*/ 53 w 63"/>
                                  <a:gd name="T9" fmla="*/ 13 h 64"/>
                                </a:gdLst>
                                <a:ahLst/>
                                <a:cxnLst>
                                  <a:cxn ang="0">
                                    <a:pos x="T0" y="T1"/>
                                  </a:cxn>
                                  <a:cxn ang="0">
                                    <a:pos x="T2" y="T3"/>
                                  </a:cxn>
                                  <a:cxn ang="0">
                                    <a:pos x="T4" y="T5"/>
                                  </a:cxn>
                                  <a:cxn ang="0">
                                    <a:pos x="T6" y="T7"/>
                                  </a:cxn>
                                  <a:cxn ang="0">
                                    <a:pos x="T8" y="T9"/>
                                  </a:cxn>
                                </a:cxnLst>
                                <a:rect l="0" t="0" r="r" b="b"/>
                                <a:pathLst>
                                  <a:path w="63" h="64">
                                    <a:moveTo>
                                      <a:pt x="53" y="13"/>
                                    </a:moveTo>
                                    <a:cubicBezTo>
                                      <a:pt x="42" y="2"/>
                                      <a:pt x="25" y="0"/>
                                      <a:pt x="13" y="11"/>
                                    </a:cubicBezTo>
                                    <a:cubicBezTo>
                                      <a:pt x="1" y="21"/>
                                      <a:pt x="0" y="39"/>
                                      <a:pt x="10" y="51"/>
                                    </a:cubicBezTo>
                                    <a:cubicBezTo>
                                      <a:pt x="20" y="63"/>
                                      <a:pt x="38" y="64"/>
                                      <a:pt x="50" y="54"/>
                                    </a:cubicBezTo>
                                    <a:cubicBezTo>
                                      <a:pt x="62" y="43"/>
                                      <a:pt x="63" y="25"/>
                                      <a:pt x="53" y="13"/>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g:grpSp>
                        <wpg:grpSp>
                          <wpg:cNvPr id="200" name="Группа 142"/>
                          <wpg:cNvGrpSpPr>
                            <a:grpSpLocks/>
                          </wpg:cNvGrpSpPr>
                          <wpg:grpSpPr bwMode="auto">
                            <a:xfrm>
                              <a:off x="745" y="1123"/>
                              <a:ext cx="63" cy="64"/>
                              <a:chOff x="745" y="1123"/>
                              <a:chExt cx="63" cy="64"/>
                            </a:xfrm>
                          </wpg:grpSpPr>
                          <wps:wsp>
                            <wps:cNvPr id="201" name="Полилиния 143"/>
                            <wps:cNvSpPr>
                              <a:spLocks/>
                            </wps:cNvSpPr>
                            <wps:spPr bwMode="auto">
                              <a:xfrm>
                                <a:off x="745" y="1123"/>
                                <a:ext cx="63" cy="64"/>
                              </a:xfrm>
                              <a:custGeom>
                                <a:avLst/>
                                <a:gdLst>
                                  <a:gd name="T0" fmla="*/ 355 w 424"/>
                                  <a:gd name="T1" fmla="*/ 87 h 424"/>
                                  <a:gd name="T2" fmla="*/ 87 w 424"/>
                                  <a:gd name="T3" fmla="*/ 69 h 424"/>
                                  <a:gd name="T4" fmla="*/ 69 w 424"/>
                                  <a:gd name="T5" fmla="*/ 337 h 424"/>
                                  <a:gd name="T6" fmla="*/ 337 w 424"/>
                                  <a:gd name="T7" fmla="*/ 355 h 424"/>
                                  <a:gd name="T8" fmla="*/ 355 w 424"/>
                                  <a:gd name="T9" fmla="*/ 87 h 424"/>
                                </a:gdLst>
                                <a:ahLst/>
                                <a:cxnLst>
                                  <a:cxn ang="0">
                                    <a:pos x="T0" y="T1"/>
                                  </a:cxn>
                                  <a:cxn ang="0">
                                    <a:pos x="T2" y="T3"/>
                                  </a:cxn>
                                  <a:cxn ang="0">
                                    <a:pos x="T4" y="T5"/>
                                  </a:cxn>
                                  <a:cxn ang="0">
                                    <a:pos x="T6" y="T7"/>
                                  </a:cxn>
                                  <a:cxn ang="0">
                                    <a:pos x="T8" y="T9"/>
                                  </a:cxn>
                                </a:cxnLst>
                                <a:rect l="0" t="0" r="r" b="b"/>
                                <a:pathLst>
                                  <a:path w="424" h="424">
                                    <a:moveTo>
                                      <a:pt x="355" y="87"/>
                                    </a:moveTo>
                                    <a:cubicBezTo>
                                      <a:pt x="286" y="8"/>
                                      <a:pt x="166" y="0"/>
                                      <a:pt x="87" y="69"/>
                                    </a:cubicBezTo>
                                    <a:cubicBezTo>
                                      <a:pt x="8" y="138"/>
                                      <a:pt x="0" y="258"/>
                                      <a:pt x="69" y="337"/>
                                    </a:cubicBezTo>
                                    <a:cubicBezTo>
                                      <a:pt x="138" y="416"/>
                                      <a:pt x="258" y="424"/>
                                      <a:pt x="337" y="355"/>
                                    </a:cubicBezTo>
                                    <a:cubicBezTo>
                                      <a:pt x="416" y="286"/>
                                      <a:pt x="424" y="166"/>
                                      <a:pt x="355" y="87"/>
                                    </a:cubicBezTo>
                                  </a:path>
                                </a:pathLst>
                              </a:custGeom>
                              <a:solidFill>
                                <a:srgbClr xmlns:a14="http://schemas.microsoft.com/office/drawing/2010/main" val="FFFFFF" mc:Ignorable=""/>
                              </a:solidFill>
                              <a:ln w="0">
                                <a:solidFill>
                                  <a:srgbClr xmlns:a14="http://schemas.microsoft.com/office/drawing/2010/main" val="000000" mc:Ignorable=""/>
                                </a:solidFill>
                                <a:prstDash val="solid"/>
                                <a:round/>
                                <a:headEnd/>
                                <a:tailEnd/>
                              </a:ln>
                            </wps:spPr>
                            <wps:bodyPr rot="0" vert="horz" wrap="square" lIns="91440" tIns="45720" rIns="91440" bIns="45720" anchor="t" anchorCtr="0" upright="1">
                              <a:noAutofit/>
                            </wps:bodyPr>
                          </wps:wsp>
                          <wps:wsp>
                            <wps:cNvPr id="202" name="Полилиния 144"/>
                            <wps:cNvSpPr>
                              <a:spLocks/>
                            </wps:cNvSpPr>
                            <wps:spPr bwMode="auto">
                              <a:xfrm>
                                <a:off x="745" y="1123"/>
                                <a:ext cx="63" cy="64"/>
                              </a:xfrm>
                              <a:custGeom>
                                <a:avLst/>
                                <a:gdLst>
                                  <a:gd name="T0" fmla="*/ 53 w 63"/>
                                  <a:gd name="T1" fmla="*/ 13 h 64"/>
                                  <a:gd name="T2" fmla="*/ 13 w 63"/>
                                  <a:gd name="T3" fmla="*/ 10 h 64"/>
                                  <a:gd name="T4" fmla="*/ 10 w 63"/>
                                  <a:gd name="T5" fmla="*/ 51 h 64"/>
                                  <a:gd name="T6" fmla="*/ 50 w 63"/>
                                  <a:gd name="T7" fmla="*/ 53 h 64"/>
                                  <a:gd name="T8" fmla="*/ 53 w 63"/>
                                  <a:gd name="T9" fmla="*/ 13 h 64"/>
                                </a:gdLst>
                                <a:ahLst/>
                                <a:cxnLst>
                                  <a:cxn ang="0">
                                    <a:pos x="T0" y="T1"/>
                                  </a:cxn>
                                  <a:cxn ang="0">
                                    <a:pos x="T2" y="T3"/>
                                  </a:cxn>
                                  <a:cxn ang="0">
                                    <a:pos x="T4" y="T5"/>
                                  </a:cxn>
                                  <a:cxn ang="0">
                                    <a:pos x="T6" y="T7"/>
                                  </a:cxn>
                                  <a:cxn ang="0">
                                    <a:pos x="T8" y="T9"/>
                                  </a:cxn>
                                </a:cxnLst>
                                <a:rect l="0" t="0" r="r" b="b"/>
                                <a:pathLst>
                                  <a:path w="63" h="64">
                                    <a:moveTo>
                                      <a:pt x="53" y="13"/>
                                    </a:moveTo>
                                    <a:cubicBezTo>
                                      <a:pt x="42" y="1"/>
                                      <a:pt x="25" y="0"/>
                                      <a:pt x="13" y="10"/>
                                    </a:cubicBezTo>
                                    <a:cubicBezTo>
                                      <a:pt x="1" y="21"/>
                                      <a:pt x="0" y="39"/>
                                      <a:pt x="10" y="51"/>
                                    </a:cubicBezTo>
                                    <a:cubicBezTo>
                                      <a:pt x="20" y="62"/>
                                      <a:pt x="38" y="64"/>
                                      <a:pt x="50" y="53"/>
                                    </a:cubicBezTo>
                                    <a:cubicBezTo>
                                      <a:pt x="62" y="43"/>
                                      <a:pt x="63" y="25"/>
                                      <a:pt x="53" y="13"/>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g:grpSp>
                        <wps:wsp>
                          <wps:cNvPr id="203" name="Линия 145"/>
                          <wps:cNvCnPr/>
                          <wps:spPr bwMode="auto">
                            <a:xfrm flipH="1">
                              <a:off x="781" y="554"/>
                              <a:ext cx="636" cy="561"/>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04" name="Линия 146"/>
                          <wps:cNvCnPr/>
                          <wps:spPr bwMode="auto">
                            <a:xfrm flipH="1">
                              <a:off x="817" y="598"/>
                              <a:ext cx="637" cy="560"/>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g:wgp>
                      <wpg:wgp>
                        <wpg:cNvPr id="205" name="Группа 147"/>
                        <wpg:cNvGrpSpPr>
                          <a:grpSpLocks/>
                        </wpg:cNvGrpSpPr>
                        <wpg:grpSpPr bwMode="auto">
                          <a:xfrm>
                            <a:off x="723265" y="602615"/>
                            <a:ext cx="505460" cy="378460"/>
                            <a:chOff x="719" y="559"/>
                            <a:chExt cx="796" cy="596"/>
                          </a:xfrm>
                        </wpg:grpSpPr>
                        <wpg:grpSp>
                          <wpg:cNvPr id="206" name="Группа 148"/>
                          <wpg:cNvGrpSpPr>
                            <a:grpSpLocks/>
                          </wpg:cNvGrpSpPr>
                          <wpg:grpSpPr bwMode="auto">
                            <a:xfrm>
                              <a:off x="1451" y="1089"/>
                              <a:ext cx="64" cy="66"/>
                              <a:chOff x="1451" y="1089"/>
                              <a:chExt cx="64" cy="66"/>
                            </a:xfrm>
                          </wpg:grpSpPr>
                          <wps:wsp>
                            <wps:cNvPr id="207" name="Полилиния 149"/>
                            <wps:cNvSpPr>
                              <a:spLocks/>
                            </wps:cNvSpPr>
                            <wps:spPr bwMode="auto">
                              <a:xfrm>
                                <a:off x="1451" y="1089"/>
                                <a:ext cx="64" cy="66"/>
                              </a:xfrm>
                              <a:custGeom>
                                <a:avLst/>
                                <a:gdLst>
                                  <a:gd name="T0" fmla="*/ 373 w 436"/>
                                  <a:gd name="T1" fmla="*/ 331 h 442"/>
                                  <a:gd name="T2" fmla="*/ 333 w 436"/>
                                  <a:gd name="T3" fmla="*/ 61 h 442"/>
                                  <a:gd name="T4" fmla="*/ 64 w 436"/>
                                  <a:gd name="T5" fmla="*/ 110 h 442"/>
                                  <a:gd name="T6" fmla="*/ 104 w 436"/>
                                  <a:gd name="T7" fmla="*/ 381 h 442"/>
                                  <a:gd name="T8" fmla="*/ 373 w 436"/>
                                  <a:gd name="T9" fmla="*/ 331 h 442"/>
                                </a:gdLst>
                                <a:ahLst/>
                                <a:cxnLst>
                                  <a:cxn ang="0">
                                    <a:pos x="T0" y="T1"/>
                                  </a:cxn>
                                  <a:cxn ang="0">
                                    <a:pos x="T2" y="T3"/>
                                  </a:cxn>
                                  <a:cxn ang="0">
                                    <a:pos x="T4" y="T5"/>
                                  </a:cxn>
                                  <a:cxn ang="0">
                                    <a:pos x="T6" y="T7"/>
                                  </a:cxn>
                                  <a:cxn ang="0">
                                    <a:pos x="T8" y="T9"/>
                                  </a:cxn>
                                </a:cxnLst>
                                <a:rect l="0" t="0" r="r" b="b"/>
                                <a:pathLst>
                                  <a:path w="436" h="442">
                                    <a:moveTo>
                                      <a:pt x="373" y="331"/>
                                    </a:moveTo>
                                    <a:cubicBezTo>
                                      <a:pt x="436" y="243"/>
                                      <a:pt x="418" y="122"/>
                                      <a:pt x="333" y="61"/>
                                    </a:cubicBezTo>
                                    <a:cubicBezTo>
                                      <a:pt x="247" y="0"/>
                                      <a:pt x="127" y="22"/>
                                      <a:pt x="64" y="110"/>
                                    </a:cubicBezTo>
                                    <a:cubicBezTo>
                                      <a:pt x="0" y="198"/>
                                      <a:pt x="18" y="320"/>
                                      <a:pt x="104" y="381"/>
                                    </a:cubicBezTo>
                                    <a:cubicBezTo>
                                      <a:pt x="189" y="442"/>
                                      <a:pt x="309" y="420"/>
                                      <a:pt x="373" y="331"/>
                                    </a:cubicBezTo>
                                  </a:path>
                                </a:pathLst>
                              </a:custGeom>
                              <a:solidFill>
                                <a:srgbClr xmlns:a14="http://schemas.microsoft.com/office/drawing/2010/main" val="FFFFFF" mc:Ignorable=""/>
                              </a:solidFill>
                              <a:ln w="0">
                                <a:solidFill>
                                  <a:srgbClr xmlns:a14="http://schemas.microsoft.com/office/drawing/2010/main" val="000000" mc:Ignorable=""/>
                                </a:solidFill>
                                <a:prstDash val="solid"/>
                                <a:round/>
                                <a:headEnd/>
                                <a:tailEnd/>
                              </a:ln>
                            </wps:spPr>
                            <wps:bodyPr rot="0" vert="horz" wrap="square" lIns="91440" tIns="45720" rIns="91440" bIns="45720" anchor="t" anchorCtr="0" upright="1">
                              <a:noAutofit/>
                            </wps:bodyPr>
                          </wps:wsp>
                          <wps:wsp>
                            <wps:cNvPr id="208" name="Полилиния 150"/>
                            <wps:cNvSpPr>
                              <a:spLocks/>
                            </wps:cNvSpPr>
                            <wps:spPr bwMode="auto">
                              <a:xfrm>
                                <a:off x="1451" y="1089"/>
                                <a:ext cx="64" cy="66"/>
                              </a:xfrm>
                              <a:custGeom>
                                <a:avLst/>
                                <a:gdLst>
                                  <a:gd name="T0" fmla="*/ 55 w 64"/>
                                  <a:gd name="T1" fmla="*/ 49 h 66"/>
                                  <a:gd name="T2" fmla="*/ 49 w 64"/>
                                  <a:gd name="T3" fmla="*/ 9 h 66"/>
                                  <a:gd name="T4" fmla="*/ 9 w 64"/>
                                  <a:gd name="T5" fmla="*/ 16 h 66"/>
                                  <a:gd name="T6" fmla="*/ 15 w 64"/>
                                  <a:gd name="T7" fmla="*/ 57 h 66"/>
                                  <a:gd name="T8" fmla="*/ 55 w 64"/>
                                  <a:gd name="T9" fmla="*/ 49 h 66"/>
                                </a:gdLst>
                                <a:ahLst/>
                                <a:cxnLst>
                                  <a:cxn ang="0">
                                    <a:pos x="T0" y="T1"/>
                                  </a:cxn>
                                  <a:cxn ang="0">
                                    <a:pos x="T2" y="T3"/>
                                  </a:cxn>
                                  <a:cxn ang="0">
                                    <a:pos x="T4" y="T5"/>
                                  </a:cxn>
                                  <a:cxn ang="0">
                                    <a:pos x="T6" y="T7"/>
                                  </a:cxn>
                                  <a:cxn ang="0">
                                    <a:pos x="T8" y="T9"/>
                                  </a:cxn>
                                </a:cxnLst>
                                <a:rect l="0" t="0" r="r" b="b"/>
                                <a:pathLst>
                                  <a:path w="64" h="66">
                                    <a:moveTo>
                                      <a:pt x="55" y="49"/>
                                    </a:moveTo>
                                    <a:cubicBezTo>
                                      <a:pt x="64" y="36"/>
                                      <a:pt x="62" y="18"/>
                                      <a:pt x="49" y="9"/>
                                    </a:cubicBezTo>
                                    <a:cubicBezTo>
                                      <a:pt x="36" y="0"/>
                                      <a:pt x="19" y="3"/>
                                      <a:pt x="9" y="16"/>
                                    </a:cubicBezTo>
                                    <a:cubicBezTo>
                                      <a:pt x="0" y="30"/>
                                      <a:pt x="2" y="48"/>
                                      <a:pt x="15" y="57"/>
                                    </a:cubicBezTo>
                                    <a:cubicBezTo>
                                      <a:pt x="28" y="66"/>
                                      <a:pt x="46" y="63"/>
                                      <a:pt x="55" y="49"/>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g:grpSp>
                        <wpg:grpSp>
                          <wpg:cNvPr id="209" name="Группа 151"/>
                          <wpg:cNvGrpSpPr>
                            <a:grpSpLocks/>
                          </wpg:cNvGrpSpPr>
                          <wpg:grpSpPr bwMode="auto">
                            <a:xfrm>
                              <a:off x="719" y="559"/>
                              <a:ext cx="65" cy="66"/>
                              <a:chOff x="719" y="559"/>
                              <a:chExt cx="65" cy="66"/>
                            </a:xfrm>
                          </wpg:grpSpPr>
                          <wps:wsp>
                            <wps:cNvPr id="210" name="Полилиния 152"/>
                            <wps:cNvSpPr>
                              <a:spLocks/>
                            </wps:cNvSpPr>
                            <wps:spPr bwMode="auto">
                              <a:xfrm>
                                <a:off x="719" y="559"/>
                                <a:ext cx="65" cy="66"/>
                              </a:xfrm>
                              <a:custGeom>
                                <a:avLst/>
                                <a:gdLst>
                                  <a:gd name="T0" fmla="*/ 372 w 435"/>
                                  <a:gd name="T1" fmla="*/ 331 h 442"/>
                                  <a:gd name="T2" fmla="*/ 332 w 435"/>
                                  <a:gd name="T3" fmla="*/ 61 h 442"/>
                                  <a:gd name="T4" fmla="*/ 63 w 435"/>
                                  <a:gd name="T5" fmla="*/ 110 h 442"/>
                                  <a:gd name="T6" fmla="*/ 103 w 435"/>
                                  <a:gd name="T7" fmla="*/ 381 h 442"/>
                                  <a:gd name="T8" fmla="*/ 372 w 435"/>
                                  <a:gd name="T9" fmla="*/ 331 h 442"/>
                                </a:gdLst>
                                <a:ahLst/>
                                <a:cxnLst>
                                  <a:cxn ang="0">
                                    <a:pos x="T0" y="T1"/>
                                  </a:cxn>
                                  <a:cxn ang="0">
                                    <a:pos x="T2" y="T3"/>
                                  </a:cxn>
                                  <a:cxn ang="0">
                                    <a:pos x="T4" y="T5"/>
                                  </a:cxn>
                                  <a:cxn ang="0">
                                    <a:pos x="T6" y="T7"/>
                                  </a:cxn>
                                  <a:cxn ang="0">
                                    <a:pos x="T8" y="T9"/>
                                  </a:cxn>
                                </a:cxnLst>
                                <a:rect l="0" t="0" r="r" b="b"/>
                                <a:pathLst>
                                  <a:path w="435" h="442">
                                    <a:moveTo>
                                      <a:pt x="372" y="331"/>
                                    </a:moveTo>
                                    <a:cubicBezTo>
                                      <a:pt x="435" y="243"/>
                                      <a:pt x="417" y="122"/>
                                      <a:pt x="332" y="61"/>
                                    </a:cubicBezTo>
                                    <a:cubicBezTo>
                                      <a:pt x="247" y="0"/>
                                      <a:pt x="126" y="22"/>
                                      <a:pt x="63" y="110"/>
                                    </a:cubicBezTo>
                                    <a:cubicBezTo>
                                      <a:pt x="0" y="198"/>
                                      <a:pt x="18" y="320"/>
                                      <a:pt x="103" y="381"/>
                                    </a:cubicBezTo>
                                    <a:cubicBezTo>
                                      <a:pt x="188" y="442"/>
                                      <a:pt x="309" y="420"/>
                                      <a:pt x="372" y="331"/>
                                    </a:cubicBezTo>
                                  </a:path>
                                </a:pathLst>
                              </a:custGeom>
                              <a:solidFill>
                                <a:srgbClr xmlns:a14="http://schemas.microsoft.com/office/drawing/2010/main" val="FFFFFF" mc:Ignorable=""/>
                              </a:solidFill>
                              <a:ln w="0">
                                <a:solidFill>
                                  <a:srgbClr xmlns:a14="http://schemas.microsoft.com/office/drawing/2010/main" val="000000" mc:Ignorable=""/>
                                </a:solidFill>
                                <a:prstDash val="solid"/>
                                <a:round/>
                                <a:headEnd/>
                                <a:tailEnd/>
                              </a:ln>
                            </wps:spPr>
                            <wps:bodyPr rot="0" vert="horz" wrap="square" lIns="91440" tIns="45720" rIns="91440" bIns="45720" anchor="t" anchorCtr="0" upright="1">
                              <a:noAutofit/>
                            </wps:bodyPr>
                          </wps:wsp>
                          <wps:wsp>
                            <wps:cNvPr id="211" name="Полилиния 153"/>
                            <wps:cNvSpPr>
                              <a:spLocks/>
                            </wps:cNvSpPr>
                            <wps:spPr bwMode="auto">
                              <a:xfrm>
                                <a:off x="719" y="559"/>
                                <a:ext cx="65" cy="66"/>
                              </a:xfrm>
                              <a:custGeom>
                                <a:avLst/>
                                <a:gdLst>
                                  <a:gd name="T0" fmla="*/ 56 w 65"/>
                                  <a:gd name="T1" fmla="*/ 50 h 66"/>
                                  <a:gd name="T2" fmla="*/ 50 w 65"/>
                                  <a:gd name="T3" fmla="*/ 9 h 66"/>
                                  <a:gd name="T4" fmla="*/ 10 w 65"/>
                                  <a:gd name="T5" fmla="*/ 17 h 66"/>
                                  <a:gd name="T6" fmla="*/ 16 w 65"/>
                                  <a:gd name="T7" fmla="*/ 57 h 66"/>
                                  <a:gd name="T8" fmla="*/ 56 w 65"/>
                                  <a:gd name="T9" fmla="*/ 50 h 66"/>
                                </a:gdLst>
                                <a:ahLst/>
                                <a:cxnLst>
                                  <a:cxn ang="0">
                                    <a:pos x="T0" y="T1"/>
                                  </a:cxn>
                                  <a:cxn ang="0">
                                    <a:pos x="T2" y="T3"/>
                                  </a:cxn>
                                  <a:cxn ang="0">
                                    <a:pos x="T4" y="T5"/>
                                  </a:cxn>
                                  <a:cxn ang="0">
                                    <a:pos x="T6" y="T7"/>
                                  </a:cxn>
                                  <a:cxn ang="0">
                                    <a:pos x="T8" y="T9"/>
                                  </a:cxn>
                                </a:cxnLst>
                                <a:rect l="0" t="0" r="r" b="b"/>
                                <a:pathLst>
                                  <a:path w="65" h="66">
                                    <a:moveTo>
                                      <a:pt x="56" y="50"/>
                                    </a:moveTo>
                                    <a:cubicBezTo>
                                      <a:pt x="65" y="36"/>
                                      <a:pt x="62" y="18"/>
                                      <a:pt x="50" y="9"/>
                                    </a:cubicBezTo>
                                    <a:cubicBezTo>
                                      <a:pt x="37" y="0"/>
                                      <a:pt x="19" y="3"/>
                                      <a:pt x="10" y="17"/>
                                    </a:cubicBezTo>
                                    <a:cubicBezTo>
                                      <a:pt x="0" y="30"/>
                                      <a:pt x="3" y="48"/>
                                      <a:pt x="16" y="57"/>
                                    </a:cubicBezTo>
                                    <a:cubicBezTo>
                                      <a:pt x="28" y="66"/>
                                      <a:pt x="46" y="63"/>
                                      <a:pt x="56" y="50"/>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g:grpSp>
                        <wps:wsp>
                          <wps:cNvPr id="212" name="Линия 154"/>
                          <wps:cNvCnPr/>
                          <wps:spPr bwMode="auto">
                            <a:xfrm flipH="1" flipV="1">
                              <a:off x="790" y="586"/>
                              <a:ext cx="687" cy="495"/>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13" name="Линия 155"/>
                          <wps:cNvCnPr/>
                          <wps:spPr bwMode="auto">
                            <a:xfrm flipH="1" flipV="1">
                              <a:off x="758" y="633"/>
                              <a:ext cx="686" cy="496"/>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g:wgp>
                      <wps:wsp>
                        <wps:cNvPr id="214" name="Полилиния 156"/>
                        <wps:cNvSpPr>
                          <a:spLocks noEditPoints="1"/>
                        </wps:cNvSpPr>
                        <wps:spPr bwMode="auto">
                          <a:xfrm>
                            <a:off x="774065" y="1098550"/>
                            <a:ext cx="436245" cy="75565"/>
                          </a:xfrm>
                          <a:custGeom>
                            <a:avLst/>
                            <a:gdLst>
                              <a:gd name="T0" fmla="*/ 67 w 4627"/>
                              <a:gd name="T1" fmla="*/ 322 h 800"/>
                              <a:gd name="T2" fmla="*/ 4094 w 4627"/>
                              <a:gd name="T3" fmla="*/ 334 h 800"/>
                              <a:gd name="T4" fmla="*/ 4160 w 4627"/>
                              <a:gd name="T5" fmla="*/ 401 h 800"/>
                              <a:gd name="T6" fmla="*/ 4093 w 4627"/>
                              <a:gd name="T7" fmla="*/ 468 h 800"/>
                              <a:gd name="T8" fmla="*/ 67 w 4627"/>
                              <a:gd name="T9" fmla="*/ 456 h 800"/>
                              <a:gd name="T10" fmla="*/ 0 w 4627"/>
                              <a:gd name="T11" fmla="*/ 389 h 800"/>
                              <a:gd name="T12" fmla="*/ 67 w 4627"/>
                              <a:gd name="T13" fmla="*/ 322 h 800"/>
                              <a:gd name="T14" fmla="*/ 4093 w 4627"/>
                              <a:gd name="T15" fmla="*/ 401 h 800"/>
                              <a:gd name="T16" fmla="*/ 3828 w 4627"/>
                              <a:gd name="T17" fmla="*/ 0 h 800"/>
                              <a:gd name="T18" fmla="*/ 4627 w 4627"/>
                              <a:gd name="T19" fmla="*/ 402 h 800"/>
                              <a:gd name="T20" fmla="*/ 3826 w 4627"/>
                              <a:gd name="T21" fmla="*/ 800 h 800"/>
                              <a:gd name="T22" fmla="*/ 4093 w 4627"/>
                              <a:gd name="T23" fmla="*/ 401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627" h="800">
                                <a:moveTo>
                                  <a:pt x="67" y="322"/>
                                </a:moveTo>
                                <a:lnTo>
                                  <a:pt x="4094" y="334"/>
                                </a:lnTo>
                                <a:cubicBezTo>
                                  <a:pt x="4130" y="334"/>
                                  <a:pt x="4160" y="364"/>
                                  <a:pt x="4160" y="401"/>
                                </a:cubicBezTo>
                                <a:cubicBezTo>
                                  <a:pt x="4160" y="438"/>
                                  <a:pt x="4130" y="468"/>
                                  <a:pt x="4093" y="468"/>
                                </a:cubicBezTo>
                                <a:lnTo>
                                  <a:pt x="67" y="456"/>
                                </a:lnTo>
                                <a:cubicBezTo>
                                  <a:pt x="30" y="456"/>
                                  <a:pt x="0" y="426"/>
                                  <a:pt x="0" y="389"/>
                                </a:cubicBezTo>
                                <a:cubicBezTo>
                                  <a:pt x="0" y="352"/>
                                  <a:pt x="30" y="322"/>
                                  <a:pt x="67" y="322"/>
                                </a:cubicBezTo>
                                <a:close/>
                                <a:moveTo>
                                  <a:pt x="4093" y="401"/>
                                </a:moveTo>
                                <a:lnTo>
                                  <a:pt x="3828" y="0"/>
                                </a:lnTo>
                                <a:lnTo>
                                  <a:pt x="4627" y="402"/>
                                </a:lnTo>
                                <a:lnTo>
                                  <a:pt x="3826" y="800"/>
                                </a:lnTo>
                                <a:lnTo>
                                  <a:pt x="4093" y="401"/>
                                </a:lnTo>
                                <a:close/>
                              </a:path>
                            </a:pathLst>
                          </a:custGeom>
                          <a:solidFill>
                            <a:srgbClr xmlns:a14="http://schemas.microsoft.com/office/drawing/2010/main" val="000000" mc:Ignorable=""/>
                          </a:solidFill>
                          <a:ln w="1270" cap="flat">
                            <a:solidFill>
                              <a:srgbClr xmlns:a14="http://schemas.microsoft.com/office/drawing/2010/main" val="000000" mc:Ignorable=""/>
                            </a:solidFill>
                            <a:prstDash val="solid"/>
                            <a:bevel/>
                            <a:headEnd/>
                            <a:tailEnd/>
                          </a:ln>
                        </wps:spPr>
                        <wps:bodyPr rot="0" vert="horz" wrap="square" lIns="91440" tIns="45720" rIns="91440" bIns="45720" anchor="t" anchorCtr="0" upright="1">
                          <a:noAutofit/>
                        </wps:bodyPr>
                      </wps:wsp>
                      <wps:wsp>
                        <wps:cNvPr id="215" name="Полилиния 157"/>
                        <wps:cNvSpPr>
                          <a:spLocks noEditPoints="1"/>
                        </wps:cNvSpPr>
                        <wps:spPr bwMode="auto">
                          <a:xfrm>
                            <a:off x="800735" y="268605"/>
                            <a:ext cx="327660" cy="79375"/>
                          </a:xfrm>
                          <a:custGeom>
                            <a:avLst/>
                            <a:gdLst>
                              <a:gd name="T0" fmla="*/ 3355 w 3475"/>
                              <a:gd name="T1" fmla="*/ 808 h 833"/>
                              <a:gd name="T2" fmla="*/ 3184 w 3475"/>
                              <a:gd name="T3" fmla="*/ 644 h 833"/>
                              <a:gd name="T4" fmla="*/ 3005 w 3475"/>
                              <a:gd name="T5" fmla="*/ 507 h 833"/>
                              <a:gd name="T6" fmla="*/ 2815 w 3475"/>
                              <a:gd name="T7" fmla="*/ 391 h 833"/>
                              <a:gd name="T8" fmla="*/ 2614 w 3475"/>
                              <a:gd name="T9" fmla="*/ 297 h 833"/>
                              <a:gd name="T10" fmla="*/ 2406 w 3475"/>
                              <a:gd name="T11" fmla="*/ 224 h 833"/>
                              <a:gd name="T12" fmla="*/ 2191 w 3475"/>
                              <a:gd name="T13" fmla="*/ 172 h 833"/>
                              <a:gd name="T14" fmla="*/ 1970 w 3475"/>
                              <a:gd name="T15" fmla="*/ 143 h 833"/>
                              <a:gd name="T16" fmla="*/ 1747 w 3475"/>
                              <a:gd name="T17" fmla="*/ 133 h 833"/>
                              <a:gd name="T18" fmla="*/ 1522 w 3475"/>
                              <a:gd name="T19" fmla="*/ 146 h 833"/>
                              <a:gd name="T20" fmla="*/ 1297 w 3475"/>
                              <a:gd name="T21" fmla="*/ 179 h 833"/>
                              <a:gd name="T22" fmla="*/ 1075 w 3475"/>
                              <a:gd name="T23" fmla="*/ 235 h 833"/>
                              <a:gd name="T24" fmla="*/ 854 w 3475"/>
                              <a:gd name="T25" fmla="*/ 311 h 833"/>
                              <a:gd name="T26" fmla="*/ 640 w 3475"/>
                              <a:gd name="T27" fmla="*/ 409 h 833"/>
                              <a:gd name="T28" fmla="*/ 433 w 3475"/>
                              <a:gd name="T29" fmla="*/ 528 h 833"/>
                              <a:gd name="T30" fmla="*/ 242 w 3475"/>
                              <a:gd name="T31" fmla="*/ 662 h 833"/>
                              <a:gd name="T32" fmla="*/ 149 w 3475"/>
                              <a:gd name="T33" fmla="*/ 646 h 833"/>
                              <a:gd name="T34" fmla="*/ 165 w 3475"/>
                              <a:gd name="T35" fmla="*/ 553 h 833"/>
                              <a:gd name="T36" fmla="*/ 366 w 3475"/>
                              <a:gd name="T37" fmla="*/ 413 h 833"/>
                              <a:gd name="T38" fmla="*/ 585 w 3475"/>
                              <a:gd name="T39" fmla="*/ 288 h 833"/>
                              <a:gd name="T40" fmla="*/ 811 w 3475"/>
                              <a:gd name="T41" fmla="*/ 185 h 833"/>
                              <a:gd name="T42" fmla="*/ 1042 w 3475"/>
                              <a:gd name="T43" fmla="*/ 106 h 833"/>
                              <a:gd name="T44" fmla="*/ 1278 w 3475"/>
                              <a:gd name="T45" fmla="*/ 48 h 833"/>
                              <a:gd name="T46" fmla="*/ 1515 w 3475"/>
                              <a:gd name="T47" fmla="*/ 13 h 833"/>
                              <a:gd name="T48" fmla="*/ 1752 w 3475"/>
                              <a:gd name="T49" fmla="*/ 0 h 833"/>
                              <a:gd name="T50" fmla="*/ 1988 w 3475"/>
                              <a:gd name="T51" fmla="*/ 10 h 833"/>
                              <a:gd name="T52" fmla="*/ 2222 w 3475"/>
                              <a:gd name="T53" fmla="*/ 43 h 833"/>
                              <a:gd name="T54" fmla="*/ 2449 w 3475"/>
                              <a:gd name="T55" fmla="*/ 99 h 833"/>
                              <a:gd name="T56" fmla="*/ 2671 w 3475"/>
                              <a:gd name="T57" fmla="*/ 176 h 833"/>
                              <a:gd name="T58" fmla="*/ 2884 w 3475"/>
                              <a:gd name="T59" fmla="*/ 278 h 833"/>
                              <a:gd name="T60" fmla="*/ 3086 w 3475"/>
                              <a:gd name="T61" fmla="*/ 401 h 833"/>
                              <a:gd name="T62" fmla="*/ 3277 w 3475"/>
                              <a:gd name="T63" fmla="*/ 547 h 833"/>
                              <a:gd name="T64" fmla="*/ 3448 w 3475"/>
                              <a:gd name="T65" fmla="*/ 711 h 833"/>
                              <a:gd name="T66" fmla="*/ 3450 w 3475"/>
                              <a:gd name="T67" fmla="*/ 806 h 833"/>
                              <a:gd name="T68" fmla="*/ 3355 w 3475"/>
                              <a:gd name="T69" fmla="*/ 808 h 833"/>
                              <a:gd name="T70" fmla="*/ 204 w 3475"/>
                              <a:gd name="T71" fmla="*/ 608 h 833"/>
                              <a:gd name="T72" fmla="*/ 580 w 3475"/>
                              <a:gd name="T73" fmla="*/ 639 h 833"/>
                              <a:gd name="T74" fmla="*/ 0 w 3475"/>
                              <a:gd name="T75" fmla="*/ 780 h 833"/>
                              <a:gd name="T76" fmla="*/ 235 w 3475"/>
                              <a:gd name="T77" fmla="*/ 232 h 833"/>
                              <a:gd name="T78" fmla="*/ 204 w 3475"/>
                              <a:gd name="T79" fmla="*/ 608 h 8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3475" h="833">
                                <a:moveTo>
                                  <a:pt x="3355" y="808"/>
                                </a:moveTo>
                                <a:lnTo>
                                  <a:pt x="3184" y="644"/>
                                </a:lnTo>
                                <a:lnTo>
                                  <a:pt x="3005" y="507"/>
                                </a:lnTo>
                                <a:lnTo>
                                  <a:pt x="2815" y="391"/>
                                </a:lnTo>
                                <a:lnTo>
                                  <a:pt x="2614" y="297"/>
                                </a:lnTo>
                                <a:lnTo>
                                  <a:pt x="2406" y="224"/>
                                </a:lnTo>
                                <a:lnTo>
                                  <a:pt x="2191" y="172"/>
                                </a:lnTo>
                                <a:lnTo>
                                  <a:pt x="1970" y="143"/>
                                </a:lnTo>
                                <a:lnTo>
                                  <a:pt x="1747" y="133"/>
                                </a:lnTo>
                                <a:lnTo>
                                  <a:pt x="1522" y="146"/>
                                </a:lnTo>
                                <a:lnTo>
                                  <a:pt x="1297" y="179"/>
                                </a:lnTo>
                                <a:lnTo>
                                  <a:pt x="1075" y="235"/>
                                </a:lnTo>
                                <a:lnTo>
                                  <a:pt x="854" y="311"/>
                                </a:lnTo>
                                <a:lnTo>
                                  <a:pt x="640" y="409"/>
                                </a:lnTo>
                                <a:lnTo>
                                  <a:pt x="433" y="528"/>
                                </a:lnTo>
                                <a:lnTo>
                                  <a:pt x="242" y="662"/>
                                </a:lnTo>
                                <a:cubicBezTo>
                                  <a:pt x="212" y="684"/>
                                  <a:pt x="170" y="676"/>
                                  <a:pt x="149" y="646"/>
                                </a:cubicBezTo>
                                <a:cubicBezTo>
                                  <a:pt x="128" y="616"/>
                                  <a:pt x="135" y="575"/>
                                  <a:pt x="165" y="553"/>
                                </a:cubicBezTo>
                                <a:lnTo>
                                  <a:pt x="366" y="413"/>
                                </a:lnTo>
                                <a:lnTo>
                                  <a:pt x="585" y="288"/>
                                </a:lnTo>
                                <a:lnTo>
                                  <a:pt x="811" y="185"/>
                                </a:lnTo>
                                <a:lnTo>
                                  <a:pt x="1042" y="106"/>
                                </a:lnTo>
                                <a:lnTo>
                                  <a:pt x="1278" y="48"/>
                                </a:lnTo>
                                <a:lnTo>
                                  <a:pt x="1515" y="13"/>
                                </a:lnTo>
                                <a:lnTo>
                                  <a:pt x="1752" y="0"/>
                                </a:lnTo>
                                <a:lnTo>
                                  <a:pt x="1988" y="10"/>
                                </a:lnTo>
                                <a:lnTo>
                                  <a:pt x="2222" y="43"/>
                                </a:lnTo>
                                <a:lnTo>
                                  <a:pt x="2449" y="99"/>
                                </a:lnTo>
                                <a:lnTo>
                                  <a:pt x="2671" y="176"/>
                                </a:lnTo>
                                <a:lnTo>
                                  <a:pt x="2884" y="278"/>
                                </a:lnTo>
                                <a:lnTo>
                                  <a:pt x="3086" y="401"/>
                                </a:lnTo>
                                <a:lnTo>
                                  <a:pt x="3277" y="547"/>
                                </a:lnTo>
                                <a:lnTo>
                                  <a:pt x="3448" y="711"/>
                                </a:lnTo>
                                <a:cubicBezTo>
                                  <a:pt x="3474" y="737"/>
                                  <a:pt x="3475" y="779"/>
                                  <a:pt x="3450" y="806"/>
                                </a:cubicBezTo>
                                <a:cubicBezTo>
                                  <a:pt x="3424" y="832"/>
                                  <a:pt x="3382" y="833"/>
                                  <a:pt x="3355" y="808"/>
                                </a:cubicBezTo>
                                <a:close/>
                                <a:moveTo>
                                  <a:pt x="204" y="608"/>
                                </a:moveTo>
                                <a:lnTo>
                                  <a:pt x="580" y="639"/>
                                </a:lnTo>
                                <a:lnTo>
                                  <a:pt x="0" y="780"/>
                                </a:lnTo>
                                <a:lnTo>
                                  <a:pt x="235" y="232"/>
                                </a:lnTo>
                                <a:lnTo>
                                  <a:pt x="204" y="608"/>
                                </a:lnTo>
                                <a:close/>
                              </a:path>
                            </a:pathLst>
                          </a:custGeom>
                          <a:solidFill>
                            <a:srgbClr xmlns:a14="http://schemas.microsoft.com/office/drawing/2010/main" val="000000" mc:Ignorable=""/>
                          </a:solidFill>
                          <a:ln w="1270" cap="flat">
                            <a:solidFill>
                              <a:srgbClr xmlns:a14="http://schemas.microsoft.com/office/drawing/2010/main" val="000000" mc:Ignorable=""/>
                            </a:solidFill>
                            <a:prstDash val="solid"/>
                            <a:bevel/>
                            <a:headEnd/>
                            <a:tailEnd/>
                          </a:ln>
                        </wps:spPr>
                        <wps:bodyPr rot="0" vert="horz" wrap="square" lIns="91440" tIns="45720" rIns="91440" bIns="45720" anchor="t" anchorCtr="0" upright="1">
                          <a:noAutofit/>
                        </wps:bodyPr>
                      </wps:wsp>
                      <wps:wsp>
                        <wps:cNvPr id="216" name="Полилиния 158"/>
                        <wps:cNvSpPr>
                          <a:spLocks noEditPoints="1"/>
                        </wps:cNvSpPr>
                        <wps:spPr bwMode="auto">
                          <a:xfrm>
                            <a:off x="2045335" y="412115"/>
                            <a:ext cx="50165" cy="765175"/>
                          </a:xfrm>
                          <a:custGeom>
                            <a:avLst/>
                            <a:gdLst>
                              <a:gd name="T0" fmla="*/ 200 w 533"/>
                              <a:gd name="T1" fmla="*/ 7980 h 8047"/>
                              <a:gd name="T2" fmla="*/ 200 w 533"/>
                              <a:gd name="T3" fmla="*/ 534 h 8047"/>
                              <a:gd name="T4" fmla="*/ 266 w 533"/>
                              <a:gd name="T5" fmla="*/ 467 h 8047"/>
                              <a:gd name="T6" fmla="*/ 333 w 533"/>
                              <a:gd name="T7" fmla="*/ 534 h 8047"/>
                              <a:gd name="T8" fmla="*/ 333 w 533"/>
                              <a:gd name="T9" fmla="*/ 7980 h 8047"/>
                              <a:gd name="T10" fmla="*/ 266 w 533"/>
                              <a:gd name="T11" fmla="*/ 8047 h 8047"/>
                              <a:gd name="T12" fmla="*/ 200 w 533"/>
                              <a:gd name="T13" fmla="*/ 7980 h 8047"/>
                              <a:gd name="T14" fmla="*/ 266 w 533"/>
                              <a:gd name="T15" fmla="*/ 534 h 8047"/>
                              <a:gd name="T16" fmla="*/ 0 w 533"/>
                              <a:gd name="T17" fmla="*/ 800 h 8047"/>
                              <a:gd name="T18" fmla="*/ 266 w 533"/>
                              <a:gd name="T19" fmla="*/ 0 h 8047"/>
                              <a:gd name="T20" fmla="*/ 533 w 533"/>
                              <a:gd name="T21" fmla="*/ 800 h 8047"/>
                              <a:gd name="T22" fmla="*/ 266 w 533"/>
                              <a:gd name="T23" fmla="*/ 534 h 80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533" h="8047">
                                <a:moveTo>
                                  <a:pt x="200" y="7980"/>
                                </a:moveTo>
                                <a:lnTo>
                                  <a:pt x="200" y="534"/>
                                </a:lnTo>
                                <a:cubicBezTo>
                                  <a:pt x="200" y="497"/>
                                  <a:pt x="230" y="467"/>
                                  <a:pt x="266" y="467"/>
                                </a:cubicBezTo>
                                <a:cubicBezTo>
                                  <a:pt x="303" y="467"/>
                                  <a:pt x="333" y="497"/>
                                  <a:pt x="333" y="534"/>
                                </a:cubicBezTo>
                                <a:lnTo>
                                  <a:pt x="333" y="7980"/>
                                </a:lnTo>
                                <a:cubicBezTo>
                                  <a:pt x="333" y="8017"/>
                                  <a:pt x="303" y="8047"/>
                                  <a:pt x="266" y="8047"/>
                                </a:cubicBezTo>
                                <a:cubicBezTo>
                                  <a:pt x="230" y="8047"/>
                                  <a:pt x="200" y="8017"/>
                                  <a:pt x="200" y="7980"/>
                                </a:cubicBezTo>
                                <a:close/>
                                <a:moveTo>
                                  <a:pt x="266" y="534"/>
                                </a:moveTo>
                                <a:lnTo>
                                  <a:pt x="0" y="800"/>
                                </a:lnTo>
                                <a:lnTo>
                                  <a:pt x="266" y="0"/>
                                </a:lnTo>
                                <a:lnTo>
                                  <a:pt x="533" y="800"/>
                                </a:lnTo>
                                <a:lnTo>
                                  <a:pt x="266" y="534"/>
                                </a:lnTo>
                                <a:close/>
                              </a:path>
                            </a:pathLst>
                          </a:custGeom>
                          <a:solidFill>
                            <a:srgbClr xmlns:a14="http://schemas.microsoft.com/office/drawing/2010/main" val="000000" mc:Ignorable=""/>
                          </a:solidFill>
                          <a:ln w="1270" cap="flat">
                            <a:solidFill>
                              <a:srgbClr xmlns:a14="http://schemas.microsoft.com/office/drawing/2010/main" val="000000" mc:Ignorable=""/>
                            </a:solidFill>
                            <a:prstDash val="solid"/>
                            <a:bevel/>
                            <a:headEnd/>
                            <a:tailEnd/>
                          </a:ln>
                        </wps:spPr>
                        <wps:bodyPr rot="0" vert="horz" wrap="square" lIns="91440" tIns="45720" rIns="91440" bIns="45720" anchor="t" anchorCtr="0" upright="1">
                          <a:noAutofit/>
                        </wps:bodyPr>
                      </wps:wsp>
                      <wps:wsp>
                        <wps:cNvPr id="217" name="Полилиния 159"/>
                        <wps:cNvSpPr>
                          <a:spLocks noEditPoints="1"/>
                        </wps:cNvSpPr>
                        <wps:spPr bwMode="auto">
                          <a:xfrm>
                            <a:off x="2064385" y="784225"/>
                            <a:ext cx="1976120" cy="50800"/>
                          </a:xfrm>
                          <a:custGeom>
                            <a:avLst/>
                            <a:gdLst>
                              <a:gd name="T0" fmla="*/ 33 w 10480"/>
                              <a:gd name="T1" fmla="*/ 100 h 267"/>
                              <a:gd name="T2" fmla="*/ 10213 w 10480"/>
                              <a:gd name="T3" fmla="*/ 100 h 267"/>
                              <a:gd name="T4" fmla="*/ 10247 w 10480"/>
                              <a:gd name="T5" fmla="*/ 133 h 267"/>
                              <a:gd name="T6" fmla="*/ 10213 w 10480"/>
                              <a:gd name="T7" fmla="*/ 167 h 267"/>
                              <a:gd name="T8" fmla="*/ 33 w 10480"/>
                              <a:gd name="T9" fmla="*/ 167 h 267"/>
                              <a:gd name="T10" fmla="*/ 0 w 10480"/>
                              <a:gd name="T11" fmla="*/ 133 h 267"/>
                              <a:gd name="T12" fmla="*/ 33 w 10480"/>
                              <a:gd name="T13" fmla="*/ 100 h 267"/>
                              <a:gd name="T14" fmla="*/ 10213 w 10480"/>
                              <a:gd name="T15" fmla="*/ 133 h 267"/>
                              <a:gd name="T16" fmla="*/ 10080 w 10480"/>
                              <a:gd name="T17" fmla="*/ 0 h 267"/>
                              <a:gd name="T18" fmla="*/ 10480 w 10480"/>
                              <a:gd name="T19" fmla="*/ 133 h 267"/>
                              <a:gd name="T20" fmla="*/ 10080 w 10480"/>
                              <a:gd name="T21" fmla="*/ 267 h 267"/>
                              <a:gd name="T22" fmla="*/ 10213 w 10480"/>
                              <a:gd name="T23" fmla="*/ 133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0480" h="267">
                                <a:moveTo>
                                  <a:pt x="33" y="100"/>
                                </a:moveTo>
                                <a:lnTo>
                                  <a:pt x="10213" y="100"/>
                                </a:lnTo>
                                <a:cubicBezTo>
                                  <a:pt x="10232" y="100"/>
                                  <a:pt x="10247" y="115"/>
                                  <a:pt x="10247" y="133"/>
                                </a:cubicBezTo>
                                <a:cubicBezTo>
                                  <a:pt x="10247" y="152"/>
                                  <a:pt x="10232" y="167"/>
                                  <a:pt x="10213" y="167"/>
                                </a:cubicBezTo>
                                <a:lnTo>
                                  <a:pt x="33" y="167"/>
                                </a:lnTo>
                                <a:cubicBezTo>
                                  <a:pt x="15" y="167"/>
                                  <a:pt x="0" y="152"/>
                                  <a:pt x="0" y="133"/>
                                </a:cubicBezTo>
                                <a:cubicBezTo>
                                  <a:pt x="0" y="115"/>
                                  <a:pt x="15" y="100"/>
                                  <a:pt x="33" y="100"/>
                                </a:cubicBezTo>
                                <a:close/>
                                <a:moveTo>
                                  <a:pt x="10213" y="133"/>
                                </a:moveTo>
                                <a:lnTo>
                                  <a:pt x="10080" y="0"/>
                                </a:lnTo>
                                <a:lnTo>
                                  <a:pt x="10480" y="133"/>
                                </a:lnTo>
                                <a:lnTo>
                                  <a:pt x="10080" y="267"/>
                                </a:lnTo>
                                <a:lnTo>
                                  <a:pt x="10213" y="133"/>
                                </a:lnTo>
                                <a:close/>
                              </a:path>
                            </a:pathLst>
                          </a:custGeom>
                          <a:solidFill>
                            <a:srgbClr xmlns:a14="http://schemas.microsoft.com/office/drawing/2010/main" val="000000" mc:Ignorable=""/>
                          </a:solidFill>
                          <a:ln w="1270" cap="flat">
                            <a:solidFill>
                              <a:srgbClr xmlns:a14="http://schemas.microsoft.com/office/drawing/2010/main" val="000000" mc:Ignorable=""/>
                            </a:solidFill>
                            <a:prstDash val="solid"/>
                            <a:bevel/>
                            <a:headEnd/>
                            <a:tailEnd/>
                          </a:ln>
                        </wps:spPr>
                        <wps:bodyPr rot="0" vert="horz" wrap="square" lIns="91440" tIns="45720" rIns="91440" bIns="45720" anchor="t" anchorCtr="0" upright="1">
                          <a:noAutofit/>
                        </wps:bodyPr>
                      </wps:wsp>
                      <wps:wsp>
                        <wps:cNvPr id="218" name="Линия 160"/>
                        <wps:cNvCnPr/>
                        <wps:spPr bwMode="auto">
                          <a:xfrm>
                            <a:off x="2070735" y="773430"/>
                            <a:ext cx="0" cy="397510"/>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19" name="Полилиния 161"/>
                        <wps:cNvSpPr>
                          <a:spLocks/>
                        </wps:cNvSpPr>
                        <wps:spPr bwMode="auto">
                          <a:xfrm>
                            <a:off x="2070735" y="484505"/>
                            <a:ext cx="859790" cy="650240"/>
                          </a:xfrm>
                          <a:custGeom>
                            <a:avLst/>
                            <a:gdLst>
                              <a:gd name="T0" fmla="*/ 0 w 1354"/>
                              <a:gd name="T1" fmla="*/ 512 h 1024"/>
                              <a:gd name="T2" fmla="*/ 338 w 1354"/>
                              <a:gd name="T3" fmla="*/ 0 h 1024"/>
                              <a:gd name="T4" fmla="*/ 677 w 1354"/>
                              <a:gd name="T5" fmla="*/ 512 h 1024"/>
                              <a:gd name="T6" fmla="*/ 1015 w 1354"/>
                              <a:gd name="T7" fmla="*/ 1024 h 1024"/>
                              <a:gd name="T8" fmla="*/ 1354 w 1354"/>
                              <a:gd name="T9" fmla="*/ 512 h 1024"/>
                            </a:gdLst>
                            <a:ahLst/>
                            <a:cxnLst>
                              <a:cxn ang="0">
                                <a:pos x="T0" y="T1"/>
                              </a:cxn>
                              <a:cxn ang="0">
                                <a:pos x="T2" y="T3"/>
                              </a:cxn>
                              <a:cxn ang="0">
                                <a:pos x="T4" y="T5"/>
                              </a:cxn>
                              <a:cxn ang="0">
                                <a:pos x="T6" y="T7"/>
                              </a:cxn>
                              <a:cxn ang="0">
                                <a:pos x="T8" y="T9"/>
                              </a:cxn>
                            </a:cxnLst>
                            <a:rect l="0" t="0" r="r" b="b"/>
                            <a:pathLst>
                              <a:path w="1354" h="1024">
                                <a:moveTo>
                                  <a:pt x="0" y="512"/>
                                </a:moveTo>
                                <a:cubicBezTo>
                                  <a:pt x="112" y="255"/>
                                  <a:pt x="225" y="0"/>
                                  <a:pt x="338" y="0"/>
                                </a:cubicBezTo>
                                <a:cubicBezTo>
                                  <a:pt x="451" y="0"/>
                                  <a:pt x="564" y="341"/>
                                  <a:pt x="677" y="512"/>
                                </a:cubicBezTo>
                                <a:cubicBezTo>
                                  <a:pt x="789" y="683"/>
                                  <a:pt x="902" y="1024"/>
                                  <a:pt x="1015" y="1024"/>
                                </a:cubicBezTo>
                                <a:cubicBezTo>
                                  <a:pt x="1128" y="1024"/>
                                  <a:pt x="1241" y="767"/>
                                  <a:pt x="1354" y="512"/>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220" name="Полилиния 162"/>
                        <wps:cNvSpPr>
                          <a:spLocks/>
                        </wps:cNvSpPr>
                        <wps:spPr bwMode="auto">
                          <a:xfrm>
                            <a:off x="2930525" y="484505"/>
                            <a:ext cx="860425" cy="650875"/>
                          </a:xfrm>
                          <a:custGeom>
                            <a:avLst/>
                            <a:gdLst>
                              <a:gd name="T0" fmla="*/ 0 w 1355"/>
                              <a:gd name="T1" fmla="*/ 512 h 1025"/>
                              <a:gd name="T2" fmla="*/ 338 w 1355"/>
                              <a:gd name="T3" fmla="*/ 0 h 1025"/>
                              <a:gd name="T4" fmla="*/ 677 w 1355"/>
                              <a:gd name="T5" fmla="*/ 512 h 1025"/>
                              <a:gd name="T6" fmla="*/ 1016 w 1355"/>
                              <a:gd name="T7" fmla="*/ 1025 h 1025"/>
                              <a:gd name="T8" fmla="*/ 1355 w 1355"/>
                              <a:gd name="T9" fmla="*/ 512 h 1025"/>
                            </a:gdLst>
                            <a:ahLst/>
                            <a:cxnLst>
                              <a:cxn ang="0">
                                <a:pos x="T0" y="T1"/>
                              </a:cxn>
                              <a:cxn ang="0">
                                <a:pos x="T2" y="T3"/>
                              </a:cxn>
                              <a:cxn ang="0">
                                <a:pos x="T4" y="T5"/>
                              </a:cxn>
                              <a:cxn ang="0">
                                <a:pos x="T6" y="T7"/>
                              </a:cxn>
                              <a:cxn ang="0">
                                <a:pos x="T8" y="T9"/>
                              </a:cxn>
                            </a:cxnLst>
                            <a:rect l="0" t="0" r="r" b="b"/>
                            <a:pathLst>
                              <a:path w="1355" h="1025">
                                <a:moveTo>
                                  <a:pt x="0" y="512"/>
                                </a:moveTo>
                                <a:cubicBezTo>
                                  <a:pt x="113" y="256"/>
                                  <a:pt x="226" y="0"/>
                                  <a:pt x="338" y="0"/>
                                </a:cubicBezTo>
                                <a:cubicBezTo>
                                  <a:pt x="452" y="0"/>
                                  <a:pt x="564" y="342"/>
                                  <a:pt x="677" y="512"/>
                                </a:cubicBezTo>
                                <a:cubicBezTo>
                                  <a:pt x="790" y="683"/>
                                  <a:pt x="903" y="1025"/>
                                  <a:pt x="1016" y="1025"/>
                                </a:cubicBezTo>
                                <a:cubicBezTo>
                                  <a:pt x="1129" y="1025"/>
                                  <a:pt x="1242" y="768"/>
                                  <a:pt x="1355" y="512"/>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221" name="Полилиния 163"/>
                        <wps:cNvSpPr>
                          <a:spLocks/>
                        </wps:cNvSpPr>
                        <wps:spPr bwMode="auto">
                          <a:xfrm>
                            <a:off x="2355850" y="484505"/>
                            <a:ext cx="859790" cy="650875"/>
                          </a:xfrm>
                          <a:custGeom>
                            <a:avLst/>
                            <a:gdLst>
                              <a:gd name="T0" fmla="*/ 0 w 1354"/>
                              <a:gd name="T1" fmla="*/ 512 h 1025"/>
                              <a:gd name="T2" fmla="*/ 339 w 1354"/>
                              <a:gd name="T3" fmla="*/ 0 h 1025"/>
                              <a:gd name="T4" fmla="*/ 677 w 1354"/>
                              <a:gd name="T5" fmla="*/ 512 h 1025"/>
                              <a:gd name="T6" fmla="*/ 1016 w 1354"/>
                              <a:gd name="T7" fmla="*/ 1025 h 1025"/>
                              <a:gd name="T8" fmla="*/ 1354 w 1354"/>
                              <a:gd name="T9" fmla="*/ 512 h 1025"/>
                            </a:gdLst>
                            <a:ahLst/>
                            <a:cxnLst>
                              <a:cxn ang="0">
                                <a:pos x="T0" y="T1"/>
                              </a:cxn>
                              <a:cxn ang="0">
                                <a:pos x="T2" y="T3"/>
                              </a:cxn>
                              <a:cxn ang="0">
                                <a:pos x="T4" y="T5"/>
                              </a:cxn>
                              <a:cxn ang="0">
                                <a:pos x="T6" y="T7"/>
                              </a:cxn>
                              <a:cxn ang="0">
                                <a:pos x="T8" y="T9"/>
                              </a:cxn>
                            </a:cxnLst>
                            <a:rect l="0" t="0" r="r" b="b"/>
                            <a:pathLst>
                              <a:path w="1354" h="1025">
                                <a:moveTo>
                                  <a:pt x="0" y="512"/>
                                </a:moveTo>
                                <a:cubicBezTo>
                                  <a:pt x="113" y="256"/>
                                  <a:pt x="226" y="0"/>
                                  <a:pt x="339" y="0"/>
                                </a:cubicBezTo>
                                <a:cubicBezTo>
                                  <a:pt x="451" y="0"/>
                                  <a:pt x="564" y="342"/>
                                  <a:pt x="677" y="512"/>
                                </a:cubicBezTo>
                                <a:cubicBezTo>
                                  <a:pt x="790" y="683"/>
                                  <a:pt x="903" y="1025"/>
                                  <a:pt x="1016" y="1025"/>
                                </a:cubicBezTo>
                                <a:cubicBezTo>
                                  <a:pt x="1128" y="1025"/>
                                  <a:pt x="1241" y="768"/>
                                  <a:pt x="1354" y="512"/>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223" name="Полилиния 164"/>
                        <wps:cNvSpPr>
                          <a:spLocks/>
                        </wps:cNvSpPr>
                        <wps:spPr bwMode="auto">
                          <a:xfrm>
                            <a:off x="3215640" y="484505"/>
                            <a:ext cx="862330" cy="652780"/>
                          </a:xfrm>
                          <a:custGeom>
                            <a:avLst/>
                            <a:gdLst>
                              <a:gd name="T0" fmla="*/ 0 w 1358"/>
                              <a:gd name="T1" fmla="*/ 514 h 1028"/>
                              <a:gd name="T2" fmla="*/ 340 w 1358"/>
                              <a:gd name="T3" fmla="*/ 0 h 1028"/>
                              <a:gd name="T4" fmla="*/ 679 w 1358"/>
                              <a:gd name="T5" fmla="*/ 514 h 1028"/>
                              <a:gd name="T6" fmla="*/ 1019 w 1358"/>
                              <a:gd name="T7" fmla="*/ 1028 h 1028"/>
                              <a:gd name="T8" fmla="*/ 1358 w 1358"/>
                              <a:gd name="T9" fmla="*/ 514 h 1028"/>
                            </a:gdLst>
                            <a:ahLst/>
                            <a:cxnLst>
                              <a:cxn ang="0">
                                <a:pos x="T0" y="T1"/>
                              </a:cxn>
                              <a:cxn ang="0">
                                <a:pos x="T2" y="T3"/>
                              </a:cxn>
                              <a:cxn ang="0">
                                <a:pos x="T4" y="T5"/>
                              </a:cxn>
                              <a:cxn ang="0">
                                <a:pos x="T6" y="T7"/>
                              </a:cxn>
                              <a:cxn ang="0">
                                <a:pos x="T8" y="T9"/>
                              </a:cxn>
                            </a:cxnLst>
                            <a:rect l="0" t="0" r="r" b="b"/>
                            <a:pathLst>
                              <a:path w="1358" h="1028">
                                <a:moveTo>
                                  <a:pt x="0" y="514"/>
                                </a:moveTo>
                                <a:cubicBezTo>
                                  <a:pt x="113" y="257"/>
                                  <a:pt x="227" y="0"/>
                                  <a:pt x="340" y="0"/>
                                </a:cubicBezTo>
                                <a:cubicBezTo>
                                  <a:pt x="453" y="0"/>
                                  <a:pt x="566" y="343"/>
                                  <a:pt x="679" y="514"/>
                                </a:cubicBezTo>
                                <a:cubicBezTo>
                                  <a:pt x="793" y="685"/>
                                  <a:pt x="906" y="1028"/>
                                  <a:pt x="1019" y="1028"/>
                                </a:cubicBezTo>
                                <a:cubicBezTo>
                                  <a:pt x="1132" y="1028"/>
                                  <a:pt x="1245" y="771"/>
                                  <a:pt x="1358" y="514"/>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g:wgp>
                        <wpg:cNvPr id="544" name="Группа 165"/>
                        <wpg:cNvGrpSpPr>
                          <a:grpSpLocks/>
                        </wpg:cNvGrpSpPr>
                        <wpg:grpSpPr bwMode="auto">
                          <a:xfrm>
                            <a:off x="2213610" y="484505"/>
                            <a:ext cx="1721485" cy="652780"/>
                            <a:chOff x="3066" y="373"/>
                            <a:chExt cx="2711" cy="1028"/>
                          </a:xfrm>
                        </wpg:grpSpPr>
                        <wps:wsp>
                          <wps:cNvPr id="545" name="Полилиния 166"/>
                          <wps:cNvSpPr>
                            <a:spLocks/>
                          </wps:cNvSpPr>
                          <wps:spPr bwMode="auto">
                            <a:xfrm>
                              <a:off x="3066" y="374"/>
                              <a:ext cx="1354" cy="1027"/>
                            </a:xfrm>
                            <a:custGeom>
                              <a:avLst/>
                              <a:gdLst>
                                <a:gd name="T0" fmla="*/ 0 w 1354"/>
                                <a:gd name="T1" fmla="*/ 513 h 1027"/>
                                <a:gd name="T2" fmla="*/ 339 w 1354"/>
                                <a:gd name="T3" fmla="*/ 1027 h 1027"/>
                                <a:gd name="T4" fmla="*/ 677 w 1354"/>
                                <a:gd name="T5" fmla="*/ 513 h 1027"/>
                                <a:gd name="T6" fmla="*/ 1016 w 1354"/>
                                <a:gd name="T7" fmla="*/ 0 h 1027"/>
                                <a:gd name="T8" fmla="*/ 1354 w 1354"/>
                                <a:gd name="T9" fmla="*/ 513 h 1027"/>
                              </a:gdLst>
                              <a:ahLst/>
                              <a:cxnLst>
                                <a:cxn ang="0">
                                  <a:pos x="T0" y="T1"/>
                                </a:cxn>
                                <a:cxn ang="0">
                                  <a:pos x="T2" y="T3"/>
                                </a:cxn>
                                <a:cxn ang="0">
                                  <a:pos x="T4" y="T5"/>
                                </a:cxn>
                                <a:cxn ang="0">
                                  <a:pos x="T6" y="T7"/>
                                </a:cxn>
                                <a:cxn ang="0">
                                  <a:pos x="T8" y="T9"/>
                                </a:cxn>
                              </a:cxnLst>
                              <a:rect l="0" t="0" r="r" b="b"/>
                              <a:pathLst>
                                <a:path w="1354" h="1027">
                                  <a:moveTo>
                                    <a:pt x="0" y="513"/>
                                  </a:moveTo>
                                  <a:cubicBezTo>
                                    <a:pt x="113" y="771"/>
                                    <a:pt x="226" y="1027"/>
                                    <a:pt x="339" y="1027"/>
                                  </a:cubicBezTo>
                                  <a:cubicBezTo>
                                    <a:pt x="452" y="1027"/>
                                    <a:pt x="564" y="685"/>
                                    <a:pt x="677" y="513"/>
                                  </a:cubicBezTo>
                                  <a:cubicBezTo>
                                    <a:pt x="790" y="342"/>
                                    <a:pt x="903" y="0"/>
                                    <a:pt x="1016" y="0"/>
                                  </a:cubicBezTo>
                                  <a:cubicBezTo>
                                    <a:pt x="1129" y="0"/>
                                    <a:pt x="1242" y="257"/>
                                    <a:pt x="1354" y="513"/>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546" name="Полилиния 167"/>
                          <wps:cNvSpPr>
                            <a:spLocks/>
                          </wps:cNvSpPr>
                          <wps:spPr bwMode="auto">
                            <a:xfrm>
                              <a:off x="4420" y="373"/>
                              <a:ext cx="1357" cy="1028"/>
                            </a:xfrm>
                            <a:custGeom>
                              <a:avLst/>
                              <a:gdLst>
                                <a:gd name="T0" fmla="*/ 0 w 1357"/>
                                <a:gd name="T1" fmla="*/ 514 h 1028"/>
                                <a:gd name="T2" fmla="*/ 340 w 1357"/>
                                <a:gd name="T3" fmla="*/ 1028 h 1028"/>
                                <a:gd name="T4" fmla="*/ 679 w 1357"/>
                                <a:gd name="T5" fmla="*/ 514 h 1028"/>
                                <a:gd name="T6" fmla="*/ 1018 w 1357"/>
                                <a:gd name="T7" fmla="*/ 0 h 1028"/>
                                <a:gd name="T8" fmla="*/ 1357 w 1357"/>
                                <a:gd name="T9" fmla="*/ 514 h 1028"/>
                              </a:gdLst>
                              <a:ahLst/>
                              <a:cxnLst>
                                <a:cxn ang="0">
                                  <a:pos x="T0" y="T1"/>
                                </a:cxn>
                                <a:cxn ang="0">
                                  <a:pos x="T2" y="T3"/>
                                </a:cxn>
                                <a:cxn ang="0">
                                  <a:pos x="T4" y="T5"/>
                                </a:cxn>
                                <a:cxn ang="0">
                                  <a:pos x="T6" y="T7"/>
                                </a:cxn>
                                <a:cxn ang="0">
                                  <a:pos x="T8" y="T9"/>
                                </a:cxn>
                              </a:cxnLst>
                              <a:rect l="0" t="0" r="r" b="b"/>
                              <a:pathLst>
                                <a:path w="1357" h="1028">
                                  <a:moveTo>
                                    <a:pt x="0" y="514"/>
                                  </a:moveTo>
                                  <a:cubicBezTo>
                                    <a:pt x="113" y="771"/>
                                    <a:pt x="227" y="1028"/>
                                    <a:pt x="340" y="1028"/>
                                  </a:cubicBezTo>
                                  <a:cubicBezTo>
                                    <a:pt x="453" y="1028"/>
                                    <a:pt x="566" y="685"/>
                                    <a:pt x="679" y="514"/>
                                  </a:cubicBezTo>
                                  <a:cubicBezTo>
                                    <a:pt x="792" y="343"/>
                                    <a:pt x="905" y="0"/>
                                    <a:pt x="1018" y="0"/>
                                  </a:cubicBezTo>
                                  <a:cubicBezTo>
                                    <a:pt x="1131" y="0"/>
                                    <a:pt x="1245" y="257"/>
                                    <a:pt x="1357" y="514"/>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g:wgp>
                      <wps:wsp>
                        <wps:cNvPr id="547" name="Полилиния 168"/>
                        <wps:cNvSpPr>
                          <a:spLocks/>
                        </wps:cNvSpPr>
                        <wps:spPr bwMode="auto">
                          <a:xfrm>
                            <a:off x="1496695" y="484505"/>
                            <a:ext cx="861695" cy="652780"/>
                          </a:xfrm>
                          <a:custGeom>
                            <a:avLst/>
                            <a:gdLst>
                              <a:gd name="T0" fmla="*/ 0 w 1357"/>
                              <a:gd name="T1" fmla="*/ 514 h 1028"/>
                              <a:gd name="T2" fmla="*/ 339 w 1357"/>
                              <a:gd name="T3" fmla="*/ 0 h 1028"/>
                              <a:gd name="T4" fmla="*/ 679 w 1357"/>
                              <a:gd name="T5" fmla="*/ 514 h 1028"/>
                              <a:gd name="T6" fmla="*/ 1018 w 1357"/>
                              <a:gd name="T7" fmla="*/ 1028 h 1028"/>
                              <a:gd name="T8" fmla="*/ 1357 w 1357"/>
                              <a:gd name="T9" fmla="*/ 514 h 1028"/>
                            </a:gdLst>
                            <a:ahLst/>
                            <a:cxnLst>
                              <a:cxn ang="0">
                                <a:pos x="T0" y="T1"/>
                              </a:cxn>
                              <a:cxn ang="0">
                                <a:pos x="T2" y="T3"/>
                              </a:cxn>
                              <a:cxn ang="0">
                                <a:pos x="T4" y="T5"/>
                              </a:cxn>
                              <a:cxn ang="0">
                                <a:pos x="T6" y="T7"/>
                              </a:cxn>
                              <a:cxn ang="0">
                                <a:pos x="T8" y="T9"/>
                              </a:cxn>
                            </a:cxnLst>
                            <a:rect l="0" t="0" r="r" b="b"/>
                            <a:pathLst>
                              <a:path w="1357" h="1028">
                                <a:moveTo>
                                  <a:pt x="0" y="514"/>
                                </a:moveTo>
                                <a:cubicBezTo>
                                  <a:pt x="113" y="257"/>
                                  <a:pt x="226" y="0"/>
                                  <a:pt x="339" y="0"/>
                                </a:cubicBezTo>
                                <a:cubicBezTo>
                                  <a:pt x="452" y="0"/>
                                  <a:pt x="565" y="343"/>
                                  <a:pt x="679" y="514"/>
                                </a:cubicBezTo>
                                <a:cubicBezTo>
                                  <a:pt x="791" y="685"/>
                                  <a:pt x="905" y="1028"/>
                                  <a:pt x="1018" y="1028"/>
                                </a:cubicBezTo>
                                <a:cubicBezTo>
                                  <a:pt x="1131" y="1028"/>
                                  <a:pt x="1244" y="770"/>
                                  <a:pt x="1357" y="514"/>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548" name="Прямоуг. 169"/>
                        <wps:cNvSpPr>
                          <a:spLocks noChangeArrowheads="1"/>
                        </wps:cNvSpPr>
                        <wps:spPr bwMode="auto">
                          <a:xfrm>
                            <a:off x="1390015" y="448310"/>
                            <a:ext cx="680720" cy="65024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549" name="Полилиния 170"/>
                        <wps:cNvSpPr>
                          <a:spLocks noEditPoints="1"/>
                        </wps:cNvSpPr>
                        <wps:spPr bwMode="auto">
                          <a:xfrm>
                            <a:off x="2032635" y="412115"/>
                            <a:ext cx="75565" cy="765175"/>
                          </a:xfrm>
                          <a:custGeom>
                            <a:avLst/>
                            <a:gdLst>
                              <a:gd name="T0" fmla="*/ 334 w 800"/>
                              <a:gd name="T1" fmla="*/ 7980 h 8047"/>
                              <a:gd name="T2" fmla="*/ 334 w 800"/>
                              <a:gd name="T3" fmla="*/ 534 h 8047"/>
                              <a:gd name="T4" fmla="*/ 400 w 800"/>
                              <a:gd name="T5" fmla="*/ 467 h 8047"/>
                              <a:gd name="T6" fmla="*/ 467 w 800"/>
                              <a:gd name="T7" fmla="*/ 534 h 8047"/>
                              <a:gd name="T8" fmla="*/ 467 w 800"/>
                              <a:gd name="T9" fmla="*/ 7980 h 8047"/>
                              <a:gd name="T10" fmla="*/ 400 w 800"/>
                              <a:gd name="T11" fmla="*/ 8047 h 8047"/>
                              <a:gd name="T12" fmla="*/ 334 w 800"/>
                              <a:gd name="T13" fmla="*/ 7980 h 8047"/>
                              <a:gd name="T14" fmla="*/ 400 w 800"/>
                              <a:gd name="T15" fmla="*/ 534 h 8047"/>
                              <a:gd name="T16" fmla="*/ 0 w 800"/>
                              <a:gd name="T17" fmla="*/ 800 h 8047"/>
                              <a:gd name="T18" fmla="*/ 400 w 800"/>
                              <a:gd name="T19" fmla="*/ 0 h 8047"/>
                              <a:gd name="T20" fmla="*/ 800 w 800"/>
                              <a:gd name="T21" fmla="*/ 800 h 8047"/>
                              <a:gd name="T22" fmla="*/ 400 w 800"/>
                              <a:gd name="T23" fmla="*/ 534 h 80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800" h="8047">
                                <a:moveTo>
                                  <a:pt x="334" y="7980"/>
                                </a:moveTo>
                                <a:lnTo>
                                  <a:pt x="334" y="534"/>
                                </a:lnTo>
                                <a:cubicBezTo>
                                  <a:pt x="334" y="497"/>
                                  <a:pt x="364" y="467"/>
                                  <a:pt x="400" y="467"/>
                                </a:cubicBezTo>
                                <a:cubicBezTo>
                                  <a:pt x="437" y="467"/>
                                  <a:pt x="467" y="497"/>
                                  <a:pt x="467" y="534"/>
                                </a:cubicBezTo>
                                <a:lnTo>
                                  <a:pt x="467" y="7980"/>
                                </a:lnTo>
                                <a:cubicBezTo>
                                  <a:pt x="467" y="8017"/>
                                  <a:pt x="437" y="8047"/>
                                  <a:pt x="400" y="8047"/>
                                </a:cubicBezTo>
                                <a:cubicBezTo>
                                  <a:pt x="364" y="8047"/>
                                  <a:pt x="334" y="8017"/>
                                  <a:pt x="334" y="7980"/>
                                </a:cubicBezTo>
                                <a:close/>
                                <a:moveTo>
                                  <a:pt x="400" y="534"/>
                                </a:moveTo>
                                <a:lnTo>
                                  <a:pt x="0" y="800"/>
                                </a:lnTo>
                                <a:lnTo>
                                  <a:pt x="400" y="0"/>
                                </a:lnTo>
                                <a:lnTo>
                                  <a:pt x="800" y="800"/>
                                </a:lnTo>
                                <a:lnTo>
                                  <a:pt x="400" y="534"/>
                                </a:lnTo>
                                <a:close/>
                              </a:path>
                            </a:pathLst>
                          </a:custGeom>
                          <a:solidFill>
                            <a:srgbClr xmlns:a14="http://schemas.microsoft.com/office/drawing/2010/main" val="000000" mc:Ignorable=""/>
                          </a:solidFill>
                          <a:ln w="1270" cap="flat">
                            <a:solidFill>
                              <a:srgbClr xmlns:a14="http://schemas.microsoft.com/office/drawing/2010/main" val="000000" mc:Ignorable=""/>
                            </a:solidFill>
                            <a:prstDash val="solid"/>
                            <a:bevel/>
                            <a:headEnd/>
                            <a:tailEnd/>
                          </a:ln>
                        </wps:spPr>
                        <wps:bodyPr rot="0" vert="horz" wrap="square" lIns="91440" tIns="45720" rIns="91440" bIns="45720" anchor="t" anchorCtr="0" upright="1">
                          <a:noAutofit/>
                        </wps:bodyPr>
                      </wps:wsp>
                      <wps:wsp>
                        <wps:cNvPr id="550" name="Полилиния 171"/>
                        <wps:cNvSpPr>
                          <a:spLocks/>
                        </wps:cNvSpPr>
                        <wps:spPr bwMode="auto">
                          <a:xfrm>
                            <a:off x="2070735" y="556895"/>
                            <a:ext cx="142875" cy="252730"/>
                          </a:xfrm>
                          <a:custGeom>
                            <a:avLst/>
                            <a:gdLst>
                              <a:gd name="T0" fmla="*/ 225 w 225"/>
                              <a:gd name="T1" fmla="*/ 398 h 398"/>
                              <a:gd name="T2" fmla="*/ 0 w 225"/>
                              <a:gd name="T3" fmla="*/ 0 h 398"/>
                            </a:gdLst>
                            <a:ahLst/>
                            <a:cxnLst>
                              <a:cxn ang="0">
                                <a:pos x="T0" y="T1"/>
                              </a:cxn>
                              <a:cxn ang="0">
                                <a:pos x="T2" y="T3"/>
                              </a:cxn>
                            </a:cxnLst>
                            <a:rect l="0" t="0" r="r" b="b"/>
                            <a:pathLst>
                              <a:path w="225" h="398">
                                <a:moveTo>
                                  <a:pt x="225" y="398"/>
                                </a:moveTo>
                                <a:cubicBezTo>
                                  <a:pt x="225" y="398"/>
                                  <a:pt x="112" y="198"/>
                                  <a:pt x="0" y="0"/>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551" name="Полилиния 172"/>
                        <wps:cNvSpPr>
                          <a:spLocks/>
                        </wps:cNvSpPr>
                        <wps:spPr bwMode="auto">
                          <a:xfrm>
                            <a:off x="3789680" y="520700"/>
                            <a:ext cx="143510" cy="288925"/>
                          </a:xfrm>
                          <a:custGeom>
                            <a:avLst/>
                            <a:gdLst>
                              <a:gd name="T0" fmla="*/ 0 w 226"/>
                              <a:gd name="T1" fmla="*/ 455 h 455"/>
                              <a:gd name="T2" fmla="*/ 113 w 226"/>
                              <a:gd name="T3" fmla="*/ 227 h 455"/>
                              <a:gd name="T4" fmla="*/ 226 w 226"/>
                              <a:gd name="T5" fmla="*/ 0 h 455"/>
                            </a:gdLst>
                            <a:ahLst/>
                            <a:cxnLst>
                              <a:cxn ang="0">
                                <a:pos x="T0" y="T1"/>
                              </a:cxn>
                              <a:cxn ang="0">
                                <a:pos x="T2" y="T3"/>
                              </a:cxn>
                              <a:cxn ang="0">
                                <a:pos x="T4" y="T5"/>
                              </a:cxn>
                            </a:cxnLst>
                            <a:rect l="0" t="0" r="r" b="b"/>
                            <a:pathLst>
                              <a:path w="226" h="455">
                                <a:moveTo>
                                  <a:pt x="0" y="455"/>
                                </a:moveTo>
                                <a:cubicBezTo>
                                  <a:pt x="38" y="379"/>
                                  <a:pt x="75" y="303"/>
                                  <a:pt x="113" y="227"/>
                                </a:cubicBezTo>
                                <a:cubicBezTo>
                                  <a:pt x="150" y="152"/>
                                  <a:pt x="188" y="76"/>
                                  <a:pt x="226" y="0"/>
                                </a:cubicBezTo>
                              </a:path>
                            </a:pathLst>
                          </a:custGeom>
                          <a:noFill/>
                          <a:ln w="9525" cap="rnd">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552" name="Прямоуг. 173"/>
                        <wps:cNvSpPr>
                          <a:spLocks noChangeArrowheads="1"/>
                        </wps:cNvSpPr>
                        <wps:spPr bwMode="auto">
                          <a:xfrm>
                            <a:off x="3933190" y="773430"/>
                            <a:ext cx="214630" cy="32512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553" name="Полилиния 174"/>
                        <wps:cNvSpPr>
                          <a:spLocks noEditPoints="1"/>
                        </wps:cNvSpPr>
                        <wps:spPr bwMode="auto">
                          <a:xfrm>
                            <a:off x="3890010" y="771525"/>
                            <a:ext cx="295275" cy="76200"/>
                          </a:xfrm>
                          <a:custGeom>
                            <a:avLst/>
                            <a:gdLst>
                              <a:gd name="T0" fmla="*/ 34 w 1564"/>
                              <a:gd name="T1" fmla="*/ 167 h 400"/>
                              <a:gd name="T2" fmla="*/ 1297 w 1564"/>
                              <a:gd name="T3" fmla="*/ 167 h 400"/>
                              <a:gd name="T4" fmla="*/ 1330 w 1564"/>
                              <a:gd name="T5" fmla="*/ 200 h 400"/>
                              <a:gd name="T6" fmla="*/ 1297 w 1564"/>
                              <a:gd name="T7" fmla="*/ 234 h 400"/>
                              <a:gd name="T8" fmla="*/ 34 w 1564"/>
                              <a:gd name="T9" fmla="*/ 234 h 400"/>
                              <a:gd name="T10" fmla="*/ 0 w 1564"/>
                              <a:gd name="T11" fmla="*/ 200 h 400"/>
                              <a:gd name="T12" fmla="*/ 34 w 1564"/>
                              <a:gd name="T13" fmla="*/ 167 h 400"/>
                              <a:gd name="T14" fmla="*/ 1297 w 1564"/>
                              <a:gd name="T15" fmla="*/ 200 h 400"/>
                              <a:gd name="T16" fmla="*/ 1164 w 1564"/>
                              <a:gd name="T17" fmla="*/ 0 h 400"/>
                              <a:gd name="T18" fmla="*/ 1564 w 1564"/>
                              <a:gd name="T19" fmla="*/ 200 h 400"/>
                              <a:gd name="T20" fmla="*/ 1164 w 1564"/>
                              <a:gd name="T21" fmla="*/ 400 h 400"/>
                              <a:gd name="T22" fmla="*/ 1297 w 1564"/>
                              <a:gd name="T23" fmla="*/ 20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564" h="400">
                                <a:moveTo>
                                  <a:pt x="34" y="167"/>
                                </a:moveTo>
                                <a:lnTo>
                                  <a:pt x="1297" y="167"/>
                                </a:lnTo>
                                <a:cubicBezTo>
                                  <a:pt x="1316" y="167"/>
                                  <a:pt x="1330" y="182"/>
                                  <a:pt x="1330" y="200"/>
                                </a:cubicBezTo>
                                <a:cubicBezTo>
                                  <a:pt x="1330" y="219"/>
                                  <a:pt x="1316" y="234"/>
                                  <a:pt x="1297" y="234"/>
                                </a:cubicBezTo>
                                <a:lnTo>
                                  <a:pt x="34" y="234"/>
                                </a:lnTo>
                                <a:cubicBezTo>
                                  <a:pt x="15" y="234"/>
                                  <a:pt x="0" y="219"/>
                                  <a:pt x="0" y="200"/>
                                </a:cubicBezTo>
                                <a:cubicBezTo>
                                  <a:pt x="0" y="182"/>
                                  <a:pt x="15" y="167"/>
                                  <a:pt x="34" y="167"/>
                                </a:cubicBezTo>
                                <a:close/>
                                <a:moveTo>
                                  <a:pt x="1297" y="200"/>
                                </a:moveTo>
                                <a:lnTo>
                                  <a:pt x="1164" y="0"/>
                                </a:lnTo>
                                <a:lnTo>
                                  <a:pt x="1564" y="200"/>
                                </a:lnTo>
                                <a:lnTo>
                                  <a:pt x="1164" y="400"/>
                                </a:lnTo>
                                <a:lnTo>
                                  <a:pt x="1297" y="200"/>
                                </a:lnTo>
                                <a:close/>
                              </a:path>
                            </a:pathLst>
                          </a:custGeom>
                          <a:solidFill>
                            <a:srgbClr xmlns:a14="http://schemas.microsoft.com/office/drawing/2010/main" val="000000" mc:Ignorable=""/>
                          </a:solidFill>
                          <a:ln w="1270" cap="flat">
                            <a:solidFill>
                              <a:srgbClr xmlns:a14="http://schemas.microsoft.com/office/drawing/2010/main" val="000000" mc:Ignorable=""/>
                            </a:solidFill>
                            <a:prstDash val="solid"/>
                            <a:bevel/>
                            <a:headEnd/>
                            <a:tailEnd/>
                          </a:ln>
                        </wps:spPr>
                        <wps:bodyPr rot="0" vert="horz" wrap="square" lIns="91440" tIns="45720" rIns="91440" bIns="45720" anchor="t" anchorCtr="0" upright="1">
                          <a:noAutofit/>
                        </wps:bodyPr>
                      </wps:wsp>
                      <wps:wsp>
                        <wps:cNvPr id="554" name="Полилиния 175"/>
                        <wps:cNvSpPr>
                          <a:spLocks noEditPoints="1"/>
                        </wps:cNvSpPr>
                        <wps:spPr bwMode="auto">
                          <a:xfrm>
                            <a:off x="4895215" y="481965"/>
                            <a:ext cx="75565" cy="334010"/>
                          </a:xfrm>
                          <a:custGeom>
                            <a:avLst/>
                            <a:gdLst>
                              <a:gd name="T0" fmla="*/ 182 w 400"/>
                              <a:gd name="T1" fmla="*/ 1724 h 1757"/>
                              <a:gd name="T2" fmla="*/ 165 w 400"/>
                              <a:gd name="T3" fmla="*/ 267 h 1757"/>
                              <a:gd name="T4" fmla="*/ 198 w 400"/>
                              <a:gd name="T5" fmla="*/ 233 h 1757"/>
                              <a:gd name="T6" fmla="*/ 232 w 400"/>
                              <a:gd name="T7" fmla="*/ 266 h 1757"/>
                              <a:gd name="T8" fmla="*/ 248 w 400"/>
                              <a:gd name="T9" fmla="*/ 1723 h 1757"/>
                              <a:gd name="T10" fmla="*/ 216 w 400"/>
                              <a:gd name="T11" fmla="*/ 1757 h 1757"/>
                              <a:gd name="T12" fmla="*/ 182 w 400"/>
                              <a:gd name="T13" fmla="*/ 1724 h 1757"/>
                              <a:gd name="T14" fmla="*/ 198 w 400"/>
                              <a:gd name="T15" fmla="*/ 267 h 1757"/>
                              <a:gd name="T16" fmla="*/ 0 w 400"/>
                              <a:gd name="T17" fmla="*/ 402 h 1757"/>
                              <a:gd name="T18" fmla="*/ 195 w 400"/>
                              <a:gd name="T19" fmla="*/ 0 h 1757"/>
                              <a:gd name="T20" fmla="*/ 400 w 400"/>
                              <a:gd name="T21" fmla="*/ 398 h 1757"/>
                              <a:gd name="T22" fmla="*/ 198 w 400"/>
                              <a:gd name="T23" fmla="*/ 267 h 17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00" h="1757">
                                <a:moveTo>
                                  <a:pt x="182" y="1724"/>
                                </a:moveTo>
                                <a:lnTo>
                                  <a:pt x="165" y="267"/>
                                </a:lnTo>
                                <a:cubicBezTo>
                                  <a:pt x="165" y="249"/>
                                  <a:pt x="179" y="234"/>
                                  <a:pt x="198" y="233"/>
                                </a:cubicBezTo>
                                <a:cubicBezTo>
                                  <a:pt x="216" y="233"/>
                                  <a:pt x="231" y="248"/>
                                  <a:pt x="232" y="266"/>
                                </a:cubicBezTo>
                                <a:lnTo>
                                  <a:pt x="248" y="1723"/>
                                </a:lnTo>
                                <a:cubicBezTo>
                                  <a:pt x="249" y="1741"/>
                                  <a:pt x="234" y="1757"/>
                                  <a:pt x="216" y="1757"/>
                                </a:cubicBezTo>
                                <a:cubicBezTo>
                                  <a:pt x="197" y="1757"/>
                                  <a:pt x="182" y="1742"/>
                                  <a:pt x="182" y="1724"/>
                                </a:cubicBezTo>
                                <a:close/>
                                <a:moveTo>
                                  <a:pt x="198" y="267"/>
                                </a:moveTo>
                                <a:lnTo>
                                  <a:pt x="0" y="402"/>
                                </a:lnTo>
                                <a:lnTo>
                                  <a:pt x="195" y="0"/>
                                </a:lnTo>
                                <a:lnTo>
                                  <a:pt x="400" y="398"/>
                                </a:lnTo>
                                <a:lnTo>
                                  <a:pt x="198" y="267"/>
                                </a:lnTo>
                                <a:close/>
                              </a:path>
                            </a:pathLst>
                          </a:custGeom>
                          <a:solidFill>
                            <a:srgbClr xmlns:a14="http://schemas.microsoft.com/office/drawing/2010/main" val="000000" mc:Ignorable=""/>
                          </a:solidFill>
                          <a:ln w="1270" cap="flat">
                            <a:solidFill>
                              <a:srgbClr xmlns:a14="http://schemas.microsoft.com/office/drawing/2010/main" val="000000" mc:Ignorable=""/>
                            </a:solidFill>
                            <a:prstDash val="solid"/>
                            <a:bevel/>
                            <a:headEnd/>
                            <a:tailEnd/>
                          </a:ln>
                        </wps:spPr>
                        <wps:bodyPr rot="0" vert="horz" wrap="square" lIns="91440" tIns="45720" rIns="91440" bIns="45720" anchor="t" anchorCtr="0" upright="1">
                          <a:noAutofit/>
                        </wps:bodyPr>
                      </wps:wsp>
                      <wps:wsp>
                        <wps:cNvPr id="555" name="Полилиния 176"/>
                        <wps:cNvSpPr>
                          <a:spLocks noEditPoints="1"/>
                        </wps:cNvSpPr>
                        <wps:spPr bwMode="auto">
                          <a:xfrm>
                            <a:off x="4637405" y="807720"/>
                            <a:ext cx="298450" cy="151765"/>
                          </a:xfrm>
                          <a:custGeom>
                            <a:avLst/>
                            <a:gdLst>
                              <a:gd name="T0" fmla="*/ 1562 w 1585"/>
                              <a:gd name="T1" fmla="*/ 68 h 801"/>
                              <a:gd name="T2" fmla="*/ 254 w 1585"/>
                              <a:gd name="T3" fmla="*/ 711 h 801"/>
                              <a:gd name="T4" fmla="*/ 209 w 1585"/>
                              <a:gd name="T5" fmla="*/ 695 h 801"/>
                              <a:gd name="T6" fmla="*/ 225 w 1585"/>
                              <a:gd name="T7" fmla="*/ 651 h 801"/>
                              <a:gd name="T8" fmla="*/ 1532 w 1585"/>
                              <a:gd name="T9" fmla="*/ 8 h 801"/>
                              <a:gd name="T10" fmla="*/ 1577 w 1585"/>
                              <a:gd name="T11" fmla="*/ 23 h 801"/>
                              <a:gd name="T12" fmla="*/ 1562 w 1585"/>
                              <a:gd name="T13" fmla="*/ 68 h 801"/>
                              <a:gd name="T14" fmla="*/ 239 w 1585"/>
                              <a:gd name="T15" fmla="*/ 681 h 801"/>
                              <a:gd name="T16" fmla="*/ 447 w 1585"/>
                              <a:gd name="T17" fmla="*/ 801 h 801"/>
                              <a:gd name="T18" fmla="*/ 0 w 1585"/>
                              <a:gd name="T19" fmla="*/ 798 h 801"/>
                              <a:gd name="T20" fmla="*/ 271 w 1585"/>
                              <a:gd name="T21" fmla="*/ 442 h 801"/>
                              <a:gd name="T22" fmla="*/ 239 w 1585"/>
                              <a:gd name="T23" fmla="*/ 681 h 8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585" h="801">
                                <a:moveTo>
                                  <a:pt x="1562" y="68"/>
                                </a:moveTo>
                                <a:lnTo>
                                  <a:pt x="254" y="711"/>
                                </a:lnTo>
                                <a:cubicBezTo>
                                  <a:pt x="238" y="719"/>
                                  <a:pt x="218" y="712"/>
                                  <a:pt x="209" y="695"/>
                                </a:cubicBezTo>
                                <a:cubicBezTo>
                                  <a:pt x="201" y="679"/>
                                  <a:pt x="208" y="659"/>
                                  <a:pt x="225" y="651"/>
                                </a:cubicBezTo>
                                <a:lnTo>
                                  <a:pt x="1532" y="8"/>
                                </a:lnTo>
                                <a:cubicBezTo>
                                  <a:pt x="1549" y="0"/>
                                  <a:pt x="1569" y="7"/>
                                  <a:pt x="1577" y="23"/>
                                </a:cubicBezTo>
                                <a:cubicBezTo>
                                  <a:pt x="1585" y="40"/>
                                  <a:pt x="1578" y="60"/>
                                  <a:pt x="1562" y="68"/>
                                </a:cubicBezTo>
                                <a:close/>
                                <a:moveTo>
                                  <a:pt x="239" y="681"/>
                                </a:moveTo>
                                <a:lnTo>
                                  <a:pt x="447" y="801"/>
                                </a:lnTo>
                                <a:lnTo>
                                  <a:pt x="0" y="798"/>
                                </a:lnTo>
                                <a:lnTo>
                                  <a:pt x="271" y="442"/>
                                </a:lnTo>
                                <a:lnTo>
                                  <a:pt x="239" y="681"/>
                                </a:lnTo>
                                <a:close/>
                              </a:path>
                            </a:pathLst>
                          </a:custGeom>
                          <a:solidFill>
                            <a:srgbClr xmlns:a14="http://schemas.microsoft.com/office/drawing/2010/main" val="000000" mc:Ignorable=""/>
                          </a:solidFill>
                          <a:ln w="1270" cap="flat">
                            <a:solidFill>
                              <a:srgbClr xmlns:a14="http://schemas.microsoft.com/office/drawing/2010/main" val="000000" mc:Ignorable=""/>
                            </a:solidFill>
                            <a:prstDash val="solid"/>
                            <a:bevel/>
                            <a:headEnd/>
                            <a:tailEnd/>
                          </a:ln>
                        </wps:spPr>
                        <wps:bodyPr rot="0" vert="horz" wrap="square" lIns="91440" tIns="45720" rIns="91440" bIns="45720" anchor="t" anchorCtr="0" upright="1">
                          <a:noAutofit/>
                        </wps:bodyPr>
                      </wps:wsp>
                      <wps:wsp>
                        <wps:cNvPr id="556" name="Полилиния 177"/>
                        <wps:cNvSpPr>
                          <a:spLocks noEditPoints="1"/>
                        </wps:cNvSpPr>
                        <wps:spPr bwMode="auto">
                          <a:xfrm>
                            <a:off x="4931410" y="801370"/>
                            <a:ext cx="298450" cy="151765"/>
                          </a:xfrm>
                          <a:custGeom>
                            <a:avLst/>
                            <a:gdLst>
                              <a:gd name="T0" fmla="*/ 53 w 1582"/>
                              <a:gd name="T1" fmla="*/ 9 h 800"/>
                              <a:gd name="T2" fmla="*/ 1357 w 1582"/>
                              <a:gd name="T3" fmla="*/ 650 h 800"/>
                              <a:gd name="T4" fmla="*/ 1372 w 1582"/>
                              <a:gd name="T5" fmla="*/ 694 h 800"/>
                              <a:gd name="T6" fmla="*/ 1328 w 1582"/>
                              <a:gd name="T7" fmla="*/ 709 h 800"/>
                              <a:gd name="T8" fmla="*/ 23 w 1582"/>
                              <a:gd name="T9" fmla="*/ 68 h 800"/>
                              <a:gd name="T10" fmla="*/ 8 w 1582"/>
                              <a:gd name="T11" fmla="*/ 24 h 800"/>
                              <a:gd name="T12" fmla="*/ 53 w 1582"/>
                              <a:gd name="T13" fmla="*/ 9 h 800"/>
                              <a:gd name="T14" fmla="*/ 1342 w 1582"/>
                              <a:gd name="T15" fmla="*/ 680 h 800"/>
                              <a:gd name="T16" fmla="*/ 1311 w 1582"/>
                              <a:gd name="T17" fmla="*/ 441 h 800"/>
                              <a:gd name="T18" fmla="*/ 1582 w 1582"/>
                              <a:gd name="T19" fmla="*/ 797 h 800"/>
                              <a:gd name="T20" fmla="*/ 1135 w 1582"/>
                              <a:gd name="T21" fmla="*/ 800 h 800"/>
                              <a:gd name="T22" fmla="*/ 1342 w 1582"/>
                              <a:gd name="T23" fmla="*/ 68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582" h="800">
                                <a:moveTo>
                                  <a:pt x="53" y="9"/>
                                </a:moveTo>
                                <a:lnTo>
                                  <a:pt x="1357" y="650"/>
                                </a:lnTo>
                                <a:cubicBezTo>
                                  <a:pt x="1374" y="658"/>
                                  <a:pt x="1380" y="678"/>
                                  <a:pt x="1372" y="694"/>
                                </a:cubicBezTo>
                                <a:cubicBezTo>
                                  <a:pt x="1364" y="711"/>
                                  <a:pt x="1344" y="718"/>
                                  <a:pt x="1328" y="709"/>
                                </a:cubicBezTo>
                                <a:lnTo>
                                  <a:pt x="23" y="68"/>
                                </a:lnTo>
                                <a:cubicBezTo>
                                  <a:pt x="7" y="60"/>
                                  <a:pt x="0" y="40"/>
                                  <a:pt x="8" y="24"/>
                                </a:cubicBezTo>
                                <a:cubicBezTo>
                                  <a:pt x="16" y="7"/>
                                  <a:pt x="36" y="0"/>
                                  <a:pt x="53" y="9"/>
                                </a:cubicBezTo>
                                <a:close/>
                                <a:moveTo>
                                  <a:pt x="1342" y="680"/>
                                </a:moveTo>
                                <a:lnTo>
                                  <a:pt x="1311" y="441"/>
                                </a:lnTo>
                                <a:lnTo>
                                  <a:pt x="1582" y="797"/>
                                </a:lnTo>
                                <a:lnTo>
                                  <a:pt x="1135" y="800"/>
                                </a:lnTo>
                                <a:lnTo>
                                  <a:pt x="1342" y="680"/>
                                </a:lnTo>
                                <a:close/>
                              </a:path>
                            </a:pathLst>
                          </a:custGeom>
                          <a:solidFill>
                            <a:srgbClr xmlns:a14="http://schemas.microsoft.com/office/drawing/2010/main" val="000000" mc:Ignorable=""/>
                          </a:solidFill>
                          <a:ln w="1270" cap="flat">
                            <a:solidFill>
                              <a:srgbClr xmlns:a14="http://schemas.microsoft.com/office/drawing/2010/main" val="000000" mc:Ignorable=""/>
                            </a:solidFill>
                            <a:prstDash val="solid"/>
                            <a:bevel/>
                            <a:headEnd/>
                            <a:tailEnd/>
                          </a:ln>
                        </wps:spPr>
                        <wps:bodyPr rot="0" vert="horz" wrap="square" lIns="91440" tIns="45720" rIns="91440" bIns="45720" anchor="t" anchorCtr="0" upright="1">
                          <a:noAutofit/>
                        </wps:bodyPr>
                      </wps:wsp>
                      <wps:wsp>
                        <wps:cNvPr id="557" name="Прямоуг. 178"/>
                        <wps:cNvSpPr>
                          <a:spLocks noChangeArrowheads="1"/>
                        </wps:cNvSpPr>
                        <wps:spPr bwMode="auto">
                          <a:xfrm>
                            <a:off x="1404620" y="675640"/>
                            <a:ext cx="173990" cy="19939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558" name="Прямоуг. 179"/>
                        <wps:cNvSpPr>
                          <a:spLocks noChangeArrowheads="1"/>
                        </wps:cNvSpPr>
                        <wps:spPr bwMode="auto">
                          <a:xfrm>
                            <a:off x="1447165" y="692785"/>
                            <a:ext cx="768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164A97F4" w14:textId="77777777" w:rsidR="00FB08FA" w:rsidRDefault="00FB08FA" w:rsidP="00FB08FA">
                              <w:r>
                                <w:rPr>
                                  <w:i/>
                                  <w:iCs/>
                                  <w:color w:val="000000"/>
                                  <w:lang w:val="en-US"/>
                                </w:rPr>
                                <w:t>S</w:t>
                              </w:r>
                            </w:p>
                          </w:txbxContent>
                        </wps:txbx>
                        <wps:bodyPr rot="0" vert="horz" wrap="none" lIns="0" tIns="0" rIns="0" bIns="0" anchor="t" anchorCtr="0" upright="1">
                          <a:spAutoFit/>
                        </wps:bodyPr>
                      </wps:wsp>
                      <wps:wsp>
                        <wps:cNvPr id="559" name="Прямоуг. 180"/>
                        <wps:cNvSpPr>
                          <a:spLocks noChangeArrowheads="1"/>
                        </wps:cNvSpPr>
                        <wps:spPr bwMode="auto">
                          <a:xfrm>
                            <a:off x="1560830" y="690245"/>
                            <a:ext cx="387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07BE6C34" w14:textId="77777777" w:rsidR="00FB08FA" w:rsidRDefault="00FB08FA" w:rsidP="00FB08FA">
                              <w:r>
                                <w:rPr>
                                  <w:color w:val="000000"/>
                                  <w:lang w:val="en-US"/>
                                </w:rPr>
                                <w:t xml:space="preserve"> </w:t>
                              </w:r>
                            </w:p>
                          </w:txbxContent>
                        </wps:txbx>
                        <wps:bodyPr rot="0" vert="horz" wrap="none" lIns="0" tIns="0" rIns="0" bIns="0" anchor="t" anchorCtr="0" upright="1">
                          <a:spAutoFit/>
                        </wps:bodyPr>
                      </wps:wsp>
                      <wps:wsp>
                        <wps:cNvPr id="560" name="Прямоуг. 181"/>
                        <wps:cNvSpPr>
                          <a:spLocks noChangeArrowheads="1"/>
                        </wps:cNvSpPr>
                        <wps:spPr bwMode="auto">
                          <a:xfrm>
                            <a:off x="886460" y="1162050"/>
                            <a:ext cx="186690" cy="19558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561" name="Прямоуг. 182"/>
                        <wps:cNvSpPr>
                          <a:spLocks noChangeArrowheads="1"/>
                        </wps:cNvSpPr>
                        <wps:spPr bwMode="auto">
                          <a:xfrm>
                            <a:off x="932180" y="1186815"/>
                            <a:ext cx="9334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39B922BF" w14:textId="77777777" w:rsidR="00FB08FA" w:rsidRDefault="00FB08FA" w:rsidP="00FB08FA">
                              <w:r>
                                <w:rPr>
                                  <w:i/>
                                  <w:iCs/>
                                  <w:color w:val="000000"/>
                                  <w:lang w:val="en-US"/>
                                </w:rPr>
                                <w:t>B</w:t>
                              </w:r>
                            </w:p>
                          </w:txbxContent>
                        </wps:txbx>
                        <wps:bodyPr rot="0" vert="horz" wrap="none" lIns="0" tIns="0" rIns="0" bIns="0" anchor="t" anchorCtr="0" upright="1">
                          <a:spAutoFit/>
                        </wps:bodyPr>
                      </wps:wsp>
                      <wps:wsp>
                        <wps:cNvPr id="562" name="Прямоуг. 183"/>
                        <wps:cNvSpPr>
                          <a:spLocks noChangeArrowheads="1"/>
                        </wps:cNvSpPr>
                        <wps:spPr bwMode="auto">
                          <a:xfrm>
                            <a:off x="1055370" y="1184275"/>
                            <a:ext cx="387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7C1FB171" w14:textId="77777777" w:rsidR="00FB08FA" w:rsidRDefault="00FB08FA" w:rsidP="00FB08FA">
                              <w:r>
                                <w:rPr>
                                  <w:color w:val="000000"/>
                                  <w:lang w:val="en-US"/>
                                </w:rPr>
                                <w:t xml:space="preserve"> </w:t>
                              </w:r>
                            </w:p>
                          </w:txbxContent>
                        </wps:txbx>
                        <wps:bodyPr rot="0" vert="horz" wrap="none" lIns="0" tIns="0" rIns="0" bIns="0" anchor="t" anchorCtr="0" upright="1">
                          <a:spAutoFit/>
                        </wps:bodyPr>
                      </wps:wsp>
                      <wps:wsp>
                        <wps:cNvPr id="563" name="Прямоуг. 184"/>
                        <wps:cNvSpPr>
                          <a:spLocks noChangeArrowheads="1"/>
                        </wps:cNvSpPr>
                        <wps:spPr bwMode="auto">
                          <a:xfrm>
                            <a:off x="2112645" y="290830"/>
                            <a:ext cx="161290" cy="196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564" name="Прямоуг. 185"/>
                        <wps:cNvSpPr>
                          <a:spLocks noChangeArrowheads="1"/>
                        </wps:cNvSpPr>
                        <wps:spPr bwMode="auto">
                          <a:xfrm>
                            <a:off x="2149475" y="300990"/>
                            <a:ext cx="768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4FCE7DA2" w14:textId="77777777" w:rsidR="00FB08FA" w:rsidRDefault="00FB08FA" w:rsidP="00FB08FA">
                              <w:r>
                                <w:rPr>
                                  <w:i/>
                                  <w:iCs/>
                                  <w:color w:val="000000"/>
                                  <w:lang w:val="en-US"/>
                                </w:rPr>
                                <w:t>u</w:t>
                              </w:r>
                            </w:p>
                          </w:txbxContent>
                        </wps:txbx>
                        <wps:bodyPr rot="0" vert="horz" wrap="none" lIns="0" tIns="0" rIns="0" bIns="0" anchor="t" anchorCtr="0" upright="1">
                          <a:spAutoFit/>
                        </wps:bodyPr>
                      </wps:wsp>
                      <wps:wsp>
                        <wps:cNvPr id="565" name="Прямоуг. 186"/>
                        <wps:cNvSpPr>
                          <a:spLocks noChangeArrowheads="1"/>
                        </wps:cNvSpPr>
                        <wps:spPr bwMode="auto">
                          <a:xfrm>
                            <a:off x="2256155" y="300990"/>
                            <a:ext cx="387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59D2B134" w14:textId="77777777" w:rsidR="00FB08FA" w:rsidRDefault="00FB08FA" w:rsidP="00FB08FA">
                              <w:r>
                                <w:rPr>
                                  <w:color w:val="000000"/>
                                  <w:lang w:val="en-US"/>
                                </w:rPr>
                                <w:t xml:space="preserve"> </w:t>
                              </w:r>
                            </w:p>
                          </w:txbxContent>
                        </wps:txbx>
                        <wps:bodyPr rot="0" vert="horz" wrap="none" lIns="0" tIns="0" rIns="0" bIns="0" anchor="t" anchorCtr="0" upright="1">
                          <a:spAutoFit/>
                        </wps:bodyPr>
                      </wps:wsp>
                      <wps:wsp>
                        <wps:cNvPr id="566" name="Прямоуг. 187"/>
                        <wps:cNvSpPr>
                          <a:spLocks noChangeArrowheads="1"/>
                        </wps:cNvSpPr>
                        <wps:spPr bwMode="auto">
                          <a:xfrm>
                            <a:off x="4088130" y="852805"/>
                            <a:ext cx="123825" cy="196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567" name="Прямоуг. 188"/>
                        <wps:cNvSpPr>
                          <a:spLocks noChangeArrowheads="1"/>
                        </wps:cNvSpPr>
                        <wps:spPr bwMode="auto">
                          <a:xfrm>
                            <a:off x="4123690" y="864870"/>
                            <a:ext cx="4254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2553B683" w14:textId="77777777" w:rsidR="00FB08FA" w:rsidRDefault="00FB08FA" w:rsidP="00FB08FA">
                              <w:r>
                                <w:rPr>
                                  <w:i/>
                                  <w:iCs/>
                                  <w:color w:val="000000"/>
                                  <w:lang w:val="en-US"/>
                                </w:rPr>
                                <w:t>t</w:t>
                              </w:r>
                            </w:p>
                          </w:txbxContent>
                        </wps:txbx>
                        <wps:bodyPr rot="0" vert="horz" wrap="none" lIns="0" tIns="0" rIns="0" bIns="0" anchor="t" anchorCtr="0" upright="1">
                          <a:spAutoFit/>
                        </wps:bodyPr>
                      </wps:wsp>
                      <wps:wsp>
                        <wps:cNvPr id="569" name="Прямоуг. 189"/>
                        <wps:cNvSpPr>
                          <a:spLocks noChangeArrowheads="1"/>
                        </wps:cNvSpPr>
                        <wps:spPr bwMode="auto">
                          <a:xfrm>
                            <a:off x="4193540" y="863600"/>
                            <a:ext cx="387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2A1F495C" w14:textId="77777777" w:rsidR="00FB08FA" w:rsidRDefault="00FB08FA" w:rsidP="00FB08FA">
                              <w:r>
                                <w:rPr>
                                  <w:color w:val="000000"/>
                                  <w:lang w:val="en-US"/>
                                </w:rPr>
                                <w:t xml:space="preserve"> </w:t>
                              </w:r>
                            </w:p>
                          </w:txbxContent>
                        </wps:txbx>
                        <wps:bodyPr rot="0" vert="horz" wrap="none" lIns="0" tIns="0" rIns="0" bIns="0" anchor="t" anchorCtr="0" upright="1">
                          <a:spAutoFit/>
                        </wps:bodyPr>
                      </wps:wsp>
                      <wps:wsp>
                        <wps:cNvPr id="570" name="Прямоуг. 190"/>
                        <wps:cNvSpPr>
                          <a:spLocks noChangeArrowheads="1"/>
                        </wps:cNvSpPr>
                        <wps:spPr bwMode="auto">
                          <a:xfrm>
                            <a:off x="4969510" y="309880"/>
                            <a:ext cx="224155" cy="23749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g:wgp>
                        <wpg:cNvPr id="571" name="Группа 191"/>
                        <wpg:cNvGrpSpPr>
                          <a:grpSpLocks/>
                        </wpg:cNvGrpSpPr>
                        <wpg:grpSpPr bwMode="auto">
                          <a:xfrm>
                            <a:off x="4996815" y="336550"/>
                            <a:ext cx="157480" cy="197485"/>
                            <a:chOff x="7449" y="140"/>
                            <a:chExt cx="248" cy="311"/>
                          </a:xfrm>
                        </wpg:grpSpPr>
                        <wps:wsp>
                          <wps:cNvPr id="573" name="Прямоуг. 192"/>
                          <wps:cNvSpPr>
                            <a:spLocks noChangeArrowheads="1"/>
                          </wps:cNvSpPr>
                          <wps:spPr bwMode="auto">
                            <a:xfrm>
                              <a:off x="7626" y="290"/>
                              <a:ext cx="71" cy="161"/>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06EA8C5D" w14:textId="77777777" w:rsidR="00FB08FA" w:rsidRDefault="00FB08FA" w:rsidP="00FB08FA">
                                <w:r>
                                  <w:rPr>
                                    <w:color w:val="000000"/>
                                    <w:sz w:val="14"/>
                                    <w:szCs w:val="14"/>
                                    <w:lang w:val="en-US"/>
                                  </w:rPr>
                                  <w:t>1</w:t>
                                </w:r>
                              </w:p>
                            </w:txbxContent>
                          </wps:txbx>
                          <wps:bodyPr rot="0" vert="horz" wrap="none" lIns="0" tIns="0" rIns="0" bIns="0" anchor="t" anchorCtr="0" upright="1">
                            <a:spAutoFit/>
                          </wps:bodyPr>
                        </wps:wsp>
                        <wps:wsp>
                          <wps:cNvPr id="574" name="Прямоуг. 193"/>
                          <wps:cNvSpPr>
                            <a:spLocks noChangeArrowheads="1"/>
                          </wps:cNvSpPr>
                          <wps:spPr bwMode="auto">
                            <a:xfrm>
                              <a:off x="7449" y="140"/>
                              <a:ext cx="174"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765F9DA5" w14:textId="77777777" w:rsidR="00FB08FA" w:rsidRDefault="00FB08FA" w:rsidP="00FB08FA">
                                <w:r>
                                  <w:rPr>
                                    <w:i/>
                                    <w:iCs/>
                                    <w:color w:val="000000"/>
                                    <w:lang w:val="en-US"/>
                                  </w:rPr>
                                  <w:t>U</w:t>
                                </w:r>
                              </w:p>
                            </w:txbxContent>
                          </wps:txbx>
                          <wps:bodyPr rot="0" vert="horz" wrap="none" lIns="0" tIns="0" rIns="0" bIns="0" anchor="t" anchorCtr="0" upright="1">
                            <a:spAutoFit/>
                          </wps:bodyPr>
                        </wps:wsp>
                      </wpg:wgp>
                      <wps:wsp>
                        <wps:cNvPr id="575" name="Прямоуг. 194"/>
                        <wps:cNvSpPr>
                          <a:spLocks noChangeArrowheads="1"/>
                        </wps:cNvSpPr>
                        <wps:spPr bwMode="auto">
                          <a:xfrm>
                            <a:off x="5175250" y="335915"/>
                            <a:ext cx="387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3830E44C" w14:textId="77777777" w:rsidR="00FB08FA" w:rsidRDefault="00FB08FA" w:rsidP="00FB08FA">
                              <w:r>
                                <w:rPr>
                                  <w:color w:val="000000"/>
                                  <w:lang w:val="en-US"/>
                                </w:rPr>
                                <w:t xml:space="preserve"> </w:t>
                              </w:r>
                            </w:p>
                          </w:txbxContent>
                        </wps:txbx>
                        <wps:bodyPr rot="0" vert="horz" wrap="none" lIns="0" tIns="0" rIns="0" bIns="0" anchor="t" anchorCtr="0" upright="1">
                          <a:spAutoFit/>
                        </wps:bodyPr>
                      </wps:wsp>
                      <wps:wsp>
                        <wps:cNvPr id="608" name="Прямоуг. 195"/>
                        <wps:cNvSpPr>
                          <a:spLocks noChangeArrowheads="1"/>
                        </wps:cNvSpPr>
                        <wps:spPr bwMode="auto">
                          <a:xfrm>
                            <a:off x="4391660" y="848360"/>
                            <a:ext cx="236220" cy="23622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g:wgp>
                        <wpg:cNvPr id="609" name="Группа 196"/>
                        <wpg:cNvGrpSpPr>
                          <a:grpSpLocks/>
                        </wpg:cNvGrpSpPr>
                        <wpg:grpSpPr bwMode="auto">
                          <a:xfrm>
                            <a:off x="4417695" y="876300"/>
                            <a:ext cx="167640" cy="197485"/>
                            <a:chOff x="6537" y="990"/>
                            <a:chExt cx="264" cy="311"/>
                          </a:xfrm>
                        </wpg:grpSpPr>
                        <wps:wsp>
                          <wps:cNvPr id="610" name="Прямоуг. 197"/>
                          <wps:cNvSpPr>
                            <a:spLocks noChangeArrowheads="1"/>
                          </wps:cNvSpPr>
                          <wps:spPr bwMode="auto">
                            <a:xfrm>
                              <a:off x="6730" y="1140"/>
                              <a:ext cx="71" cy="161"/>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5F71D1C8" w14:textId="77777777" w:rsidR="00FB08FA" w:rsidRDefault="00FB08FA" w:rsidP="00FB08FA">
                                <w:r>
                                  <w:rPr>
                                    <w:color w:val="000000"/>
                                    <w:sz w:val="14"/>
                                    <w:szCs w:val="14"/>
                                    <w:lang w:val="en-US"/>
                                  </w:rPr>
                                  <w:t>2</w:t>
                                </w:r>
                              </w:p>
                            </w:txbxContent>
                          </wps:txbx>
                          <wps:bodyPr rot="0" vert="horz" wrap="none" lIns="0" tIns="0" rIns="0" bIns="0" anchor="t" anchorCtr="0" upright="1">
                            <a:spAutoFit/>
                          </wps:bodyPr>
                        </wps:wsp>
                        <wps:wsp>
                          <wps:cNvPr id="611" name="Прямоуг. 198"/>
                          <wps:cNvSpPr>
                            <a:spLocks noChangeArrowheads="1"/>
                          </wps:cNvSpPr>
                          <wps:spPr bwMode="auto">
                            <a:xfrm>
                              <a:off x="6537" y="990"/>
                              <a:ext cx="174"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4010686F" w14:textId="77777777" w:rsidR="00FB08FA" w:rsidRDefault="00FB08FA" w:rsidP="00FB08FA">
                                <w:r>
                                  <w:rPr>
                                    <w:i/>
                                    <w:iCs/>
                                    <w:color w:val="000000"/>
                                    <w:lang w:val="en-US"/>
                                  </w:rPr>
                                  <w:t>U</w:t>
                                </w:r>
                              </w:p>
                            </w:txbxContent>
                          </wps:txbx>
                          <wps:bodyPr rot="0" vert="horz" wrap="none" lIns="0" tIns="0" rIns="0" bIns="0" anchor="t" anchorCtr="0" upright="1">
                            <a:spAutoFit/>
                          </wps:bodyPr>
                        </wps:wsp>
                      </wpg:wgp>
                      <wps:wsp>
                        <wps:cNvPr id="612" name="Прямоуг. 199"/>
                        <wps:cNvSpPr>
                          <a:spLocks noChangeArrowheads="1"/>
                        </wps:cNvSpPr>
                        <wps:spPr bwMode="auto">
                          <a:xfrm>
                            <a:off x="4609465" y="875665"/>
                            <a:ext cx="387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53E11333" w14:textId="77777777" w:rsidR="00FB08FA" w:rsidRDefault="00FB08FA" w:rsidP="00FB08FA">
                              <w:r>
                                <w:rPr>
                                  <w:color w:val="000000"/>
                                  <w:lang w:val="en-US"/>
                                </w:rPr>
                                <w:t xml:space="preserve"> </w:t>
                              </w:r>
                            </w:p>
                          </w:txbxContent>
                        </wps:txbx>
                        <wps:bodyPr rot="0" vert="horz" wrap="none" lIns="0" tIns="0" rIns="0" bIns="0" anchor="t" anchorCtr="0" upright="1">
                          <a:spAutoFit/>
                        </wps:bodyPr>
                      </wps:wsp>
                      <wps:wsp>
                        <wps:cNvPr id="613" name="Прямоуг. 200"/>
                        <wps:cNvSpPr>
                          <a:spLocks noChangeArrowheads="1"/>
                        </wps:cNvSpPr>
                        <wps:spPr bwMode="auto">
                          <a:xfrm>
                            <a:off x="5243830" y="834390"/>
                            <a:ext cx="237490" cy="24955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g:wgp>
                        <wpg:cNvPr id="614" name="Группа 201"/>
                        <wpg:cNvGrpSpPr>
                          <a:grpSpLocks/>
                        </wpg:cNvGrpSpPr>
                        <wpg:grpSpPr bwMode="auto">
                          <a:xfrm>
                            <a:off x="5269865" y="862330"/>
                            <a:ext cx="165100" cy="196215"/>
                            <a:chOff x="7879" y="968"/>
                            <a:chExt cx="260" cy="309"/>
                          </a:xfrm>
                        </wpg:grpSpPr>
                        <wps:wsp>
                          <wps:cNvPr id="615" name="Прямоуг. 202"/>
                          <wps:cNvSpPr>
                            <a:spLocks noChangeArrowheads="1"/>
                          </wps:cNvSpPr>
                          <wps:spPr bwMode="auto">
                            <a:xfrm>
                              <a:off x="8068" y="1116"/>
                              <a:ext cx="71" cy="161"/>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329D5AB0" w14:textId="77777777" w:rsidR="00FB08FA" w:rsidRDefault="00FB08FA" w:rsidP="00FB08FA">
                                <w:r>
                                  <w:rPr>
                                    <w:color w:val="000000"/>
                                    <w:sz w:val="14"/>
                                    <w:szCs w:val="14"/>
                                    <w:lang w:val="en-US"/>
                                  </w:rPr>
                                  <w:t>3</w:t>
                                </w:r>
                              </w:p>
                            </w:txbxContent>
                          </wps:txbx>
                          <wps:bodyPr rot="0" vert="horz" wrap="none" lIns="0" tIns="0" rIns="0" bIns="0" anchor="t" anchorCtr="0" upright="1">
                            <a:spAutoFit/>
                          </wps:bodyPr>
                        </wps:wsp>
                        <wps:wsp>
                          <wps:cNvPr id="616" name="Прямоуг. 203"/>
                          <wps:cNvSpPr>
                            <a:spLocks noChangeArrowheads="1"/>
                          </wps:cNvSpPr>
                          <wps:spPr bwMode="auto">
                            <a:xfrm>
                              <a:off x="7879" y="968"/>
                              <a:ext cx="174" cy="276"/>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59A4858D" w14:textId="77777777" w:rsidR="00FB08FA" w:rsidRDefault="00FB08FA" w:rsidP="00FB08FA">
                                <w:r>
                                  <w:rPr>
                                    <w:i/>
                                    <w:iCs/>
                                    <w:color w:val="000000"/>
                                    <w:lang w:val="en-US"/>
                                  </w:rPr>
                                  <w:t>U</w:t>
                                </w:r>
                              </w:p>
                            </w:txbxContent>
                          </wps:txbx>
                          <wps:bodyPr rot="0" vert="horz" wrap="none" lIns="0" tIns="0" rIns="0" bIns="0" anchor="t" anchorCtr="0" upright="1">
                            <a:spAutoFit/>
                          </wps:bodyPr>
                        </wps:wsp>
                      </wpg:wgp>
                      <wps:wsp>
                        <wps:cNvPr id="617" name="Прямоуг. 204"/>
                        <wps:cNvSpPr>
                          <a:spLocks noChangeArrowheads="1"/>
                        </wps:cNvSpPr>
                        <wps:spPr bwMode="auto">
                          <a:xfrm>
                            <a:off x="5461635" y="862330"/>
                            <a:ext cx="387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15D00A6F" w14:textId="77777777" w:rsidR="00FB08FA" w:rsidRDefault="00FB08FA" w:rsidP="00FB08FA">
                              <w:r>
                                <w:rPr>
                                  <w:color w:val="000000"/>
                                  <w:lang w:val="en-US"/>
                                </w:rPr>
                                <w:t xml:space="preserve"> </w:t>
                              </w:r>
                            </w:p>
                          </w:txbxContent>
                        </wps:txbx>
                        <wps:bodyPr rot="0" vert="horz" wrap="none" lIns="0" tIns="0" rIns="0" bIns="0" anchor="t" anchorCtr="0" upright="1">
                          <a:spAutoFit/>
                        </wps:bodyPr>
                      </wps:wsp>
                      <wpg:wgp>
                        <wpg:cNvPr id="618" name="Группа 205"/>
                        <wpg:cNvGrpSpPr>
                          <a:grpSpLocks/>
                        </wpg:cNvGrpSpPr>
                        <wpg:grpSpPr bwMode="auto">
                          <a:xfrm>
                            <a:off x="278765" y="412115"/>
                            <a:ext cx="358140" cy="758825"/>
                            <a:chOff x="19" y="259"/>
                            <a:chExt cx="564" cy="1195"/>
                          </a:xfrm>
                        </wpg:grpSpPr>
                        <wps:wsp>
                          <wps:cNvPr id="619" name="Линия 206"/>
                          <wps:cNvCnPr/>
                          <wps:spPr bwMode="auto">
                            <a:xfrm>
                              <a:off x="19" y="259"/>
                              <a:ext cx="564" cy="0"/>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621" name="Линия 207"/>
                          <wps:cNvCnPr/>
                          <wps:spPr bwMode="auto">
                            <a:xfrm>
                              <a:off x="583" y="259"/>
                              <a:ext cx="0" cy="1195"/>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622" name="Линия 208"/>
                          <wps:cNvCnPr/>
                          <wps:spPr bwMode="auto">
                            <a:xfrm>
                              <a:off x="19" y="1454"/>
                              <a:ext cx="564" cy="0"/>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g:wgp>
                      <wps:wsp>
                        <wps:cNvPr id="623" name="Прямоуг. 209"/>
                        <wps:cNvSpPr>
                          <a:spLocks noChangeArrowheads="1"/>
                        </wps:cNvSpPr>
                        <wps:spPr bwMode="auto">
                          <a:xfrm>
                            <a:off x="327660" y="681990"/>
                            <a:ext cx="210820" cy="19875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624" name="Прямоуг. 210"/>
                        <wps:cNvSpPr>
                          <a:spLocks noChangeArrowheads="1"/>
                        </wps:cNvSpPr>
                        <wps:spPr bwMode="auto">
                          <a:xfrm>
                            <a:off x="375920" y="696595"/>
                            <a:ext cx="1022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7FDD261A" w14:textId="77777777" w:rsidR="00FB08FA" w:rsidRDefault="00FB08FA" w:rsidP="00FB08FA">
                              <w:r>
                                <w:rPr>
                                  <w:i/>
                                  <w:iCs/>
                                  <w:color w:val="000000"/>
                                  <w:lang w:val="en-US"/>
                                </w:rPr>
                                <w:t>N</w:t>
                              </w:r>
                            </w:p>
                          </w:txbxContent>
                        </wps:txbx>
                        <wps:bodyPr rot="0" vert="horz" wrap="none" lIns="0" tIns="0" rIns="0" bIns="0" anchor="t" anchorCtr="0" upright="1">
                          <a:spAutoFit/>
                        </wps:bodyPr>
                      </wps:wsp>
                      <wps:wsp>
                        <wps:cNvPr id="625" name="Прямоуг. 211"/>
                        <wps:cNvSpPr>
                          <a:spLocks noChangeArrowheads="1"/>
                        </wps:cNvSpPr>
                        <wps:spPr bwMode="auto">
                          <a:xfrm>
                            <a:off x="520065" y="696595"/>
                            <a:ext cx="387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77286B57" w14:textId="77777777" w:rsidR="00FB08FA" w:rsidRDefault="00FB08FA" w:rsidP="00FB08FA">
                              <w:r>
                                <w:rPr>
                                  <w:color w:val="000000"/>
                                  <w:lang w:val="en-US"/>
                                </w:rPr>
                                <w:t xml:space="preserve"> </w:t>
                              </w:r>
                            </w:p>
                          </w:txbxContent>
                        </wps:txbx>
                        <wps:bodyPr rot="0" vert="horz" wrap="none" lIns="0" tIns="0" rIns="0" bIns="0" anchor="t" anchorCtr="0" upright="1">
                          <a:spAutoFit/>
                        </wps:bodyPr>
                      </wps:wsp>
                      <wps:wsp>
                        <wps:cNvPr id="626" name="Линия 212"/>
                        <wps:cNvCnPr/>
                        <wps:spPr bwMode="auto">
                          <a:xfrm>
                            <a:off x="271145" y="415925"/>
                            <a:ext cx="5080" cy="751840"/>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627" name="Линия 213"/>
                        <wps:cNvCnPr/>
                        <wps:spPr bwMode="auto">
                          <a:xfrm>
                            <a:off x="1670685" y="415925"/>
                            <a:ext cx="0" cy="756920"/>
                          </a:xfrm>
                          <a:prstGeom prst="line">
                            <a:avLst/>
                          </a:prstGeom>
                          <a:noFill/>
                          <a:ln w="9525" cap="rnd">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628" name="Прямоуг. 214"/>
                        <wps:cNvSpPr>
                          <a:spLocks noChangeArrowheads="1"/>
                        </wps:cNvSpPr>
                        <wps:spPr bwMode="auto">
                          <a:xfrm>
                            <a:off x="4609465" y="492760"/>
                            <a:ext cx="186690" cy="196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629" name="Прямоуг. 215"/>
                        <wps:cNvSpPr>
                          <a:spLocks noChangeArrowheads="1"/>
                        </wps:cNvSpPr>
                        <wps:spPr bwMode="auto">
                          <a:xfrm>
                            <a:off x="4641215" y="484505"/>
                            <a:ext cx="104775" cy="18669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0A730D3B" w14:textId="77777777" w:rsidR="00FB08FA" w:rsidRDefault="00FB08FA" w:rsidP="00FB08FA">
                              <w:r>
                                <w:rPr>
                                  <w:rFonts w:ascii="Symbol" w:hAnsi="Symbol" w:cs="Symbol"/>
                                  <w:i/>
                                  <w:iCs/>
                                  <w:color w:val="000000"/>
                                  <w:lang w:val="en-US"/>
                                </w:rPr>
                                <w:t></w:t>
                              </w:r>
                            </w:p>
                          </w:txbxContent>
                        </wps:txbx>
                        <wps:bodyPr rot="0" vert="horz" wrap="none" lIns="0" tIns="0" rIns="0" bIns="0" anchor="t" anchorCtr="0" upright="1">
                          <a:spAutoFit/>
                        </wps:bodyPr>
                      </wps:wsp>
                      <wps:wsp>
                        <wps:cNvPr id="630" name="Прямоуг. 216"/>
                        <wps:cNvSpPr>
                          <a:spLocks noChangeArrowheads="1"/>
                        </wps:cNvSpPr>
                        <wps:spPr bwMode="auto">
                          <a:xfrm>
                            <a:off x="4778375" y="502920"/>
                            <a:ext cx="38735" cy="17526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7BEBB922" w14:textId="77777777" w:rsidR="00FB08FA" w:rsidRDefault="00FB08FA" w:rsidP="00FB08FA">
                              <w:r>
                                <w:rPr>
                                  <w:color w:val="000000"/>
                                  <w:lang w:val="en-US"/>
                                </w:rPr>
                                <w:t xml:space="preserve"> </w:t>
                              </w:r>
                            </w:p>
                          </w:txbxContent>
                        </wps:txbx>
                        <wps:bodyPr rot="0" vert="horz" wrap="none" lIns="0" tIns="0" rIns="0" bIns="0" anchor="t" anchorCtr="0" upright="1">
                          <a:spAutoFit/>
                        </wps:bodyPr>
                      </wps:wsp>
                      <wps:wsp>
                        <wps:cNvPr id="631" name="Полилиния 217"/>
                        <wps:cNvSpPr>
                          <a:spLocks noEditPoints="1"/>
                        </wps:cNvSpPr>
                        <wps:spPr bwMode="auto">
                          <a:xfrm>
                            <a:off x="4444365" y="367665"/>
                            <a:ext cx="411480" cy="371475"/>
                          </a:xfrm>
                          <a:custGeom>
                            <a:avLst/>
                            <a:gdLst>
                              <a:gd name="T0" fmla="*/ 2048 w 2182"/>
                              <a:gd name="T1" fmla="*/ 69 h 1956"/>
                              <a:gd name="T2" fmla="*/ 1851 w 2182"/>
                              <a:gd name="T3" fmla="*/ 89 h 1956"/>
                              <a:gd name="T4" fmla="*/ 1662 w 2182"/>
                              <a:gd name="T5" fmla="*/ 126 h 1956"/>
                              <a:gd name="T6" fmla="*/ 1479 w 2182"/>
                              <a:gd name="T7" fmla="*/ 182 h 1956"/>
                              <a:gd name="T8" fmla="*/ 1305 w 2182"/>
                              <a:gd name="T9" fmla="*/ 253 h 1956"/>
                              <a:gd name="T10" fmla="*/ 1140 w 2182"/>
                              <a:gd name="T11" fmla="*/ 341 h 1956"/>
                              <a:gd name="T12" fmla="*/ 985 w 2182"/>
                              <a:gd name="T13" fmla="*/ 443 h 1956"/>
                              <a:gd name="T14" fmla="*/ 841 w 2182"/>
                              <a:gd name="T15" fmla="*/ 558 h 1956"/>
                              <a:gd name="T16" fmla="*/ 709 w 2182"/>
                              <a:gd name="T17" fmla="*/ 687 h 1956"/>
                              <a:gd name="T18" fmla="*/ 590 w 2182"/>
                              <a:gd name="T19" fmla="*/ 827 h 1956"/>
                              <a:gd name="T20" fmla="*/ 486 w 2182"/>
                              <a:gd name="T21" fmla="*/ 978 h 1956"/>
                              <a:gd name="T22" fmla="*/ 396 w 2182"/>
                              <a:gd name="T23" fmla="*/ 1138 h 1956"/>
                              <a:gd name="T24" fmla="*/ 322 w 2182"/>
                              <a:gd name="T25" fmla="*/ 1308 h 1956"/>
                              <a:gd name="T26" fmla="*/ 265 w 2182"/>
                              <a:gd name="T27" fmla="*/ 1485 h 1956"/>
                              <a:gd name="T28" fmla="*/ 227 w 2182"/>
                              <a:gd name="T29" fmla="*/ 1670 h 1956"/>
                              <a:gd name="T30" fmla="*/ 186 w 2182"/>
                              <a:gd name="T31" fmla="*/ 1724 h 1956"/>
                              <a:gd name="T32" fmla="*/ 161 w 2182"/>
                              <a:gd name="T33" fmla="*/ 1657 h 1956"/>
                              <a:gd name="T34" fmla="*/ 201 w 2182"/>
                              <a:gd name="T35" fmla="*/ 1467 h 1956"/>
                              <a:gd name="T36" fmla="*/ 261 w 2182"/>
                              <a:gd name="T37" fmla="*/ 1283 h 1956"/>
                              <a:gd name="T38" fmla="*/ 337 w 2182"/>
                              <a:gd name="T39" fmla="*/ 1107 h 1956"/>
                              <a:gd name="T40" fmla="*/ 430 w 2182"/>
                              <a:gd name="T41" fmla="*/ 941 h 1956"/>
                              <a:gd name="T42" fmla="*/ 539 w 2182"/>
                              <a:gd name="T43" fmla="*/ 785 h 1956"/>
                              <a:gd name="T44" fmla="*/ 661 w 2182"/>
                              <a:gd name="T45" fmla="*/ 640 h 1956"/>
                              <a:gd name="T46" fmla="*/ 798 w 2182"/>
                              <a:gd name="T47" fmla="*/ 508 h 1956"/>
                              <a:gd name="T48" fmla="*/ 947 w 2182"/>
                              <a:gd name="T49" fmla="*/ 388 h 1956"/>
                              <a:gd name="T50" fmla="*/ 1107 w 2182"/>
                              <a:gd name="T51" fmla="*/ 283 h 1956"/>
                              <a:gd name="T52" fmla="*/ 1278 w 2182"/>
                              <a:gd name="T53" fmla="*/ 192 h 1956"/>
                              <a:gd name="T54" fmla="*/ 1459 w 2182"/>
                              <a:gd name="T55" fmla="*/ 118 h 1956"/>
                              <a:gd name="T56" fmla="*/ 1647 w 2182"/>
                              <a:gd name="T57" fmla="*/ 61 h 1956"/>
                              <a:gd name="T58" fmla="*/ 1843 w 2182"/>
                              <a:gd name="T59" fmla="*/ 22 h 1956"/>
                              <a:gd name="T60" fmla="*/ 2046 w 2182"/>
                              <a:gd name="T61" fmla="*/ 3 h 1956"/>
                              <a:gd name="T62" fmla="*/ 2182 w 2182"/>
                              <a:gd name="T63" fmla="*/ 33 h 1956"/>
                              <a:gd name="T64" fmla="*/ 190 w 2182"/>
                              <a:gd name="T65" fmla="*/ 1690 h 1956"/>
                              <a:gd name="T66" fmla="*/ 171 w 2182"/>
                              <a:gd name="T67" fmla="*/ 1956 h 1956"/>
                              <a:gd name="T68" fmla="*/ 190 w 2182"/>
                              <a:gd name="T69" fmla="*/ 1690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182" h="1956">
                                <a:moveTo>
                                  <a:pt x="2149" y="67"/>
                                </a:moveTo>
                                <a:lnTo>
                                  <a:pt x="2048" y="69"/>
                                </a:lnTo>
                                <a:lnTo>
                                  <a:pt x="1949" y="77"/>
                                </a:lnTo>
                                <a:lnTo>
                                  <a:pt x="1851" y="89"/>
                                </a:lnTo>
                                <a:lnTo>
                                  <a:pt x="1756" y="105"/>
                                </a:lnTo>
                                <a:lnTo>
                                  <a:pt x="1662" y="126"/>
                                </a:lnTo>
                                <a:lnTo>
                                  <a:pt x="1569" y="152"/>
                                </a:lnTo>
                                <a:lnTo>
                                  <a:pt x="1479" y="182"/>
                                </a:lnTo>
                                <a:lnTo>
                                  <a:pt x="1391" y="216"/>
                                </a:lnTo>
                                <a:lnTo>
                                  <a:pt x="1305" y="253"/>
                                </a:lnTo>
                                <a:lnTo>
                                  <a:pt x="1221" y="295"/>
                                </a:lnTo>
                                <a:lnTo>
                                  <a:pt x="1140" y="341"/>
                                </a:lnTo>
                                <a:lnTo>
                                  <a:pt x="1061" y="390"/>
                                </a:lnTo>
                                <a:lnTo>
                                  <a:pt x="985" y="443"/>
                                </a:lnTo>
                                <a:lnTo>
                                  <a:pt x="911" y="499"/>
                                </a:lnTo>
                                <a:lnTo>
                                  <a:pt x="841" y="558"/>
                                </a:lnTo>
                                <a:lnTo>
                                  <a:pt x="773" y="621"/>
                                </a:lnTo>
                                <a:lnTo>
                                  <a:pt x="709" y="687"/>
                                </a:lnTo>
                                <a:lnTo>
                                  <a:pt x="648" y="756"/>
                                </a:lnTo>
                                <a:lnTo>
                                  <a:pt x="590" y="827"/>
                                </a:lnTo>
                                <a:lnTo>
                                  <a:pt x="536" y="901"/>
                                </a:lnTo>
                                <a:lnTo>
                                  <a:pt x="486" y="978"/>
                                </a:lnTo>
                                <a:lnTo>
                                  <a:pt x="439" y="1057"/>
                                </a:lnTo>
                                <a:lnTo>
                                  <a:pt x="396" y="1138"/>
                                </a:lnTo>
                                <a:lnTo>
                                  <a:pt x="357" y="1222"/>
                                </a:lnTo>
                                <a:lnTo>
                                  <a:pt x="322" y="1308"/>
                                </a:lnTo>
                                <a:lnTo>
                                  <a:pt x="292" y="1395"/>
                                </a:lnTo>
                                <a:lnTo>
                                  <a:pt x="265" y="1485"/>
                                </a:lnTo>
                                <a:lnTo>
                                  <a:pt x="244" y="1577"/>
                                </a:lnTo>
                                <a:lnTo>
                                  <a:pt x="227" y="1670"/>
                                </a:lnTo>
                                <a:lnTo>
                                  <a:pt x="224" y="1695"/>
                                </a:lnTo>
                                <a:cubicBezTo>
                                  <a:pt x="221" y="1713"/>
                                  <a:pt x="204" y="1726"/>
                                  <a:pt x="186" y="1724"/>
                                </a:cubicBezTo>
                                <a:cubicBezTo>
                                  <a:pt x="168" y="1721"/>
                                  <a:pt x="155" y="1704"/>
                                  <a:pt x="157" y="1686"/>
                                </a:cubicBezTo>
                                <a:lnTo>
                                  <a:pt x="161" y="1657"/>
                                </a:lnTo>
                                <a:lnTo>
                                  <a:pt x="179" y="1561"/>
                                </a:lnTo>
                                <a:lnTo>
                                  <a:pt x="201" y="1467"/>
                                </a:lnTo>
                                <a:lnTo>
                                  <a:pt x="229" y="1374"/>
                                </a:lnTo>
                                <a:lnTo>
                                  <a:pt x="261" y="1283"/>
                                </a:lnTo>
                                <a:lnTo>
                                  <a:pt x="297" y="1194"/>
                                </a:lnTo>
                                <a:lnTo>
                                  <a:pt x="337" y="1107"/>
                                </a:lnTo>
                                <a:lnTo>
                                  <a:pt x="381" y="1023"/>
                                </a:lnTo>
                                <a:lnTo>
                                  <a:pt x="430" y="941"/>
                                </a:lnTo>
                                <a:lnTo>
                                  <a:pt x="482" y="862"/>
                                </a:lnTo>
                                <a:lnTo>
                                  <a:pt x="539" y="785"/>
                                </a:lnTo>
                                <a:lnTo>
                                  <a:pt x="598" y="711"/>
                                </a:lnTo>
                                <a:lnTo>
                                  <a:pt x="661" y="640"/>
                                </a:lnTo>
                                <a:lnTo>
                                  <a:pt x="728" y="573"/>
                                </a:lnTo>
                                <a:lnTo>
                                  <a:pt x="798" y="508"/>
                                </a:lnTo>
                                <a:lnTo>
                                  <a:pt x="871" y="446"/>
                                </a:lnTo>
                                <a:lnTo>
                                  <a:pt x="947" y="388"/>
                                </a:lnTo>
                                <a:lnTo>
                                  <a:pt x="1026" y="334"/>
                                </a:lnTo>
                                <a:lnTo>
                                  <a:pt x="1107" y="283"/>
                                </a:lnTo>
                                <a:lnTo>
                                  <a:pt x="1192" y="236"/>
                                </a:lnTo>
                                <a:lnTo>
                                  <a:pt x="1278" y="192"/>
                                </a:lnTo>
                                <a:lnTo>
                                  <a:pt x="1367" y="153"/>
                                </a:lnTo>
                                <a:lnTo>
                                  <a:pt x="1459" y="118"/>
                                </a:lnTo>
                                <a:lnTo>
                                  <a:pt x="1552" y="88"/>
                                </a:lnTo>
                                <a:lnTo>
                                  <a:pt x="1647" y="61"/>
                                </a:lnTo>
                                <a:lnTo>
                                  <a:pt x="1744" y="40"/>
                                </a:lnTo>
                                <a:lnTo>
                                  <a:pt x="1843" y="22"/>
                                </a:lnTo>
                                <a:lnTo>
                                  <a:pt x="1944" y="10"/>
                                </a:lnTo>
                                <a:lnTo>
                                  <a:pt x="2046" y="3"/>
                                </a:lnTo>
                                <a:lnTo>
                                  <a:pt x="2148" y="0"/>
                                </a:lnTo>
                                <a:cubicBezTo>
                                  <a:pt x="2166" y="0"/>
                                  <a:pt x="2181" y="14"/>
                                  <a:pt x="2182" y="33"/>
                                </a:cubicBezTo>
                                <a:cubicBezTo>
                                  <a:pt x="2182" y="51"/>
                                  <a:pt x="2168" y="66"/>
                                  <a:pt x="2149" y="67"/>
                                </a:cubicBezTo>
                                <a:close/>
                                <a:moveTo>
                                  <a:pt x="190" y="1690"/>
                                </a:moveTo>
                                <a:lnTo>
                                  <a:pt x="399" y="1572"/>
                                </a:lnTo>
                                <a:lnTo>
                                  <a:pt x="171" y="1956"/>
                                </a:lnTo>
                                <a:lnTo>
                                  <a:pt x="0" y="1543"/>
                                </a:lnTo>
                                <a:lnTo>
                                  <a:pt x="190" y="1690"/>
                                </a:lnTo>
                                <a:close/>
                              </a:path>
                            </a:pathLst>
                          </a:custGeom>
                          <a:solidFill>
                            <a:srgbClr xmlns:a14="http://schemas.microsoft.com/office/drawing/2010/main" val="000000" mc:Ignorable=""/>
                          </a:solidFill>
                          <a:ln w="1270" cap="flat">
                            <a:solidFill>
                              <a:srgbClr xmlns:a14="http://schemas.microsoft.com/office/drawing/2010/main" val="000000" mc:Ignorable=""/>
                            </a:solidFill>
                            <a:prstDash val="solid"/>
                            <a:bevel/>
                            <a:headEnd/>
                            <a:tailEnd/>
                          </a:ln>
                        </wps:spPr>
                        <wps:bodyPr rot="0" vert="horz" wrap="square" lIns="91440" tIns="45720" rIns="91440" bIns="45720" anchor="t" anchorCtr="0" upright="1">
                          <a:noAutofit/>
                        </wps:bodyPr>
                      </wps:wsp>
                      <wps:wsp>
                        <wps:cNvPr id="632" name="Прямоуг. 218"/>
                        <wps:cNvSpPr>
                          <a:spLocks noChangeArrowheads="1"/>
                        </wps:cNvSpPr>
                        <wps:spPr bwMode="auto">
                          <a:xfrm>
                            <a:off x="425450" y="91440"/>
                            <a:ext cx="136525" cy="19812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79EB5DF8" w14:textId="77777777" w:rsidR="00FB08FA" w:rsidRPr="00FB08FA" w:rsidRDefault="00FB08FA" w:rsidP="00FB08FA">
                              <w:pPr>
                                <w:rPr>
                                  <w:lang w:val="uk-UA"/>
                                </w:rPr>
                              </w:pPr>
                              <w:r>
                                <w:rPr>
                                  <w:i/>
                                  <w:iCs/>
                                  <w:color w:val="000000"/>
                                  <w:lang w:val="uk-UA"/>
                                </w:rPr>
                                <w:t>а)</w:t>
                              </w:r>
                            </w:p>
                          </w:txbxContent>
                        </wps:txbx>
                        <wps:bodyPr rot="0" vert="horz" wrap="square" lIns="0" tIns="0" rIns="0" bIns="0" anchor="t" anchorCtr="0" upright="1">
                          <a:noAutofit/>
                        </wps:bodyPr>
                      </wps:wsp>
                      <wps:wsp>
                        <wps:cNvPr id="633" name="Прямоуг. 219"/>
                        <wps:cNvSpPr>
                          <a:spLocks noChangeArrowheads="1"/>
                        </wps:cNvSpPr>
                        <wps:spPr bwMode="auto">
                          <a:xfrm>
                            <a:off x="2559050" y="139065"/>
                            <a:ext cx="136525" cy="19812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4E13E704" w14:textId="77777777" w:rsidR="00FB08FA" w:rsidRPr="00FB08FA" w:rsidRDefault="00FB08FA" w:rsidP="00FB08FA">
                              <w:pPr>
                                <w:rPr>
                                  <w:lang w:val="uk-UA"/>
                                </w:rPr>
                              </w:pPr>
                              <w:r>
                                <w:rPr>
                                  <w:i/>
                                  <w:iCs/>
                                  <w:color w:val="000000"/>
                                  <w:lang w:val="uk-UA"/>
                                </w:rPr>
                                <w:t>б)</w:t>
                              </w:r>
                            </w:p>
                          </w:txbxContent>
                        </wps:txbx>
                        <wps:bodyPr rot="0" vert="horz" wrap="square" lIns="0" tIns="0" rIns="0" bIns="0" anchor="t" anchorCtr="0" upright="1">
                          <a:noAutofit/>
                        </wps:bodyPr>
                      </wps:wsp>
                      <wps:wsp>
                        <wps:cNvPr id="634" name="Прямоуг. 220"/>
                        <wps:cNvSpPr>
                          <a:spLocks noChangeArrowheads="1"/>
                        </wps:cNvSpPr>
                        <wps:spPr bwMode="auto">
                          <a:xfrm>
                            <a:off x="4416425" y="139065"/>
                            <a:ext cx="136525" cy="198120"/>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wps:spPr>
                        <wps:txbx>
                          <w:txbxContent>
                            <w:p w14:paraId="45AB5B41" w14:textId="77777777" w:rsidR="00FB08FA" w:rsidRPr="00FB08FA" w:rsidRDefault="00FB08FA" w:rsidP="00FB08FA">
                              <w:pPr>
                                <w:rPr>
                                  <w:lang w:val="uk-UA"/>
                                </w:rPr>
                              </w:pPr>
                              <w:r>
                                <w:rPr>
                                  <w:i/>
                                  <w:iCs/>
                                  <w:color w:val="000000"/>
                                  <w:lang w:val="uk-UA"/>
                                </w:rPr>
                                <w:t>в)</w:t>
                              </w:r>
                            </w:p>
                          </w:txbxContent>
                        </wps:txbx>
                        <wps:bodyPr rot="0" vert="horz" wrap="square" lIns="0" tIns="0" rIns="0" bIns="0" anchor="t" anchorCtr="0" upright="1">
                          <a:noAutofit/>
                        </wps:bodyPr>
                      </wps:wsp>
                    </wpc:wpc>
                  </a:graphicData>
                </a:graphic>
              </wp:inline>
            </w:drawing>
          </mc:Choice>
          <mc:Fallback>
            <w:pict>
              <v:group id="Полотно 119" o:spid="_x0000_s1143" editas="canvas" style="width:437.75pt;height:109.5pt;mso-position-horizontal-relative:char;mso-position-vertical-relative:line" coordsize="55594,13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">
                <v:rect id="_x0000_s1144" style="position:absolute;width:55594;height:13906;visibility:visible;mso-wrap-style:square" filled="f" stroked="f"/>
                <v:rect id="Прямоуг. 121" o:spid="_x0000_s1145" style="position:absolute;left:2667;top:2495;width:387;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51T8IA&#10;AADcAAAADwAAAGRycy9kb3ducmV2LnhtbESP3WoCMRSE7wu+QziCdzWrVpHVKFIQbPHG1Qc4bM7+&#10;YHKyJKm7ffumIHg5zMw3zHY/WCMe5EPrWMFsmoEgLp1uuVZwux7f1yBCRNZoHJOCXwqw343etphr&#10;1/OFHkWsRYJwyFFBE2OXSxnKhiyGqeuIk1c5bzEm6WupPfYJbo2cZ9lKWmw5LTTY0WdD5b34sQrk&#10;tTj268L4zH3Pq7P5Ol0qckpNxsNhAyLSEF/hZ/ukFXwsl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nVPwgAAANwAAAAPAAAAAAAAAAAAAAAAAJgCAABkcnMvZG93&#10;bnJldi54bWxQSwUGAAAAAAQABAD1AAAAhwMAAAAA&#10;" filled="f" stroked="f">
                  <v:textbox style="mso-fit-shape-to-text:t" inset="0,0,0,0">
                    <w:txbxContent>
                      <w:p w14:paraId="55E596DE" w14:textId="77777777" w:rsidR="00FB08FA" w:rsidRDefault="00FB08FA" w:rsidP="00FB08FA">
                        <w:r>
                          <w:rPr>
                            <w:color w:val="000000"/>
                            <w:lang w:val="en-US"/>
                          </w:rPr>
                          <w:t xml:space="preserve"> </w:t>
                        </w:r>
                      </w:p>
                    </w:txbxContent>
                  </v:textbox>
                </v:rect>
                <v:rect id="Прямоуг. 122" o:spid="_x0000_s1146" style="position:absolute;left:8788;top:2825;width:1867;height:1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05sMA&#10;AADcAAAADwAAAGRycy9kb3ducmV2LnhtbESPQYvCMBSE78L+h/AW9qaJqxatRpEFYUE9rC54fTTP&#10;tti81CZq/fdGEDwOM/MNM1u0thJXanzpWEO/p0AQZ86UnGv436+6YxA+IBusHJOGO3lYzD86M0yN&#10;u/EfXXchFxHCPkUNRQh1KqXPCrLoe64mjt7RNRZDlE0uTYO3CLeV/FYqkRZLjgsF1vRTUHbaXawG&#10;TIbmvD0ONvv1JcFJ3qrV6KC0/vpsl1MQgdrwDr/av0bDcJDA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05sMAAADcAAAADwAAAAAAAAAAAAAAAACYAgAAZHJzL2Rv&#10;d25yZXYueG1sUEsFBgAAAAAEAAQA9QAAAIgDAAAAAA==&#10;" stroked="f"/>
                <v:rect id="Прямоуг. 123" o:spid="_x0000_s1147" style="position:absolute;left:9105;top:2762;width:1048;height:18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BOo8IA&#10;AADcAAAADwAAAGRycy9kb3ducmV2LnhtbESP3WoCMRSE7wu+QziCdzWrFpXVKFIQbPHG1Qc4bM7+&#10;YHKyJKm7ffumIHg5zMw3zHY/WCMe5EPrWMFsmoEgLp1uuVZwux7f1yBCRNZoHJOCXwqw343etphr&#10;1/OFHkWsRYJwyFFBE2OXSxnKhiyGqeuIk1c5bzEm6WupPfYJbo2cZ9lSWmw5LTTY0WdD5b34sQrk&#10;tTj268L4zH3Pq7P5Ol0qckpNxsNhAyLSEF/hZ/ukFXws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E6jwgAAANwAAAAPAAAAAAAAAAAAAAAAAJgCAABkcnMvZG93&#10;bnJldi54bWxQSwUGAAAAAAQABAD1AAAAhwMAAAAA&#10;" filled="f" stroked="f">
                  <v:textbox style="mso-fit-shape-to-text:t" inset="0,0,0,0">
                    <w:txbxContent>
                      <w:p w14:paraId="2E8BD6A0" w14:textId="77777777" w:rsidR="00FB08FA" w:rsidRDefault="00FB08FA" w:rsidP="00FB08FA">
                        <w:r>
                          <w:rPr>
                            <w:rFonts w:ascii="Symbol" w:hAnsi="Symbol" w:cs="Symbol"/>
                            <w:i/>
                            <w:iCs/>
                            <w:color w:val="000000"/>
                            <w:lang w:val="en-US"/>
                          </w:rPr>
                          <w:t></w:t>
                        </w:r>
                      </w:p>
                    </w:txbxContent>
                  </v:textbox>
                </v:rect>
                <v:rect id="Прямоуг. 124" o:spid="_x0000_s1148" style="position:absolute;left:10483;top:2933;width:388;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a0b8A&#10;AADcAAAADwAAAGRycy9kb3ducmV2LnhtbERPy4rCMBTdC/MP4Q7MTtNREalGkQFBBze2fsCluX1g&#10;clOSaOvfTxYDLg/nvd2P1ogn+dA5VvA9y0AQV0533Ci4lcfpGkSIyBqNY1LwogD73cdki7l2A1/p&#10;WcRGpBAOOSpoY+xzKUPVksUwcz1x4mrnLcYEfSO1xyGFWyPnWbaSFjtODS329NNSdS8eVoEsi+Ow&#10;LozP3O+8vpjz6VqTU+rrczxsQEQa41v87z5pBc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b9rRvwAAANwAAAAPAAAAAAAAAAAAAAAAAJgCAABkcnMvZG93bnJl&#10;di54bWxQSwUGAAAAAAQABAD1AAAAhAMAAAAA&#10;" filled="f" stroked="f">
                  <v:textbox style="mso-fit-shape-to-text:t" inset="0,0,0,0">
                    <w:txbxContent>
                      <w:p w14:paraId="615FE5E4" w14:textId="77777777" w:rsidR="00FB08FA" w:rsidRDefault="00FB08FA" w:rsidP="00FB08FA">
                        <w:r>
                          <w:rPr>
                            <w:color w:val="000000"/>
                            <w:lang w:val="en-US"/>
                          </w:rPr>
                          <w:t xml:space="preserve"> </w:t>
                        </w:r>
                      </w:p>
                    </w:txbxContent>
                  </v:textbox>
                </v:rect>
                <v:group id="Группа 125" o:spid="_x0000_s1149" style="position:absolute;left:13176;top:4121;width:3568;height:7594" coordorigin="1655,259" coordsize="562,1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a+MUAAADcAAAADwAAAGRycy9kb3ducmV2LnhtbESPQWvCQBSE7wX/w/IE&#10;b7qJWrHRVURUPEihWii9PbLPJJh9G7JrEv+9WxB6HGbmG2a57kwpGqpdYVlBPIpAEKdWF5wp+L7s&#10;h3MQziNrLC2Tggc5WK96b0tMtG35i5qzz0SAsEtQQe59lUjp0pwMupGtiIN3tbVBH2SdSV1jG+Cm&#10;lOMomkmDBYeFHCva5pTeznej4NBiu5nEu+Z0u24fv5f3z59TTEoN+t1mAcJT5//Dr/ZRK5hO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8WvjFAAAA3AAA&#10;AA8AAAAAAAAAAAAAAAAAqgIAAGRycy9kb3ducmV2LnhtbFBLBQYAAAAABAAEAPoAAACcAwAAAAA=&#10;">
                  <v:line id="Линия 126" o:spid="_x0000_s1150" style="position:absolute;flip:x;visibility:visible;mso-wrap-style:square" from="1655,259" to="2217,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ZDfMMAAADcAAAADwAAAGRycy9kb3ducmV2LnhtbERPy2oCMRTdC/5DuEI3opkWFRmNYi2t&#10;FrrxgW4vk+tkcHIzTqJO+/XNQnB5OO/pvLGluFHtC8cKXvsJCOLM6YJzBfvdZ28MwgdkjaVjUvBL&#10;HuazdmuKqXZ33tBtG3IRQ9inqMCEUKVS+syQRd93FXHkTq62GCKsc6lrvMdwW8q3JBlJiwXHBoMV&#10;LQ1l5+3VKjheVlfzvj4Mu+a7/PvSP3r4sQpKvXSaxQREoCY8xQ/3WisYDOL8eCYeATn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GQ3zDAAAA3AAAAA8AAAAAAAAAAAAA&#10;AAAAoQIAAGRycy9kb3ducmV2LnhtbFBLBQYAAAAABAAEAPkAAACRAwAAAAA=&#10;">
                    <v:stroke endcap="round"/>
                  </v:line>
                  <v:line id="Линия 127" o:spid="_x0000_s1151" style="position:absolute;visibility:visible;mso-wrap-style:square" from="1655,259" to="1655,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tMmMMAAADcAAAADwAAAGRycy9kb3ducmV2LnhtbESPQWuDQBSE74H+h+UFeotrSijFuooI&#10;TXJsjZfcHu6rSty34m7U9td3C4Ueh5n5hknz1Qxipsn1lhXsoxgEcWN1z62C+vK2ewHhPLLGwTIp&#10;+CIHefawSTHRduEPmivfigBhl6CCzvsxkdI1HRl0kR2Jg/dpJ4M+yKmVesIlwM0gn+L4WRrsOSx0&#10;OFLZUXOr7kbBt4mLslpPc12f6Xq6+OI4FO9KPW7X4hWEp9X/h//aZ63gcNjD75lwBGT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rTJjDAAAA3AAAAA8AAAAAAAAAAAAA&#10;AAAAoQIAAGRycy9kb3ducmV2LnhtbFBLBQYAAAAABAAEAPkAAACRAwAAAAA=&#10;">
                    <v:stroke endcap="round"/>
                  </v:line>
                  <v:line id="Линия 128" o:spid="_x0000_s1152" style="position:absolute;flip:x;visibility:visible;mso-wrap-style:square" from="1655,1455" to="2217,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h4kMcAAADcAAAADwAAAGRycy9kb3ducmV2LnhtbESPW2sCMRSE3wv9D+EUfCmaVbTI1ihe&#10;8FLoS1X09bA53SxuTtZN1LW/3hQKfRxm5htmNGlsKa5U+8Kxgm4nAUGcOV1wrmC/W7aHIHxA1lg6&#10;JgV38jAZPz+NMNXuxl903YZcRAj7FBWYEKpUSp8Zsug7riKO3rerLYYo61zqGm8RbkvZS5I3abHg&#10;uGCwormh7LS9WAXH8/piZpvD4NV8lD8r/akHi3VQqvXSTN9BBGrCf/ivvdEK+v0e/J6JR0CO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mHiQxwAAANwAAAAPAAAAAAAA&#10;AAAAAAAAAKECAABkcnMvZG93bnJldi54bWxQSwUGAAAAAAQABAD5AAAAlQMAAAAA&#10;">
                    <v:stroke endcap="round"/>
                  </v:line>
                </v:group>
                <v:group id="Группа 129" o:spid="_x0000_s1153" style="position:absolute;left:9594;top:4845;width:356;height:6140" coordorigin="1091,373" coordsize="56,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Ieb8YAAADcAAAADwAAAGRycy9kb3ducmV2LnhtbESPQWvCQBSE7wX/w/IK&#10;3ppNNC2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Eh5vxgAAANwA&#10;AAAPAAAAAAAAAAAAAAAAAKoCAABkcnMvZG93bnJldi54bWxQSwUGAAAAAAQABAD6AAAAnQMAAAAA&#10;">
                  <v:group id="Группа 130" o:spid="_x0000_s1154" style="position:absolute;left:1091;top:373;width:56;height:57" coordorigin="1091,373" coordsize="56,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GG8UAAADcAAAADwAAAGRycy9kb3ducmV2LnhtbESPT2vCQBTE7wW/w/KE&#10;3uomNhWJriKi4kEK/gHx9sg+k2D2bciuSfz23UKhx2FmfsPMl72pREuNKy0riEcRCOLM6pJzBZfz&#10;9mMKwnlkjZVlUvAiB8vF4G2OqbYdH6k9+VwECLsUFRTe16mULivIoBvZmjh4d9sY9EE2udQNdgFu&#10;KjmOook0WHJYKLCmdUHZ4/Q0CnYddqvPeNMeHvf163b++r4eYlLqfdivZiA89f4//NfeawV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7hhvFAAAA3AAA&#10;AA8AAAAAAAAAAAAAAAAAqgIAAGRycy9kb3ducmV2LnhtbFBLBQYAAAAABAAEAPoAAACcAwAAAAA=&#10;">
                    <v:oval id="Овал 131" o:spid="_x0000_s1155" style="position:absolute;left:1091;top:373;width:56;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C/QcMA&#10;AADcAAAADwAAAGRycy9kb3ducmV2LnhtbESPQWsCMRSE7wX/Q3iCt5pVtNjVKKsgeNWKtrfXzXOz&#10;uHlZNlFXf70RCj0OM/MNM1u0thJXanzpWMGgn4Agzp0uuVCw/1q/T0D4gKyxckwK7uRhMe+8zTDV&#10;7sZbuu5CISKEfYoKTAh1KqXPDVn0fVcTR+/kGoshyqaQusFbhNtKDpPkQ1osOS4YrGllKD/vLlZB&#10;y8szrn4/D8ZyfimO39kPPjKlet02m4II1Ib/8F97oxWMRmN4nY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C/QcMAAADcAAAADwAAAAAAAAAAAAAAAACYAgAAZHJzL2Rv&#10;d25yZXYueG1sUEsFBgAAAAAEAAQA9QAAAIgDAAAAAA==&#10;" strokeweight="0"/>
                    <v:oval id="Овал 132" o:spid="_x0000_s1156" style="position:absolute;left:1091;top:373;width:56;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7UasMA&#10;AADcAAAADwAAAGRycy9kb3ducmV2LnhtbESPQWsCMRSE7wX/Q3iCt5pVrMhqFBEEoV7cKnh8bp6b&#10;xc3LmqS6/vumUOhxmJlvmMWqs414kA+1YwWjYQaCuHS65krB8Wv7PgMRIrLGxjEpeFGA1bL3tsBc&#10;uycf6FHESiQIhxwVmBjbXMpQGrIYhq4lTt7VeYsxSV9J7fGZ4LaR4yybSos1pwWDLW0Mlbfi2yrY&#10;FHV5+fSj7oNOxtzH55k57PdKDfrdeg4iUhf/w3/tnVYwmUzh90w6An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7UasMAAADcAAAADwAAAAAAAAAAAAAAAACYAgAAZHJzL2Rv&#10;d25yZXYueG1sUEsFBgAAAAAEAAQA9QAAAIgDAAAAAA==&#10;" filled="f">
                      <v:stroke endcap="round"/>
                    </v:oval>
                  </v:group>
                  <v:group id="Группа 133" o:spid="_x0000_s1157" style="position:absolute;left:1091;top:1283;width:56;height:57" coordorigin="1091,1283" coordsize="56,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oval id="Овал 134" o:spid="_x0000_s1158" style="position:absolute;left:1091;top:1283;width:56;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eo9sEA&#10;AADcAAAADwAAAGRycy9kb3ducmV2LnhtbERPS2vCQBC+C/6HZYTezEYPpaaukgpCr41F29s0O80G&#10;s7Mhu3m0v94tFLzNx/ec7X6yjRio87VjBaskBUFcOl1zpeD9dFw+gfABWWPjmBT8kIf9bj7bYqbd&#10;yG80FKESMYR9hgpMCG0mpS8NWfSJa4kj9+06iyHCrpK6wzGG20au0/RRWqw5Nhhs6WCovBa9VTDx&#10;yxUPX5uzsVz21eUj/8TfXKmHxZQ/gwg0hbv43/2q4/zNGv6eiRfI3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3qPbBAAAA3AAAAA8AAAAAAAAAAAAAAAAAmAIAAGRycy9kb3du&#10;cmV2LnhtbFBLBQYAAAAABAAEAPUAAACGAwAAAAA=&#10;" strokeweight="0"/>
                    <v:oval id="Овал 135" o:spid="_x0000_s1159" style="position:absolute;left:1091;top:1283;width:56;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f4McIA&#10;AADcAAAADwAAAGRycy9kb3ducmV2LnhtbERPTWsCMRC9C/0PYQreNKui2K1RiiAU9OJqocfpZrpZ&#10;upmsSarrvzeC4G0e73MWq8424kw+1I4VjIYZCOLS6ZorBcfDZjAHESKyxsYxKbhSgNXypbfAXLsL&#10;7+lcxEqkEA45KjAxtrmUoTRkMQxdS5y4X+ctxgR9JbXHSwq3jRxn2UxarDk1GGxpbaj8K/6tgnVR&#10;lz9bP+qm9GXMafw9N/vdTqn+a/fxDiJSF5/ih/tTp/lvE7g/ky6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Z/gxwgAAANwAAAAPAAAAAAAAAAAAAAAAAJgCAABkcnMvZG93&#10;bnJldi54bWxQSwUGAAAAAAQABAD1AAAAhwMAAAAA&#10;" filled="f">
                      <v:stroke endcap="round"/>
                    </v:oval>
                  </v:group>
                  <v:line id="Линия 136" o:spid="_x0000_s1160" style="position:absolute;visibility:visible;mso-wrap-style:square" from="1091,430" to="1092,1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Jgw8AAAADcAAAADwAAAGRycy9kb3ducmV2LnhtbERPS4vCMBC+L/gfwgje1lQRWatRiuDj&#10;uNZevA3N2BabSWlirf76jSDsbT6+56w2valFR62rLCuYjCMQxLnVFRcKsvPu+weE88gaa8uk4EkO&#10;NuvB1wpjbR98oi71hQgh7GJUUHrfxFK6vCSDbmwb4sBdbWvQB9gWUrf4COGmltMomkuDFYeGEhva&#10;lpTf0rtR8DJRsk37Q5dlR7oczj7Z18mvUqNhnyxBeOr9v/jjPuowfzGD9zPhArn+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SYMPAAAAA3AAAAA8AAAAAAAAAAAAAAAAA&#10;oQIAAGRycy9kb3ducmV2LnhtbFBLBQYAAAAABAAEAPkAAACOAwAAAAA=&#10;">
                    <v:stroke endcap="round"/>
                  </v:line>
                  <v:line id="Линия 137" o:spid="_x0000_s1161" style="position:absolute;visibility:visible;mso-wrap-style:square" from="1147,430" to="1147,1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7FWMAAAADcAAAADwAAAGRycy9kb3ducmV2LnhtbERPS4vCMBC+L/gfwgje1lRBWatRiuDj&#10;uNZevA3N2BabSWlirf76jSDsbT6+56w2valFR62rLCuYjCMQxLnVFRcKsvPu+weE88gaa8uk4EkO&#10;NuvB1wpjbR98oi71hQgh7GJUUHrfxFK6vCSDbmwb4sBdbWvQB9gWUrf4COGmltMomkuDFYeGEhva&#10;lpTf0rtR8DJRsk37Q5dlR7oczj7Z18mvUqNhnyxBeOr9v/jjPuowfzGD9zPhArn+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DexVjAAAAA3AAAAA8AAAAAAAAAAAAAAAAA&#10;oQIAAGRycy9kb3ducmV2LnhtbFBLBQYAAAAABAAEAPkAAACOAwAAAAA=&#10;">
                    <v:stroke endcap="round"/>
                  </v:line>
                </v:group>
                <v:group id="Группа 138" o:spid="_x0000_s1162" style="position:absolute;left:7397;top:5810;width:4712;height:4203" coordorigin="745,525" coordsize="742,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group id="Группа 139" o:spid="_x0000_s1163" style="position:absolute;left:1424;top:525;width:63;height:64" coordorigin="1424,525" coordsize="6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shape id="Полилиния 140" o:spid="_x0000_s1164" style="position:absolute;left:1424;top:525;width:63;height:64;visibility:visible;mso-wrap-style:square;v-text-anchor:top" coordsize="425,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Wz7MMA&#10;AADcAAAADwAAAGRycy9kb3ducmV2LnhtbESPQWvCQBCF74X+h2UK3upGC61GN6EULOqtUeh1mh2T&#10;YHY2ZNcY/71zKHib4b1575t1PrpWDdSHxrOB2TQBRVx623Bl4HjYvC5AhYhssfVMBm4UIM+en9aY&#10;Wn/lHxqKWCkJ4ZCigTrGLtU6lDU5DFPfEYt28r3DKGtfadvjVcJdq+dJ8q4dNiwNNXb0VVN5Li7O&#10;wO/fzn/s9XDk5dsCC/7e3ChpjZm8jJ8rUJHG+DD/X2+t4C+FVp6RCXR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LWz7MMAAADcAAAADwAAAAAAAAAAAAAAAACYAgAAZHJzL2Rv&#10;d25yZXYueG1sUEsFBgAAAAAEAAQA9QAAAIgDAAAAAA==&#10;" path="m356,87c287,8,167,,87,69,8,138,,258,69,337v69,79,189,88,268,19c416,287,425,167,356,87e" strokeweight="0">
                      <v:path arrowok="t" o:connecttype="custom" o:connectlocs="53,13;13,10;10,51;50,54;53,13" o:connectangles="0,0,0,0,0"/>
                    </v:shape>
                    <v:shape id="Полилиния 141" o:spid="_x0000_s1165" style="position:absolute;left:1424;top:525;width:63;height:64;visibility:visible;mso-wrap-style:square;v-text-anchor:top" coordsize="6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M4BsMA&#10;AADcAAAADwAAAGRycy9kb3ducmV2LnhtbERPS2vCQBC+C/0PyxS8mU09iKZZpVikIkgxlkJvQ3aa&#10;hGZnw+6ax793C4Xe5uN7Tr4bTSt6cr6xrOApSUEQl1Y3XCn4uB4WaxA+IGtsLZOCiTzstg+zHDNt&#10;B75QX4RKxBD2GSqoQ+gyKX1Zk0Gf2I44ct/WGQwRukpqh0MMN61cpulKGmw4NtTY0b6m8qe4GQXr&#10;03J6d7f94avXr+PnG56NuWil5o/jyzOIQGP4F/+5jzrO32zg95l4gd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M4BsMAAADcAAAADwAAAAAAAAAAAAAAAACYAgAAZHJzL2Rv&#10;d25yZXYueG1sUEsFBgAAAAAEAAQA9QAAAIgDAAAAAA==&#10;" path="m53,13c42,2,25,,13,11,1,21,,39,10,51v10,12,28,13,40,3c62,43,63,25,53,13e" filled="f">
                      <v:stroke endcap="round"/>
                      <v:path arrowok="t" o:connecttype="custom" o:connectlocs="53,13;13,11;10,51;50,54;53,13" o:connectangles="0,0,0,0,0"/>
                    </v:shape>
                  </v:group>
                  <v:group id="Группа 142" o:spid="_x0000_s1166" style="position:absolute;left:745;top:1123;width:63;height:64" coordorigin="745,1123" coordsize="6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yDFAAAA3AAA&#10;AA8AAAAAAAAAAAAAAAAAqgIAAGRycy9kb3ducmV2LnhtbFBLBQYAAAAABAAEAPoAAACcAwAAAAA=&#10;">
                    <v:shape id="Полилиния 143" o:spid="_x0000_s1167" style="position:absolute;left:745;top:1123;width:63;height:64;visibility:visible;mso-wrap-style:square;v-text-anchor:top" coordsize="424,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IoBcQA&#10;AADcAAAADwAAAGRycy9kb3ducmV2LnhtbESPQYvCMBSE74L/ITzBm6YWLNI1yirIFi9i9dLbo3nb&#10;lm1eSpPV7v56Iwgeh5n5hllvB9OKG/WusaxgMY9AEJdWN1wpuF4OsxUI55E1tpZJwR852G7GozWm&#10;2t75TLfcVyJA2KWooPa+S6V0ZU0G3dx2xMH7tr1BH2RfSd3jPcBNK+MoSqTBhsNCjR3tayp/8l+j&#10;IMkPebFL/pdmMPLrmBRZe4ozpaaT4fMDhKfBv8OvdqYVxNECnmfCEZ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CKAXEAAAA3AAAAA8AAAAAAAAAAAAAAAAAmAIAAGRycy9k&#10;b3ducmV2LnhtbFBLBQYAAAAABAAEAPUAAACJAwAAAAA=&#10;" path="m355,87c286,8,166,,87,69,8,138,,258,69,337v69,79,189,87,268,18c416,286,424,166,355,87e" strokeweight="0">
                      <v:path arrowok="t" o:connecttype="custom" o:connectlocs="53,13;13,10;10,51;50,54;53,13" o:connectangles="0,0,0,0,0"/>
                    </v:shape>
                    <v:shape id="Полилиния 144" o:spid="_x0000_s1168" style="position:absolute;left:745;top:1123;width:63;height:64;visibility:visible;mso-wrap-style:square;v-text-anchor:top" coordsize="6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hejMQA&#10;AADcAAAADwAAAGRycy9kb3ducmV2LnhtbESPQWvCQBSE74X+h+UJvdWNOZQQsxGxSEtBSlQEb4/s&#10;MwnNvg27a4z/3i0Uehxm5humWE2mFyM531lWsJgnIIhrqztuFBwP29cMhA/IGnvLpOBOHlbl81OB&#10;ubY3rmjch0ZECPscFbQhDLmUvm7JoJ/bgTh6F+sMhihdI7XDW4SbXqZJ8iYNdhwXWhxo01L9s78a&#10;BdlXev921832POr36fSBO2MqrdTLbFovQQSawn/4r/2pFaRJC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XozEAAAA3AAAAA8AAAAAAAAAAAAAAAAAmAIAAGRycy9k&#10;b3ducmV2LnhtbFBLBQYAAAAABAAEAPUAAACJAwAAAAA=&#10;" path="m53,13c42,1,25,,13,10,1,21,,39,10,51v10,11,28,13,40,2c62,43,63,25,53,13e" filled="f">
                      <v:stroke endcap="round"/>
                      <v:path arrowok="t" o:connecttype="custom" o:connectlocs="53,13;13,10;10,51;50,53;53,13" o:connectangles="0,0,0,0,0"/>
                    </v:shape>
                  </v:group>
                  <v:line id="Линия 145" o:spid="_x0000_s1169" style="position:absolute;flip:x;visibility:visible;mso-wrap-style:square" from="781,554" to="1417,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mM8YAAADcAAAADwAAAGRycy9kb3ducmV2LnhtbESPQWsCMRSE7wX/Q3iCl6JZFYusRmkt&#10;VoVeXEu9PjbPzeLmZbuJuvbXN4VCj8PMfMPMl62txJUaXzpWMBwkIIhzp0suFHwc1v0pCB+QNVaO&#10;ScGdPCwXnYc5ptrdeE/XLBQiQtinqMCEUKdS+tyQRT9wNXH0Tq6xGKJsCqkbvEW4reQoSZ6kxZLj&#10;gsGaVobyc3axCo5fm4t52X5OHs2u+n7T73ryuglK9brt8wxEoDb8h//aW61glIzh90w8AnL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1pjPGAAAA3AAAAA8AAAAAAAAA&#10;AAAAAAAAoQIAAGRycy9kb3ducmV2LnhtbFBLBQYAAAAABAAEAPkAAACUAwAAAAA=&#10;">
                    <v:stroke endcap="round"/>
                  </v:line>
                  <v:line id="Линия 146" o:spid="_x0000_s1170" style="position:absolute;flip:x;visibility:visible;mso-wrap-style:square" from="817,598" to="1454,11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w+R8YAAADcAAAADwAAAGRycy9kb3ducmV2LnhtbESPQWsCMRSE7wX/Q3iCl6JZRYusRmkt&#10;VoVeXEu9PjbPzeLmZbuJuvbXN4VCj8PMfMPMl62txJUaXzpWMBwkIIhzp0suFHwc1v0pCB+QNVaO&#10;ScGdPCwXnYc5ptrdeE/XLBQiQtinqMCEUKdS+tyQRT9wNXH0Tq6xGKJsCqkbvEW4reQoSZ6kxZLj&#10;gsGaVobyc3axCo5fm4t52X5OHs2u+n7T73ryuglK9brt8wxEoDb8h//aW61glIzh90w8AnL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cPkfGAAAA3AAAAA8AAAAAAAAA&#10;AAAAAAAAoQIAAGRycy9kb3ducmV2LnhtbFBLBQYAAAAABAAEAPkAAACUAwAAAAA=&#10;">
                    <v:stroke endcap="round"/>
                  </v:line>
                </v:group>
                <v:group id="Группа 147" o:spid="_x0000_s1171" style="position:absolute;left:7232;top:6026;width:5055;height:3784" coordorigin="719,559" coordsize="796,5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group id="Группа 148" o:spid="_x0000_s1172" style="position:absolute;left:1451;top:1089;width:64;height:66" coordorigin="1451,1089" coordsize="6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TGz8YAAADcAAAADwAAAGRycy9kb3ducmV2LnhtbESPQWvCQBSE74X+h+UV&#10;ems2sVQkdQ1BVDxIoUaQ3h7ZZxLMvg3ZNYn/3i0Uehxm5htmmU2mFQP1rrGsIIliEMSl1Q1XCk7F&#10;9m0Bwnlkja1lUnAnB9nq+WmJqbYjf9Nw9JUIEHYpKqi971IpXVmTQRfZjjh4F9sb9EH2ldQ9jgFu&#10;WjmL47k02HBYqLGjdU3l9XgzCnYjjvl7shkO18v6/lN8fJ0PCSn1+jLlnyA8Tf4//NfeawWzeA6/&#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RMbPxgAAANwA&#10;AAAPAAAAAAAAAAAAAAAAAKoCAABkcnMvZG93bnJldi54bWxQSwUGAAAAAAQABAD6AAAAnQMAAAAA&#10;">
                    <v:shape id="Полилиния 149" o:spid="_x0000_s1173" style="position:absolute;left:1451;top:1089;width:64;height:66;visibility:visible;mso-wrap-style:square;v-text-anchor:top" coordsize="43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zZwsQA&#10;AADcAAAADwAAAGRycy9kb3ducmV2LnhtbESPQWsCMRSE74L/ITyhl1KzLljLahQRhEJPaqnX5+Z1&#10;d2vysiRR1/56Iwgeh5n5hpktOmvEmXxoHCsYDTMQxKXTDVcKvnfrtw8QISJrNI5JwZUCLOb93gwL&#10;7S68ofM2ViJBOBSooI6xLaQMZU0Ww9C1xMn7dd5iTNJXUnu8JLg1Ms+yd2mx4bRQY0urmsrj9mQV&#10;NAfW+f5P/nz9V9ex8e1JmtWrUi+DbjkFEamLz/Cj/akV5NkE7mfSEZ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c2cLEAAAA3AAAAA8AAAAAAAAAAAAAAAAAmAIAAGRycy9k&#10;b3ducmV2LnhtbFBLBQYAAAAABAAEAPUAAACJAwAAAAA=&#10;" path="m373,331c436,243,418,122,333,61,247,,127,22,64,110,,198,18,320,104,381v85,61,205,39,269,-50e" strokeweight="0">
                      <v:path arrowok="t" o:connecttype="custom" o:connectlocs="55,49;49,9;9,16;15,57;55,49" o:connectangles="0,0,0,0,0"/>
                    </v:shape>
                    <v:shape id="Полилиния 150" o:spid="_x0000_s1174" style="position:absolute;left:1451;top:1089;width:64;height:66;visibility:visible;mso-wrap-style:square;v-text-anchor:top" coordsize="6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qsLcAA&#10;AADcAAAADwAAAGRycy9kb3ducmV2LnhtbERPTYvCMBC9C/6HMII3TfQgSzXKIgiKgm4Vz0MztmWb&#10;SbfJ1vjvzWFhj4/3vdpE24ieOl871jCbKhDEhTM1lxpu193kA4QPyAYbx6ThRR426+FghZlxT/6i&#10;Pg+lSCHsM9RQhdBmUvqiIot+6lrixD1cZzEk2JXSdPhM4baRc6UW0mLNqaHClrYVFd/5r9UQLsf8&#10;oK63+HO+m1O8zx6Hvem1Ho/i5xJEoBj+xX/uvdEwV2ltOpOO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QqsLcAAAADcAAAADwAAAAAAAAAAAAAAAACYAgAAZHJzL2Rvd25y&#10;ZXYueG1sUEsFBgAAAAAEAAQA9QAAAIUDAAAAAA==&#10;" path="m55,49c64,36,62,18,49,9,36,,19,3,9,16,,30,2,48,15,57v13,9,31,6,40,-8e" filled="f">
                      <v:stroke endcap="round"/>
                      <v:path arrowok="t" o:connecttype="custom" o:connectlocs="55,49;49,9;9,16;15,57;55,49" o:connectangles="0,0,0,0,0"/>
                    </v:shape>
                  </v:group>
                  <v:group id="Группа 151" o:spid="_x0000_s1175" style="position:absolute;left:719;top:559;width:65;height:66" coordorigin="719,559" coordsize="6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Полилиния 152" o:spid="_x0000_s1176" style="position:absolute;left:719;top:559;width:65;height:66;visibility:visible;mso-wrap-style:square;v-text-anchor:top" coordsize="43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uK8IA&#10;AADcAAAADwAAAGRycy9kb3ducmV2LnhtbERPu2rDMBTdC/kHcQPZGjmBtMGxHJJAoUtLa2fIeLFu&#10;ZBPryljyo39fDYWOh/POjrNtxUi9bxwr2KwTEMSV0w0bBdfy7XkPwgdkja1jUvBDHo754inDVLuJ&#10;v2ksghExhH2KCuoQulRKX9Vk0a9dRxy5u+sthgh7I3WPUwy3rdwmyYu02HBsqLGjS03VoxisguZz&#10;OD/Kqdx9vJpiupnuKykvJ6VWy/l0ABFoDv/iP/e7VrDdxPnxTDwC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2u4rwgAAANwAAAAPAAAAAAAAAAAAAAAAAJgCAABkcnMvZG93&#10;bnJldi54bWxQSwUGAAAAAAQABAD1AAAAhwMAAAAA&#10;" path="m372,331c435,243,417,122,332,61,247,,126,22,63,110,,198,18,320,103,381v85,61,206,39,269,-50e" strokeweight="0">
                      <v:path arrowok="t" o:connecttype="custom" o:connectlocs="56,49;50,9;9,16;15,57;56,49" o:connectangles="0,0,0,0,0"/>
                    </v:shape>
                    <v:shape id="Полилиния 153" o:spid="_x0000_s1177" style="position:absolute;left:719;top:559;width:65;height:66;visibility:visible;mso-wrap-style:square;v-text-anchor:top" coordsize="6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a/8cQA&#10;AADcAAAADwAAAGRycy9kb3ducmV2LnhtbESPT4vCMBTE7wt+h/AEb2vSHmS3axQRFKkH8R/s8dG8&#10;bbs2L6WJWr+9WRD2OMzMb5jpvLeNuFHna8cakrECQVw4U3Op4XRcvX+A8AHZYOOYNDzIw3w2eJti&#10;Ztyd93Q7hFJECPsMNVQhtJmUvqjIoh+7ljh6P66zGKLsSmk6vEe4bWSq1ERarDkuVNjSsqLicrha&#10;Dbze5Tn/nh8q3arPNg/fu3zptB4N+8UXiEB9+A+/2hujIU0S+DsTj4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Gv/HEAAAA3AAAAA8AAAAAAAAAAAAAAAAAmAIAAGRycy9k&#10;b3ducmV2LnhtbFBLBQYAAAAABAAEAPUAAACJAwAAAAA=&#10;" path="m56,50c65,36,62,18,50,9,37,,19,3,10,17,,30,3,48,16,57v12,9,30,6,40,-7e" filled="f">
                      <v:stroke endcap="round"/>
                      <v:path arrowok="t" o:connecttype="custom" o:connectlocs="56,50;50,9;10,17;16,57;56,50" o:connectangles="0,0,0,0,0"/>
                    </v:shape>
                  </v:group>
                  <v:line id="Линия 154" o:spid="_x0000_s1178" style="position:absolute;flip:x y;visibility:visible;mso-wrap-style:square" from="790,586" to="1477,1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KnvcQAAADcAAAADwAAAGRycy9kb3ducmV2LnhtbESPQWvCQBSE7wX/w/IKvdWNEYukriJS&#10;wVurLfb62H1NQrJv0901if++Kwg9DjPzDbPajLYVPflQO1Ywm2YgiLUzNZcKvj73z0sQISIbbB2T&#10;gisF2KwnDyssjBv4SP0pliJBOBSooIqxK6QMuiKLYeo64uT9OG8xJulLaTwOCW5bmWfZi7RYc1qo&#10;sKNdRbo5XayCYfRvbv79bj76hR7Ousmu299GqafHcfsKItIY/8P39sEoyGc53M6kIy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Aqe9xAAAANwAAAAPAAAAAAAAAAAA&#10;AAAAAKECAABkcnMvZG93bnJldi54bWxQSwUGAAAAAAQABAD5AAAAkgMAAAAA&#10;">
                    <v:stroke endcap="round"/>
                  </v:line>
                  <v:line id="Линия 155" o:spid="_x0000_s1179" style="position:absolute;flip:x y;visibility:visible;mso-wrap-style:square" from="758,633" to="1444,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4CJsQAAADcAAAADwAAAGRycy9kb3ducmV2LnhtbESPQWsCMRSE7wX/Q3iCt5pVaZHVKFIU&#10;etOqtNdH8txddvOyTdLd9d+bQqHHYWa+YdbbwTaiIx8qxwpm0wwEsXam4kLB9XJ4XoIIEdlg45gU&#10;3CnAdjN6WmNuXM8f1J1jIRKEQ44KyhjbXMqgS7IYpq4lTt7NeYsxSV9I47FPcNvIeZa9SosVp4US&#10;W3orSdfnH6ugH/zeLb6O5tS96P5T19l9910rNRkPuxWISEP8D/+1342C+WwBv2fSEZCb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TgImxAAAANwAAAAPAAAAAAAAAAAA&#10;AAAAAKECAABkcnMvZG93bnJldi54bWxQSwUGAAAAAAQABAD5AAAAkgMAAAAA&#10;">
                    <v:stroke endcap="round"/>
                  </v:line>
                </v:group>
                <v:shape id="Полилиния 156" o:spid="_x0000_s1180" style="position:absolute;left:7740;top:10985;width:4363;height:756;visibility:visible;mso-wrap-style:square;v-text-anchor:top" coordsize="4627,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KisQA&#10;AADcAAAADwAAAGRycy9kb3ducmV2LnhtbESPQYvCMBSE74L/IbyFvWmqFHGrUVZlYQ8iqOvB26N5&#10;tsXmpSRR6/56Iwgeh5n5hpnOW1OLKzlfWVYw6CcgiHOrKy4U/O1/emMQPiBrrC2Tgjt5mM+6nSlm&#10;2t54S9ddKESEsM9QQRlCk0np85IM+r5tiKN3ss5giNIVUju8Rbip5TBJRtJgxXGhxIaWJeXn3cUo&#10;CF/pYY33/3zRno6pWbnNpSBS6vOj/Z6ACNSGd/jV/tUKhoMU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VSorEAAAA3AAAAA8AAAAAAAAAAAAAAAAAmAIAAGRycy9k&#10;b3ducmV2LnhtbFBLBQYAAAAABAAEAPUAAACJAwAAAAA=&#10;" path="m67,322r4027,12c4130,334,4160,364,4160,401v,37,-30,67,-67,67l67,456c30,456,,426,,389,,352,30,322,67,322xm4093,401l3828,r799,402l3826,800,4093,401xe" fillcolor="black" strokeweight=".1pt">
                  <v:stroke joinstyle="bevel"/>
                  <v:path arrowok="t" o:connecttype="custom" o:connectlocs="6317,30415;385992,31548;392215,37877;385898,44206;6317,43072;0,36743;6317,30415;385898,37877;360913,0;436245,37971;360725,75565;385898,37877" o:connectangles="0,0,0,0,0,0,0,0,0,0,0,0"/>
                  <o:lock v:ext="edit" verticies="t"/>
                </v:shape>
                <v:shape id="Полилиния 157" o:spid="_x0000_s1181" style="position:absolute;left:8007;top:2686;width:3276;height:793;visibility:visible;mso-wrap-style:square;v-text-anchor:top" coordsize="3475,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5A6scA&#10;AADcAAAADwAAAGRycy9kb3ducmV2LnhtbESPT2vCQBTE70K/w/IKXqRuDCiSuhFpUUo9iKYUenvN&#10;vvzB7NuQ3Wj89q5Q6HGYmd8wq/VgGnGhztWWFcymEQji3OqaSwVf2fZlCcJ5ZI2NZVJwIwfr9Gm0&#10;wkTbKx/pcvKlCBB2CSqovG8TKV1ekUE3tS1x8ArbGfRBdqXUHV4D3DQyjqKFNFhzWKiwpbeK8vOp&#10;NwomNjvGWV/s3vf9/nd5+I4/+Wen1Ph52LyC8DT4//Bf+0MriGdzeJwJR0C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OQOrHAAAA3AAAAA8AAAAAAAAAAAAAAAAAmAIAAGRy&#10;cy9kb3ducmV2LnhtbFBLBQYAAAAABAAEAPUAAACMAwAAAAA=&#10;" path="m3355,808l3184,644,3005,507,2815,391,2614,297,2406,224,2191,172,1970,143,1747,133r-225,13l1297,179r-222,56l854,311,640,409,433,528,242,662v-30,22,-72,14,-93,-16c128,616,135,575,165,553l366,413,585,288,811,185r231,-79l1278,48,1515,13,1752,r236,10l2222,43r227,56l2671,176r213,102l3086,401r191,146l3448,711v26,26,27,68,2,95c3424,832,3382,833,3355,808xm204,608r376,31l,780,235,232,204,608xe" fillcolor="black" strokeweight=".1pt">
                  <v:stroke joinstyle="bevel"/>
                  <v:path arrowok="t" o:connecttype="custom" o:connectlocs="316345,76993;300221,61366;283343,48311;265428,37258;246476,28301;226863,21345;206591,16390;185753,13626;164726,12673;143510,13912;122295,17057;101362,22393;80524,29635;60346,38973;40828,50312;22818,63081;14049,61556;15558,52694;34510,39354;55160,27443;76470,17628;98251,10101;120503,4574;142850,1239;165197,0;187450,953;209514,4097;230918,9434;251850,16771;271934,26490;290981,38211;308990,52123;325114,67750;325303,76802;316345,76993;19235,57935;54689,60889;0,74325;22158,22107;19235,57935" o:connectangles="0,0,0,0,0,0,0,0,0,0,0,0,0,0,0,0,0,0,0,0,0,0,0,0,0,0,0,0,0,0,0,0,0,0,0,0,0,0,0,0"/>
                  <o:lock v:ext="edit" verticies="t"/>
                </v:shape>
                <v:shape id="Полилиния 158" o:spid="_x0000_s1182" style="position:absolute;left:20453;top:4121;width:502;height:7651;visibility:visible;mso-wrap-style:square;v-text-anchor:top" coordsize="533,80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QOgsUA&#10;AADcAAAADwAAAGRycy9kb3ducmV2LnhtbESPQWsCMRCF74L/IUyhF6lZhWrZGkUEwetaWfU2bKab&#10;tclk2URd/31TKHh8vHnfm7dY9c6KG3Wh8axgMs5AEFdeN1wrOHxt3z5AhIis0XomBQ8KsFoOBwvM&#10;tb9zQbd9rEWCcMhRgYmxzaUMlSGHYexb4uR9+85hTLKrpe7wnuDOymmWzaTDhlODwZY2hqqf/dWl&#10;N6qLNW1xLub2eDpdtqPNe1k+lHp96defICL18Xn8n95pBdPJDP7GJAL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5A6CxQAAANwAAAAPAAAAAAAAAAAAAAAAAJgCAABkcnMv&#10;ZG93bnJldi54bWxQSwUGAAAAAAQABAD1AAAAigMAAAAA&#10;" path="m200,7980r,-7446c200,497,230,467,266,467v37,,67,30,67,67l333,7980v,37,-30,67,-67,67c230,8047,200,8017,200,7980xm266,534l,800,266,,533,800,266,534xe" fillcolor="black" strokeweight=".1pt">
                  <v:stroke joinstyle="bevel"/>
                  <v:path arrowok="t" o:connecttype="custom" o:connectlocs="18824,758804;18824,50777;25035,44406;31341,50777;31341,758804;25035,765175;18824,758804;25035,50777;0,76071;25035,0;50165,76071;25035,50777" o:connectangles="0,0,0,0,0,0,0,0,0,0,0,0"/>
                  <o:lock v:ext="edit" verticies="t"/>
                </v:shape>
                <v:shape id="Полилиния 159" o:spid="_x0000_s1183" style="position:absolute;left:20643;top:7842;width:19762;height:508;visibility:visible;mso-wrap-style:square;v-text-anchor:top" coordsize="1048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zsE8MA&#10;AADcAAAADwAAAGRycy9kb3ducmV2LnhtbESP0WoCMRRE34X+Q7iFvmnWxWrZGqUULYJPrv2Ay+Z2&#10;s3VzE5J0Xf/eFAp9HGbmDLPejrYXA4XYOVYwnxUgiBunO24VfJ730xcQMSFr7B2TghtF2G4eJmus&#10;tLvyiYY6tSJDOFaowKTkKyljY8hinDlPnL0vFyymLEMrdcBrhttelkWxlBY7zgsGPb0bai71j1Xw&#10;vChvvt2Zi7bxe++PdPwYOCj19Di+vYJINKb/8F/7oBWU8xX8nslHQG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zsE8MAAADcAAAADwAAAAAAAAAAAAAAAACYAgAAZHJzL2Rv&#10;d25yZXYueG1sUEsFBgAAAAAEAAQA9QAAAIgDAAAAAA==&#10;" path="m33,100r10180,c10232,100,10247,115,10247,133v,19,-15,34,-34,34l33,167c15,167,,152,,133,,115,15,100,33,100xm10213,133l10080,r400,133l10080,267r133,-134xe" fillcolor="black" strokeweight=".1pt">
                  <v:stroke joinstyle="bevel"/>
                  <v:path arrowok="t" o:connecttype="custom" o:connectlocs="6223,19026;1925774,19026;1932185,25305;1925774,31774;6223,31774;0,25305;6223,19026;1925774,25305;1900696,0;1976120,25305;1900696,50800;1925774,25305" o:connectangles="0,0,0,0,0,0,0,0,0,0,0,0"/>
                  <o:lock v:ext="edit" verticies="t"/>
                </v:shape>
                <v:line id="Линия 160" o:spid="_x0000_s1184" style="position:absolute;visibility:visible;mso-wrap-style:square" from="20707,7734" to="20707,1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kI4L0AAADcAAAADwAAAGRycy9kb3ducmV2LnhtbERPuwrCMBTdBf8hXMFNUx1EqlGK4GPU&#10;2sXt0lzbYnNTmlirX28GwfFw3uttb2rRUesqywpm0wgEcW51xYWC7LqfLEE4j6yxtkwK3uRguxkO&#10;1hhr++ILdakvRAhhF6OC0vsmltLlJRl0U9sQB+5uW4M+wLaQusVXCDe1nEfRQhqsODSU2NCupPyR&#10;Po2Cj4mSXdofuyw70e149cmhTs5KjUd9sgLhqfd/8c990grms7A2nAlHQG6+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gpCOC9AAAA3AAAAA8AAAAAAAAAAAAAAAAAoQIA&#10;AGRycy9kb3ducmV2LnhtbFBLBQYAAAAABAAEAPkAAACLAwAAAAA=&#10;">
                  <v:stroke endcap="round"/>
                </v:line>
                <v:shape id="Полилиния 161" o:spid="_x0000_s1185" style="position:absolute;left:20707;top:4845;width:8598;height:6502;visibility:visible;mso-wrap-style:square;v-text-anchor:top" coordsize="1354,1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LqrcUA&#10;AADcAAAADwAAAGRycy9kb3ducmV2LnhtbESPT4vCMBTE7wt+h/AEL8uaKv6tRimC7O7Bg3Xx/Gie&#10;TbF5KU3U7rffCMIeh5n5DbPedrYWd2p95VjBaJiAIC6crrhU8HPafyxA+ICssXZMCn7Jw3bTe1tj&#10;qt2Dj3TPQykihH2KCkwITSqlLwxZ9EPXEEfv4lqLIcq2lLrFR4TbWo6TZCYtVhwXDDa0M1Rc85tV&#10;kH3Ps1Nursn75FYfptPJeTn/PCs16HfZCkSgLvyHX+0vrWA8WsLzTD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kuqtxQAAANwAAAAPAAAAAAAAAAAAAAAAAJgCAABkcnMv&#10;ZG93bnJldi54bWxQSwUGAAAAAAQABAD1AAAAigMAAAAA&#10;" path="m,512c112,255,225,,338,,451,,564,341,677,512v112,171,225,512,338,512c1128,1024,1241,767,1354,512e" filled="f">
                  <v:stroke endcap="round"/>
                  <v:path arrowok="t" o:connecttype="custom" o:connectlocs="0,325120;214630,0;429895,325120;644525,650240;859790,325120" o:connectangles="0,0,0,0,0"/>
                </v:shape>
                <v:shape id="Полилиния 162" o:spid="_x0000_s1186" style="position:absolute;left:29305;top:4845;width:8604;height:6508;visibility:visible;mso-wrap-style:square;v-text-anchor:top" coordsize="1355,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k9OsIA&#10;AADcAAAADwAAAGRycy9kb3ducmV2LnhtbERPTWvCQBC9F/wPywi91Y0BS0ldpQiKHlSaKvU4ZqdJ&#10;MDsbsluT/vvOodDj433Pl4Nr1J26UHs2MJ0koIgLb2suDZw+1k8voEJEtth4JgM/FGC5GD3MMbO+&#10;53e657FUEsIhQwNVjG2mdSgqchgmviUW7st3DqPArtS2w17CXaPTJHnWDmuWhgpbWlVU3PJvJyXX&#10;1bA/7vT5eOk/8+uBNrPisjHmcTy8vYKKNMR/8Z97aw2kqcyXM3IE9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2T06wgAAANwAAAAPAAAAAAAAAAAAAAAAAJgCAABkcnMvZG93&#10;bnJldi54bWxQSwUGAAAAAAQABAD1AAAAhwMAAAAA&#10;" path="m,512c113,256,226,,338,,452,,564,342,677,512v113,171,226,513,339,513c1129,1025,1242,768,1355,512e" filled="f">
                  <v:stroke endcap="round"/>
                  <v:path arrowok="t" o:connecttype="custom" o:connectlocs="0,325120;214630,0;429895,325120;645160,650875;860425,325120" o:connectangles="0,0,0,0,0"/>
                </v:shape>
                <v:shape id="Полилиния 163" o:spid="_x0000_s1187" style="position:absolute;left:23558;top:4845;width:8598;height:6508;visibility:visible;mso-wrap-style:square;v-text-anchor:top" coordsize="1354,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uUG8MA&#10;AADcAAAADwAAAGRycy9kb3ducmV2LnhtbESPwWrDMBBE74X+g9hCbo0cF4pxo4RgKPRW6jTxdWNt&#10;LRFrZSzVcf4+ChR6HGbmDbPezq4XE43BelawWmYgiFuvLXcKvvfvzwWIEJE19p5JwZUCbDePD2ss&#10;tb/wF0117ESCcChRgYlxKKUMrSGHYekH4uT9+NFhTHLspB7xkuCul3mWvUqHltOCwYEqQ+25/nUK&#10;8FQ0h2NhzWc1hWpodH14sVelFk/z7g1EpDn+h//aH1pBnq/gfiYdAb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uUG8MAAADcAAAADwAAAAAAAAAAAAAAAACYAgAAZHJzL2Rv&#10;d25yZXYueG1sUEsFBgAAAAAEAAQA9QAAAIgDAAAAAA==&#10;" path="m,512c113,256,226,,339,,451,,564,342,677,512v113,171,226,513,339,513c1128,1025,1241,768,1354,512e" filled="f">
                  <v:stroke endcap="round"/>
                  <v:path arrowok="t" o:connecttype="custom" o:connectlocs="0,325120;215265,0;429895,325120;645160,650875;859790,325120" o:connectangles="0,0,0,0,0"/>
                </v:shape>
                <v:shape id="Полилиния 164" o:spid="_x0000_s1188" style="position:absolute;left:32156;top:4845;width:8623;height:6527;visibility:visible;mso-wrap-style:square;v-text-anchor:top" coordsize="1358,1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XyVcQA&#10;AADcAAAADwAAAGRycy9kb3ducmV2LnhtbESPW2sCMRSE3wv9D+EUfKtZVyy6NYoIgixCqZf3w+bs&#10;hW5OliS6q7/eFAp9HGbmG2a5HkwrbuR8Y1nBZJyAIC6sbrhScD7t3ucgfEDW2FomBXfysF69viwx&#10;07bnb7odQyUihH2GCuoQukxKX9Rk0I9tRxy90jqDIUpXSe2wj3DTyjRJPqTBhuNCjR1tayp+jlej&#10;QB/Koj8v3OT+dZF5OS8fszx/KDV6GzafIAIN4T/8195rBWk6hd8z8Qj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F8lXEAAAA3AAAAA8AAAAAAAAAAAAAAAAAmAIAAGRycy9k&#10;b3ducmV2LnhtbFBLBQYAAAAABAAEAPUAAACJAwAAAAA=&#10;" path="m,514c113,257,227,,340,,453,,566,343,679,514v114,171,227,514,340,514c1132,1028,1245,771,1358,514e" filled="f">
                  <v:stroke endcap="round"/>
                  <v:path arrowok="t" o:connecttype="custom" o:connectlocs="0,326390;215900,0;431165,326390;647065,652780;862330,326390" o:connectangles="0,0,0,0,0"/>
                </v:shape>
                <v:group id="Группа 165" o:spid="_x0000_s1189" style="position:absolute;left:22136;top:4845;width:17214;height:6527" coordorigin="3066,373" coordsize="2711,10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qJhsUAAADcAAAADwAAAGRycy9kb3ducmV2LnhtbESPQYvCMBSE78L+h/CE&#10;vWnaXZWlGkXEXTyIoC6It0fzbIvNS2liW/+9EQSPw8x8w8wWnSlFQ7UrLCuIhxEI4tTqgjMF/8ff&#10;wQ8I55E1lpZJwZ0cLOYfvRkm2ra8p+bgMxEg7BJUkHtfJVK6NCeDbmgr4uBdbG3QB1lnUtfYBrgp&#10;5VcUTaTBgsNCjhWtckqvh5tR8Ndiu/yO1832elndz8fx7rSNSanPfrecgvDU+Xf41d5oBePR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aiYbFAAAA3AAA&#10;AA8AAAAAAAAAAAAAAAAAqgIAAGRycy9kb3ducmV2LnhtbFBLBQYAAAAABAAEAPoAAACcAwAAAAA=&#10;">
                  <v:shape id="Полилиния 166" o:spid="_x0000_s1190" style="position:absolute;left:3066;top:374;width:1354;height:1027;visibility:visible;mso-wrap-style:square;v-text-anchor:top" coordsize="1354,1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4RJcQA&#10;AADcAAAADwAAAGRycy9kb3ducmV2LnhtbESPS2/CMBCE75X6H6xF4lYcKugjxSCEBPRQDk3hvoqX&#10;xCJeR7HJ49/XSEgcRzPzjWax6m0lWmq8caxgOklAEOdOGy4UHP+2Lx8gfEDWWDkmBQN5WC2fnxaY&#10;atfxL7VZKESEsE9RQRlCnUrp85Is+omriaN3do3FEGVTSN1gF+G2kq9J8iYtGo4LJda0KSm/ZFer&#10;AHefh8Fn76eraYfssO/WtfkplBqP+vUXiEB9eITv7W+tYD6bw+1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uESXEAAAA3AAAAA8AAAAAAAAAAAAAAAAAmAIAAGRycy9k&#10;b3ducmV2LnhtbFBLBQYAAAAABAAEAPUAAACJAwAAAAA=&#10;" path="m,513v113,258,226,514,339,514c452,1027,564,685,677,513,790,342,903,,1016,v113,,226,257,338,513e" filled="f">
                    <v:stroke endcap="round"/>
                    <v:path arrowok="t" o:connecttype="custom" o:connectlocs="0,513;339,1027;677,513;1016,0;1354,513" o:connectangles="0,0,0,0,0"/>
                  </v:shape>
                  <v:shape id="Полилиния 167" o:spid="_x0000_s1191" style="position:absolute;left:4420;top:373;width:1357;height:1028;visibility:visible;mso-wrap-style:square;v-text-anchor:top" coordsize="1357,1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z2HcQA&#10;AADcAAAADwAAAGRycy9kb3ducmV2LnhtbESPT2vCQBTE74V+h+UVvOnGotJGVxGp0KN/QuvxkX0m&#10;wezbmF2z6bd3BaHHYWZ+wyxWvalFR62rLCsYjxIQxLnVFRcKsuN2+AHCeWSNtWVS8EcOVsvXlwWm&#10;2gbeU3fwhYgQdikqKL1vUildXpJBN7INcfTOtjXoo2wLqVsMEW5q+Z4kM2mw4rhQYkObkvLL4WYU&#10;/OYmu4YmXPafP+a0C1226f2XUoO3fj0H4an3/+Fn+1srmE5m8DgTj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c9h3EAAAA3AAAAA8AAAAAAAAAAAAAAAAAmAIAAGRycy9k&#10;b3ducmV2LnhtbFBLBQYAAAAABAAEAPUAAACJAwAAAAA=&#10;" path="m,514v113,257,227,514,340,514c453,1028,566,685,679,514,792,343,905,,1018,v113,,227,257,339,514e" filled="f">
                    <v:stroke endcap="round"/>
                    <v:path arrowok="t" o:connecttype="custom" o:connectlocs="0,514;340,1028;679,514;1018,0;1357,514" o:connectangles="0,0,0,0,0"/>
                  </v:shape>
                </v:group>
                <v:shape id="Полилиния 168" o:spid="_x0000_s1192" style="position:absolute;left:14966;top:4845;width:8617;height:6527;visibility:visible;mso-wrap-style:square;v-text-anchor:top" coordsize="1357,1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BThsQA&#10;AADcAAAADwAAAGRycy9kb3ducmV2LnhtbESPT2vCQBTE7wW/w/IEb3VTsVqjq4i00KN/QvX4yL4m&#10;wezbNLvNpt++Kwgeh5n5DbPa9KYWHbWusqzgZZyAIM6trrhQkJ0+nt9AOI+ssbZMCv7IwWY9eFph&#10;qm3gA3VHX4gIYZeigtL7JpXS5SUZdGPbEEfv27YGfZRtIXWLIcJNLSdJMpMGK44LJTa0Kym/Hn+N&#10;gnNusp/QhOth8WUu+9Blu96/KzUa9tslCE+9f4Tv7U+t4HU6h9uZe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QU4bEAAAA3AAAAA8AAAAAAAAAAAAAAAAAmAIAAGRycy9k&#10;b3ducmV2LnhtbFBLBQYAAAAABAAEAPUAAACJAwAAAAA=&#10;" path="m,514c113,257,226,,339,,452,,565,343,679,514v112,171,226,514,339,514c1131,1028,1244,770,1357,514e" filled="f">
                  <v:stroke endcap="round"/>
                  <v:path arrowok="t" o:connecttype="custom" o:connectlocs="0,326390;215265,0;431165,326390;646430,652780;861695,326390" o:connectangles="0,0,0,0,0"/>
                </v:shape>
                <v:rect id="Прямоуг. 169" o:spid="_x0000_s1193" style="position:absolute;left:13900;top:4483;width:6807;height:6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578IA&#10;AADcAAAADwAAAGRycy9kb3ducmV2LnhtbERPy2rCQBTdF/yH4QrumhmrhjbNKFIQhNpFTaHbS+bm&#10;gZk7MTNq/PvOQujycN75ZrSduNLgW8ca5okCQVw603Kt4afYPb+C8AHZYOeYNNzJw2Y9ecoxM+7G&#10;33Q9hlrEEPYZamhC6DMpfdmQRZ+4njhylRsshgiHWpoBbzHcdvJFqVRabDk2NNjTR0Pl6XixGjBd&#10;mvNXtTgUn5cU3+pR7Va/SuvZdNy+gwg0hn/xw703GlbLuDaeiUd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m7nvwgAAANwAAAAPAAAAAAAAAAAAAAAAAJgCAABkcnMvZG93&#10;bnJldi54bWxQSwUGAAAAAAQABAD1AAAAhwMAAAAA&#10;" stroked="f"/>
                <v:shape id="Полилиния 170" o:spid="_x0000_s1194" style="position:absolute;left:20326;top:4121;width:756;height:7651;visibility:visible;mso-wrap-style:square;v-text-anchor:top" coordsize="800,80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oGJcYA&#10;AADcAAAADwAAAGRycy9kb3ducmV2LnhtbESPT2vCQBTE74V+h+UVvNVN65/W6CoqCAr2EOvB4yP7&#10;TILZtzG7muindwtCj8PM/IaZzFpTiivVrrCs4KMbgSBOrS44U7D/Xb1/g3AeWWNpmRTcyMFs+voy&#10;wVjbhhO67nwmAoRdjApy76tYSpfmZNB1bUUcvKOtDfog60zqGpsAN6X8jKKhNFhwWMixomVO6Wl3&#10;MQqSxWb7s6dTS9vRPUt6X8PmcDgr1Xlr52MQnlr/H36211rBoD+CvzPhCM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9oGJcYAAADcAAAADwAAAAAAAAAAAAAAAACYAgAAZHJz&#10;L2Rvd25yZXYueG1sUEsFBgAAAAAEAAQA9QAAAIsDAAAAAA==&#10;" path="m334,7980r,-7446c334,497,364,467,400,467v37,,67,30,67,67l467,7980v,37,-30,67,-67,67c364,8047,334,8017,334,7980xm400,534l,800,400,,800,800,400,534xe" fillcolor="black" strokeweight=".1pt">
                  <v:stroke joinstyle="bevel"/>
                  <v:path arrowok="t" o:connecttype="custom" o:connectlocs="31548,758804;31548,50777;37783,44406;44111,50777;44111,758804;37783,765175;31548,758804;37783,50777;0,76071;37783,0;75565,76071;37783,50777" o:connectangles="0,0,0,0,0,0,0,0,0,0,0,0"/>
                  <o:lock v:ext="edit" verticies="t"/>
                </v:shape>
                <v:shape id="Полилиния 171" o:spid="_x0000_s1195" style="position:absolute;left:20707;top:5568;width:1429;height:2528;visibility:visible;mso-wrap-style:square;v-text-anchor:top" coordsize="225,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pXsQA&#10;AADcAAAADwAAAGRycy9kb3ducmV2LnhtbERPTWvCQBC9F/oflil4KbqpYCOpq6hQaOilJiIeh+w0&#10;CcnOhuyapP++exA8Pt73ZjeZVgzUu9qygrdFBIK4sLrmUsE5/5yvQTiPrLG1TAr+yMFu+/y0wUTb&#10;kU80ZL4UIYRdggoq77tESldUZNAtbEccuF/bG/QB9qXUPY4h3LRyGUXv0mDNoaHCjo4VFU12Mwri&#10;8+EnPn5fG92cLrfXdT7kaSqVmr1M+w8Qnib/EN/dX1rBahXmhzPhCM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YqV7EAAAA3AAAAA8AAAAAAAAAAAAAAAAAmAIAAGRycy9k&#10;b3ducmV2LnhtbFBLBQYAAAAABAAEAPUAAACJAwAAAAA=&#10;" path="m225,398c225,398,112,198,,e" filled="f">
                  <v:stroke endcap="round"/>
                  <v:path arrowok="t" o:connecttype="custom" o:connectlocs="142875,252730;0,0" o:connectangles="0,0"/>
                </v:shape>
                <v:shape id="Полилиния 172" o:spid="_x0000_s1196" style="position:absolute;left:37896;top:5207;width:1435;height:2889;visibility:visible;mso-wrap-style:square;v-text-anchor:top" coordsize="226,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b5cYA&#10;AADcAAAADwAAAGRycy9kb3ducmV2LnhtbESP3WoCMRSE7wu+QziF3ohmFSxlNYo/FLZQKE3r/WFz&#10;3F26OYmbqFuf3hSEXg4z8w2zWPW2FWfqQuNYwWScgSAunWm4UvD99Tp6AREissHWMSn4pQCr5eBh&#10;gblxF/6ks46VSBAOOSqoY/S5lKGsyWIYO0+cvIPrLMYku0qaDi8Jbls5zbJnabHhtFCjp21N5Y8+&#10;WQV66vfF+04Xw9NVf2w367f+6L1ST4/9eg4iUh//w/d2YRTMZhP4O5OO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Lb5cYAAADcAAAADwAAAAAAAAAAAAAAAACYAgAAZHJz&#10;L2Rvd25yZXYueG1sUEsFBgAAAAAEAAQA9QAAAIsDAAAAAA==&#10;" path="m,455c38,379,75,303,113,227,150,152,188,76,226,e" filled="f">
                  <v:stroke endcap="round"/>
                  <v:path arrowok="t" o:connecttype="custom" o:connectlocs="0,288925;71755,144145;143510,0" o:connectangles="0,0,0"/>
                </v:shape>
                <v:rect id="Прямоуг. 173" o:spid="_x0000_s1197" style="position:absolute;left:39331;top:7734;width:2147;height:3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oY2MUA&#10;AADcAAAADwAAAGRycy9kb3ducmV2LnhtbESPT2vCQBTE7wW/w/IEb3W3tgltmlWkIAjWQ2Oh10f2&#10;5Q/Nvo3ZVeO37xYEj8PM/IbJV6PtxJkG3zrW8DRXIIhLZ1quNXwfNo+vIHxANtg5Jg1X8rBaTh5y&#10;zIy78Bedi1CLCGGfoYYmhD6T0pcNWfRz1xNHr3KDxRDlUEsz4CXCbScXSqXSYstxocGePhoqf4uT&#10;1YDpiznuq+fPw+6U4ls9qk3yo7SeTcf1O4hAY7iHb+2t0ZAkC/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qhjYxQAAANwAAAAPAAAAAAAAAAAAAAAAAJgCAABkcnMv&#10;ZG93bnJldi54bWxQSwUGAAAAAAQABAD1AAAAigMAAAAA&#10;" stroked="f"/>
                <v:shape id="Полилиния 174" o:spid="_x0000_s1198" style="position:absolute;left:38900;top:7715;width:2952;height:762;visibility:visible;mso-wrap-style:square;v-text-anchor:top" coordsize="156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6YssYA&#10;AADcAAAADwAAAGRycy9kb3ducmV2LnhtbESPT2sCMRTE70K/Q3iF3mq2FsVujSLSP1K9qC29PjZv&#10;N4vJy7JJ162f3hQKHoeZ+Q0zW/TOio7aUHtW8DDMQBAXXtdcKfg8vN5PQYSIrNF6JgW/FGAxvxnM&#10;MNf+xDvq9rESCcIhRwUmxiaXMhSGHIahb4iTV/rWYUyyraRu8ZTgzspRlk2kw5rTgsGGVoaK4/7H&#10;Kdjg13n7VH4cJt/27d2i6c4vdanU3W2/fAYRqY/X8H97rRWMx4/wdyYd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6YssYAAADcAAAADwAAAAAAAAAAAAAAAACYAgAAZHJz&#10;L2Rvd25yZXYueG1sUEsFBgAAAAAEAAQA9QAAAIsDAAAAAA==&#10;" path="m34,167r1263,c1316,167,1330,182,1330,200v,19,-14,34,-33,34l34,234c15,234,,219,,200,,182,15,167,34,167xm1297,200l1164,r400,200l1164,400,1297,200xe" fillcolor="black" strokeweight=".1pt">
                  <v:stroke joinstyle="bevel"/>
                  <v:path arrowok="t" o:connecttype="custom" o:connectlocs="6419,31814;244867,31814;251097,38100;244867,44577;6419,44577;0,38100;6419,31814;244867,38100;219757,0;295275,38100;219757,76200;244867,38100" o:connectangles="0,0,0,0,0,0,0,0,0,0,0,0"/>
                  <o:lock v:ext="edit" verticies="t"/>
                </v:shape>
                <v:shape id="Полилиния 175" o:spid="_x0000_s1199" style="position:absolute;left:48952;top:4819;width:755;height:3340;visibility:visible;mso-wrap-style:square;v-text-anchor:top" coordsize="400,1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d50sQA&#10;AADcAAAADwAAAGRycy9kb3ducmV2LnhtbESPX2vCQBDE3wt+h2OFvtU72ygl9RRpkRaf/FP6vM1t&#10;k7S5vZC9avz2niD4OMzMb5jZoveNOlAndWAL45EBRVwEV3Np4XO/engGJRHZYROYLJxIYDEf3M0w&#10;d+HIWzrsYqkShCVHC1WMba61FBV5lFFoiZP3EzqPMcmu1K7DY4L7Rj8aM9Uea04LFbb0WlHxt/v3&#10;FjZPq4LfRQR/t+H7y6wz8+Yya++H/fIFVKQ+3sLX9oezMJlkcDmTjoCen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nedLEAAAA3AAAAA8AAAAAAAAAAAAAAAAAmAIAAGRycy9k&#10;b3ducmV2LnhtbFBLBQYAAAAABAAEAPUAAACJAwAAAAA=&#10;" path="m182,1724l165,267v,-18,14,-33,33,-34c216,233,231,248,232,266r16,1457c249,1741,234,1757,216,1757v-19,,-34,-15,-34,-33xm198,267l,402,195,,400,398,198,267xe" fillcolor="black" strokeweight=".1pt">
                  <v:stroke joinstyle="bevel"/>
                  <v:path arrowok="t" o:connecttype="custom" o:connectlocs="34382,327737;31171,50757;37405,44294;43828,50567;46850,327547;40805,334010;34382,327737;37405,50757;0,76421;36838,0;75565,75661;37405,50757" o:connectangles="0,0,0,0,0,0,0,0,0,0,0,0"/>
                  <o:lock v:ext="edit" verticies="t"/>
                </v:shape>
                <v:shape id="Полилиния 176" o:spid="_x0000_s1200" style="position:absolute;left:46374;top:8077;width:2984;height:1517;visibility:visible;mso-wrap-style:square;v-text-anchor:top" coordsize="1585,8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aicQA&#10;AADcAAAADwAAAGRycy9kb3ducmV2LnhtbESPQWvCQBSE7wX/w/KE3ppNCxGNriJLhdabtkJ7e2Sf&#10;ydLs25DdxvTfdwXB4zAz3zCrzehaMVAfrGcFz1kOgrjyxnKt4PNj9zQHESKywdYzKfijAJv15GGF&#10;pfEXPtBwjLVIEA4lKmhi7EopQ9WQw5D5jjh5Z987jEn2tTQ9XhLctfIlz2fSoeW00GBHuqHq5/jr&#10;FNjh+7TdvaK24f1rsc9Zx7nWSj1Ox+0SRKQx3sO39ptRUBQFXM+kI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z2onEAAAA3AAAAA8AAAAAAAAAAAAAAAAAmAIAAGRycy9k&#10;b3ducmV2LnhtbFBLBQYAAAAABAAEAPUAAACJAwAAAAA=&#10;" path="m1562,68l254,711v-16,8,-36,1,-45,-16c201,679,208,659,225,651l1532,8v17,-8,37,-1,45,15c1585,40,1578,60,1562,68xm239,681l447,801,,798,271,442,239,681xe" fillcolor="black" strokeweight=".1pt">
                  <v:stroke joinstyle="bevel"/>
                  <v:path arrowok="t" o:connecttype="custom" o:connectlocs="294119,12884;47827,134713;39354,131681;42367,123345;288470,1516;296944,4358;294119,12884;45003,129029;84169,151765;0,151197;51028,83745;45003,129029" o:connectangles="0,0,0,0,0,0,0,0,0,0,0,0"/>
                  <o:lock v:ext="edit" verticies="t"/>
                </v:shape>
                <v:shape id="Полилиния 177" o:spid="_x0000_s1201" style="position:absolute;left:49314;top:8013;width:2984;height:1518;visibility:visible;mso-wrap-style:square;v-text-anchor:top" coordsize="1582,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b7JcYA&#10;AADcAAAADwAAAGRycy9kb3ducmV2LnhtbESPQWvCQBSE70L/w/IKvYhuWlAkZpVSUihCUdOK19fs&#10;a5KafZtmVxP/vSsIHoeZ+YZJlr2pxYlaV1lW8DyOQBDnVldcKPj+eh/NQDiPrLG2TArO5GC5eBgk&#10;GGvb8ZZOmS9EgLCLUUHpfRNL6fKSDLqxbYiD92tbgz7ItpC6xS7ATS1fomgqDVYcFkps6K2k/JAd&#10;jYJsePjp/rMU9epvt0n36fpzdZRKPT32r3MQnnp/D9/aH1rBZDKF65lwBO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b7JcYAAADcAAAADwAAAAAAAAAAAAAAAACYAgAAZHJz&#10;L2Rvd25yZXYueG1sUEsFBgAAAAAEAAQA9QAAAIsDAAAAAA==&#10;" path="m53,9l1357,650v17,8,23,28,15,44c1364,711,1344,718,1328,709l23,68c7,60,,40,8,24,16,7,36,,53,9xm1342,680l1311,441r271,356l1135,800,1342,680xe" fillcolor="black" strokeweight=".1pt">
                  <v:stroke joinstyle="bevel"/>
                  <v:path arrowok="t" o:connecttype="custom" o:connectlocs="9999,1707;256003,123309;258833,131656;250532,134502;4339,12900;1509,4553;9999,1707;253173,129000;247325,83660;298450,151196;214122,151765;253173,129000" o:connectangles="0,0,0,0,0,0,0,0,0,0,0,0"/>
                  <o:lock v:ext="edit" verticies="t"/>
                </v:shape>
                <v:rect id="Прямоуг. 178" o:spid="_x0000_s1202" style="position:absolute;left:14046;top:6756;width:1740;height:1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27QMUA&#10;AADcAAAADwAAAGRycy9kb3ducmV2LnhtbESPT2vCQBTE7wW/w/IEb3VXbWIbXUUEQWg9+Ae8PrLP&#10;JJh9G7Orpt++Wyj0OMzMb5j5srO1eFDrK8caRkMFgjh3puJCw+m4eX0H4QOywdoxafgmD8tF72WO&#10;mXFP3tPjEAoRIewz1FCG0GRS+rwki37oGuLoXVxrMUTZFtK0+IxwW8uxUqm0WHFcKLGhdUn59XC3&#10;GjB9M7fdZfJ1/Lyn+FF0apOcldaDfreagQjUhf/wX3trNCTJFH7PxCM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3btAxQAAANwAAAAPAAAAAAAAAAAAAAAAAJgCAABkcnMv&#10;ZG93bnJldi54bWxQSwUGAAAAAAQABAD1AAAAigMAAAAA&#10;" stroked="f"/>
                <v:rect id="Прямоуг. 179" o:spid="_x0000_s1203" style="position:absolute;left:14471;top:6927;width:769;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w7MAA&#10;AADcAAAADwAAAGRycy9kb3ducmV2LnhtbERPS2rDMBDdF3IHMYHsGrmBFONaDqUQSEI2sXuAwRp/&#10;qDQykhK7t68WgS4f718eFmvEg3wYHSt422YgiFunR+4VfDfH1xxEiMgajWNS8EsBDtXqpcRCu5lv&#10;9KhjL1IIhwIVDDFOhZShHchi2LqJOHGd8xZjgr6X2uOcwq2Ruyx7lxZHTg0DTvQ1UPtT360C2dTH&#10;Oa+Nz9xl113N+XTryCm1WS+fHyAiLfFf/HSftIL9Pq1N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Ew7MAAAADcAAAADwAAAAAAAAAAAAAAAACYAgAAZHJzL2Rvd25y&#10;ZXYueG1sUEsFBgAAAAAEAAQA9QAAAIUDAAAAAA==&#10;" filled="f" stroked="f">
                  <v:textbox style="mso-fit-shape-to-text:t" inset="0,0,0,0">
                    <w:txbxContent>
                      <w:p w14:paraId="164A97F4" w14:textId="77777777" w:rsidR="00FB08FA" w:rsidRDefault="00FB08FA" w:rsidP="00FB08FA">
                        <w:r>
                          <w:rPr>
                            <w:i/>
                            <w:iCs/>
                            <w:color w:val="000000"/>
                            <w:lang w:val="en-US"/>
                          </w:rPr>
                          <w:t>S</w:t>
                        </w:r>
                      </w:p>
                    </w:txbxContent>
                  </v:textbox>
                </v:rect>
                <v:rect id="Прямоуг. 180" o:spid="_x0000_s1204" style="position:absolute;left:15608;top:6902;width:387;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2Vd8IA&#10;AADcAAAADwAAAGRycy9kb3ducmV2LnhtbESPzYoCMRCE7wu+Q2jB25pRcHFHo4ggqOzFcR+gmfT8&#10;YNIZkuiMb2+EhT0WVfUVtd4O1ogH+dA6VjCbZiCIS6dbrhX8Xg+fSxAhIms0jknBkwJsN6OPNeba&#10;9XyhRxFrkSAcclTQxNjlUoayIYth6jri5FXOW4xJ+lpqj32CWyPnWfYlLbacFhrsaN9QeSvuVoG8&#10;Fod+WRifufO8+jGn46Uip9RkPOxWICIN8T/81z5qBYvFN7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HZV3wgAAANwAAAAPAAAAAAAAAAAAAAAAAJgCAABkcnMvZG93&#10;bnJldi54bWxQSwUGAAAAAAQABAD1AAAAhwMAAAAA&#10;" filled="f" stroked="f">
                  <v:textbox style="mso-fit-shape-to-text:t" inset="0,0,0,0">
                    <w:txbxContent>
                      <w:p w14:paraId="07BE6C34" w14:textId="77777777" w:rsidR="00FB08FA" w:rsidRDefault="00FB08FA" w:rsidP="00FB08FA">
                        <w:r>
                          <w:rPr>
                            <w:color w:val="000000"/>
                            <w:lang w:val="en-US"/>
                          </w:rPr>
                          <w:t xml:space="preserve"> </w:t>
                        </w:r>
                      </w:p>
                    </w:txbxContent>
                  </v:textbox>
                </v:rect>
                <v:rect id="Прямоуг. 181" o:spid="_x0000_s1205" style="position:absolute;left:8864;top:11620;width:1867;height:1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picIA&#10;AADcAAAADwAAAGRycy9kb3ducmV2LnhtbERPy2rCQBTdC/7DcAvdmZk+DDZ1lFIQCtWFidDtJXNN&#10;QjN3YmZM0r/vLASXh/NebyfbioF63zjW8JQoEMSlMw1XGk7FbrEC4QOywdYxafgjD9vNfLbGzLiR&#10;jzTkoRIxhH2GGuoQukxKX9Zk0SeuI47c2fUWQ4R9JU2PYwy3rXxWKpUWG44NNXb0WVP5m1+tBkxf&#10;zeVwftkX39cU36pJ7ZY/SuvHh+njHUSgKdzFN/eX0bBM4/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WOmJwgAAANwAAAAPAAAAAAAAAAAAAAAAAJgCAABkcnMvZG93&#10;bnJldi54bWxQSwUGAAAAAAQABAD1AAAAhwMAAAAA&#10;" stroked="f"/>
                <v:rect id="Прямоуг. 182" o:spid="_x0000_s1206" style="position:absolute;left:9321;top:11868;width:934;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dTzMEA&#10;AADcAAAADwAAAGRycy9kb3ducmV2LnhtbESPzYoCMRCE7wu+Q2jB25pRUGQ0igiCK3tx9AGaSc8P&#10;Jp0hic7s25sFwWNRVV9Rm91gjXiSD61jBbNpBoK4dLrlWsHtevxegQgRWaNxTAr+KMBuO/raYK5d&#10;zxd6FrEWCcIhRwVNjF0uZSgbshimriNOXuW8xZikr6X22Ce4NXKeZUtpseW00GBHh4bKe/GwCuS1&#10;OParwvjMnefVr/k5XSpySk3Gw34NItIQP+F3+6QVLJY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HU8zBAAAA3AAAAA8AAAAAAAAAAAAAAAAAmAIAAGRycy9kb3du&#10;cmV2LnhtbFBLBQYAAAAABAAEAPUAAACGAwAAAAA=&#10;" filled="f" stroked="f">
                  <v:textbox style="mso-fit-shape-to-text:t" inset="0,0,0,0">
                    <w:txbxContent>
                      <w:p w14:paraId="39B922BF" w14:textId="77777777" w:rsidR="00FB08FA" w:rsidRDefault="00FB08FA" w:rsidP="00FB08FA">
                        <w:r>
                          <w:rPr>
                            <w:i/>
                            <w:iCs/>
                            <w:color w:val="000000"/>
                            <w:lang w:val="en-US"/>
                          </w:rPr>
                          <w:t>B</w:t>
                        </w:r>
                      </w:p>
                    </w:txbxContent>
                  </v:textbox>
                </v:rect>
                <v:rect id="Прямоуг. 183" o:spid="_x0000_s1207" style="position:absolute;left:10553;top:11842;width:388;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Nu8EA&#10;AADcAAAADwAAAGRycy9kb3ducmV2LnhtbESP3YrCMBSE7xd8h3AWvFvTLSh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VzbvBAAAA3AAAAA8AAAAAAAAAAAAAAAAAmAIAAGRycy9kb3du&#10;cmV2LnhtbFBLBQYAAAAABAAEAPUAAACGAwAAAAA=&#10;" filled="f" stroked="f">
                  <v:textbox style="mso-fit-shape-to-text:t" inset="0,0,0,0">
                    <w:txbxContent>
                      <w:p w14:paraId="7C1FB171" w14:textId="77777777" w:rsidR="00FB08FA" w:rsidRDefault="00FB08FA" w:rsidP="00FB08FA">
                        <w:r>
                          <w:rPr>
                            <w:color w:val="000000"/>
                            <w:lang w:val="en-US"/>
                          </w:rPr>
                          <w:t xml:space="preserve"> </w:t>
                        </w:r>
                      </w:p>
                    </w:txbxContent>
                  </v:textbox>
                </v:rect>
                <v:rect id="Прямоуг. 184" o:spid="_x0000_s1208" style="position:absolute;left:21126;top:2908;width:1613;height:1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3/sUA&#10;AADcAAAADwAAAGRycy9kb3ducmV2LnhtbESPzWrDMBCE74W8g9hAbo3UuDGNE8WUgCHQ9pAf6HWx&#10;NraptXItOXHfvioUchxm5htmk4+2FVfqfeNYw9NcgSAunWm40nA+FY8vIHxANtg6Jg0/5CHfTh42&#10;mBl34wNdj6ESEcI+Qw11CF0mpS9rsujnriOO3sX1FkOUfSVNj7cIt61cKJVKiw3HhRo72tVUfh0H&#10;qwHTZ/P9cUneT29DiqtqVMXyU2k9m46vaxCBxnAP/7f3RsMyTeDv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nf+xQAAANwAAAAPAAAAAAAAAAAAAAAAAJgCAABkcnMv&#10;ZG93bnJldi54bWxQSwUGAAAAAAQABAD1AAAAigMAAAAA&#10;" stroked="f"/>
                <v:rect id="Прямоуг. 185" o:spid="_x0000_s1209" style="position:absolute;left:21494;top:3009;width:769;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DwVMIA&#10;AADcAAAADwAAAGRycy9kb3ducmV2LnhtbESPzYoCMRCE74LvEFrwphnF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PBUwgAAANwAAAAPAAAAAAAAAAAAAAAAAJgCAABkcnMvZG93&#10;bnJldi54bWxQSwUGAAAAAAQABAD1AAAAhwMAAAAA&#10;" filled="f" stroked="f">
                  <v:textbox style="mso-fit-shape-to-text:t" inset="0,0,0,0">
                    <w:txbxContent>
                      <w:p w14:paraId="4FCE7DA2" w14:textId="77777777" w:rsidR="00FB08FA" w:rsidRDefault="00FB08FA" w:rsidP="00FB08FA">
                        <w:r>
                          <w:rPr>
                            <w:i/>
                            <w:iCs/>
                            <w:color w:val="000000"/>
                            <w:lang w:val="en-US"/>
                          </w:rPr>
                          <w:t>u</w:t>
                        </w:r>
                      </w:p>
                    </w:txbxContent>
                  </v:textbox>
                </v:rect>
                <v:rect id="Прямоуг. 186" o:spid="_x0000_s1210" style="position:absolute;left:22561;top:3009;width:387;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xVz8EA&#10;AADcAAAADwAAAGRycy9kb3ducmV2LnhtbESPzYoCMRCE7wu+Q2jB25pRUGTWKCIIKl4c9wGaSc8P&#10;Jp0hic749kZY2GNRVV9R6+1gjXiSD61jBbNpBoK4dLrlWsHv7fC9AhEiskbjmBS8KMB2M/paY65d&#10;z1d6FrEWCcIhRwVNjF0uZSgbshimriNOXuW8xZikr6X22Ce4NXKeZUtpseW00GBH+4bKe/GwCuSt&#10;OPSrwvjMnefVxZyO14qcUpPxsPsBEWmI/+G/9lErWCwX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8Vc/BAAAA3AAAAA8AAAAAAAAAAAAAAAAAmAIAAGRycy9kb3du&#10;cmV2LnhtbFBLBQYAAAAABAAEAPUAAACGAwAAAAA=&#10;" filled="f" stroked="f">
                  <v:textbox style="mso-fit-shape-to-text:t" inset="0,0,0,0">
                    <w:txbxContent>
                      <w:p w14:paraId="59D2B134" w14:textId="77777777" w:rsidR="00FB08FA" w:rsidRDefault="00FB08FA" w:rsidP="00FB08FA">
                        <w:r>
                          <w:rPr>
                            <w:color w:val="000000"/>
                            <w:lang w:val="en-US"/>
                          </w:rPr>
                          <w:t xml:space="preserve"> </w:t>
                        </w:r>
                      </w:p>
                    </w:txbxContent>
                  </v:textbox>
                </v:rect>
                <v:rect id="Прямоуг. 187" o:spid="_x0000_s1211" style="position:absolute;left:40881;top:8528;width:1238;height:1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3UZsQA&#10;AADcAAAADwAAAGRycy9kb3ducmV2LnhtbESPQWsCMRSE70L/Q3gFb5pUa2i3RhFBENSDWuj1sXnu&#10;Lt28bDdR13/fCILHYWa+YabzztXiQm2oPBt4GyoQxLm3FRcGvo+rwQeIEJEt1p7JwI0CzGcvvSlm&#10;1l95T5dDLESCcMjQQBljk0kZ8pIchqFviJN38q3DmGRbSNviNcFdLUdKaemw4rRQYkPLkvLfw9kZ&#10;QP1u/3an8fa4OWv8LDq1mvwoY/qv3eILRKQuPsOP9toamGgN9zPpCM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91GbEAAAA3AAAAA8AAAAAAAAAAAAAAAAAmAIAAGRycy9k&#10;b3ducmV2LnhtbFBLBQYAAAAABAAEAPUAAACJAwAAAAA=&#10;" stroked="f"/>
                <v:rect id="Прямоуг. 188" o:spid="_x0000_s1212" style="position:absolute;left:41236;top:8648;width:426;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JuI8IA&#10;AADcAAAADwAAAGRycy9kb3ducmV2LnhtbESPzYoCMRCE74LvEFrYm2YUd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om4jwgAAANwAAAAPAAAAAAAAAAAAAAAAAJgCAABkcnMvZG93&#10;bnJldi54bWxQSwUGAAAAAAQABAD1AAAAhwMAAAAA&#10;" filled="f" stroked="f">
                  <v:textbox style="mso-fit-shape-to-text:t" inset="0,0,0,0">
                    <w:txbxContent>
                      <w:p w14:paraId="2553B683" w14:textId="77777777" w:rsidR="00FB08FA" w:rsidRDefault="00FB08FA" w:rsidP="00FB08FA">
                        <w:r>
                          <w:rPr>
                            <w:i/>
                            <w:iCs/>
                            <w:color w:val="000000"/>
                            <w:lang w:val="en-US"/>
                          </w:rPr>
                          <w:t>t</w:t>
                        </w:r>
                      </w:p>
                    </w:txbxContent>
                  </v:textbox>
                </v:rect>
                <v:rect id="Прямоуг. 189" o:spid="_x0000_s1213" style="position:absolute;left:41935;top:8636;width:387;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FfysIA&#10;AADcAAAADwAAAGRycy9kb3ducmV2LnhtbESPzYoCMRCE74LvEFrwphkFxR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KwgAAANwAAAAPAAAAAAAAAAAAAAAAAJgCAABkcnMvZG93&#10;bnJldi54bWxQSwUGAAAAAAQABAD1AAAAhwMAAAAA&#10;" filled="f" stroked="f">
                  <v:textbox style="mso-fit-shape-to-text:t" inset="0,0,0,0">
                    <w:txbxContent>
                      <w:p w14:paraId="2A1F495C" w14:textId="77777777" w:rsidR="00FB08FA" w:rsidRDefault="00FB08FA" w:rsidP="00FB08FA">
                        <w:r>
                          <w:rPr>
                            <w:color w:val="000000"/>
                            <w:lang w:val="en-US"/>
                          </w:rPr>
                          <w:t xml:space="preserve"> </w:t>
                        </w:r>
                      </w:p>
                    </w:txbxContent>
                  </v:textbox>
                </v:rect>
                <v:rect id="Прямоуг. 190" o:spid="_x0000_s1214" style="position:absolute;left:49695;top:3098;width:224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F/VMIA&#10;AADcAAAADwAAAGRycy9kb3ducmV2LnhtbERPz2vCMBS+D/wfwhN2m4lu7WY1igjCwO2wdrDro3m2&#10;xealNrF2//1yEHb8+H6vt6NtxUC9bxxrmM8UCOLSmYYrDd/F4ekNhA/IBlvHpOGXPGw3k4c1Zsbd&#10;+IuGPFQihrDPUEMdQpdJ6cuaLPqZ64gjd3K9xRBhX0nT4y2G21YulEqlxYZjQ40d7Wsqz/nVasD0&#10;xVw+T88fxfGa4rIa1SH5UVo/TsfdCkSgMfyL7+53oyF5jfPj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gX9UwgAAANwAAAAPAAAAAAAAAAAAAAAAAJgCAABkcnMvZG93&#10;bnJldi54bWxQSwUGAAAAAAQABAD1AAAAhwMAAAAA&#10;" stroked="f"/>
                <v:group id="Группа 191" o:spid="_x0000_s1215" style="position:absolute;left:49968;top:3365;width:1574;height:1975" coordorigin="7449,140" coordsize="248,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Hgo8QAAADcAAAADwAAAGRycy9kb3ducmV2LnhtbESPQYvCMBSE78L+h/AW&#10;vGnaFV2pRhHZFQ8iqAvi7dE822LzUppsW/+9EQSPw8x8w8yXnSlFQ7UrLCuIhxEI4tTqgjMFf6ff&#10;wRSE88gaS8uk4E4OlouP3hwTbVs+UHP0mQgQdgkqyL2vEildmpNBN7QVcfCutjbog6wzqWtsA9yU&#10;8iuKJtJgwWEhx4rWOaW3479RsGmxXY3in2Z3u67vl9N4f97FpFT/s1vNQHjq/Dv8am+1gv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Hgo8QAAADcAAAA&#10;DwAAAAAAAAAAAAAAAACqAgAAZHJzL2Rvd25yZXYueG1sUEsFBgAAAAAEAAQA+gAAAJsDAAAAAA==&#10;">
                  <v:rect id="Прямоуг. 192" o:spid="_x0000_s1216" style="position:absolute;left:7626;top:290;width:71;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D+/cIA&#10;AADcAAAADwAAAGRycy9kb3ducmV2LnhtbESP3WoCMRSE7wu+QziCdzWrUp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P79wgAAANwAAAAPAAAAAAAAAAAAAAAAAJgCAABkcnMvZG93&#10;bnJldi54bWxQSwUGAAAAAAQABAD1AAAAhwMAAAAA&#10;" filled="f" stroked="f">
                    <v:textbox style="mso-fit-shape-to-text:t" inset="0,0,0,0">
                      <w:txbxContent>
                        <w:p w14:paraId="06EA8C5D" w14:textId="77777777" w:rsidR="00FB08FA" w:rsidRDefault="00FB08FA" w:rsidP="00FB08FA">
                          <w:r>
                            <w:rPr>
                              <w:color w:val="000000"/>
                              <w:sz w:val="14"/>
                              <w:szCs w:val="14"/>
                              <w:lang w:val="en-US"/>
                            </w:rPr>
                            <w:t>1</w:t>
                          </w:r>
                        </w:p>
                      </w:txbxContent>
                    </v:textbox>
                  </v:rect>
                  <v:rect id="Прямоуг. 193" o:spid="_x0000_s1217" style="position:absolute;left:7449;top:140;width:174;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lmicIA&#10;AADcAAAADwAAAGRycy9kb3ducmV2LnhtbESP3WoCMRSE7wu+QziCdzWrWJ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qWaJwgAAANwAAAAPAAAAAAAAAAAAAAAAAJgCAABkcnMvZG93&#10;bnJldi54bWxQSwUGAAAAAAQABAD1AAAAhwMAAAAA&#10;" filled="f" stroked="f">
                    <v:textbox style="mso-fit-shape-to-text:t" inset="0,0,0,0">
                      <w:txbxContent>
                        <w:p w14:paraId="765F9DA5" w14:textId="77777777" w:rsidR="00FB08FA" w:rsidRDefault="00FB08FA" w:rsidP="00FB08FA">
                          <w:r>
                            <w:rPr>
                              <w:i/>
                              <w:iCs/>
                              <w:color w:val="000000"/>
                              <w:lang w:val="en-US"/>
                            </w:rPr>
                            <w:t>U</w:t>
                          </w:r>
                        </w:p>
                      </w:txbxContent>
                    </v:textbox>
                  </v:rect>
                </v:group>
                <v:rect id="Прямоуг. 194" o:spid="_x0000_s1218" style="position:absolute;left:51752;top:3359;width:387;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EsIA&#10;AADcAAAADwAAAGRycy9kb3ducmV2LnhtbESPzYoCMRCE74LvEFrwphkFf5g1igiCLl4c9wGaSc8P&#10;Jp0hyTqzb79ZWPBYVNVX1O4wWCNe5EPrWMFinoEgLp1uuVbw9TjPtiBCRNZoHJOCHwpw2I9HO8y1&#10;6/lOryLWIkE45KigibHLpQxlQxbD3HXEyauctxiT9LXUHvsEt0Yus2wtLbacFhrs6NRQ+Sy+rQL5&#10;KM79tjA+c5/L6maul3tFTqnpZDh+gIg0xHf4v33RClab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5cMSwgAAANwAAAAPAAAAAAAAAAAAAAAAAJgCAABkcnMvZG93&#10;bnJldi54bWxQSwUGAAAAAAQABAD1AAAAhwMAAAAA&#10;" filled="f" stroked="f">
                  <v:textbox style="mso-fit-shape-to-text:t" inset="0,0,0,0">
                    <w:txbxContent>
                      <w:p w14:paraId="3830E44C" w14:textId="77777777" w:rsidR="00FB08FA" w:rsidRDefault="00FB08FA" w:rsidP="00FB08FA">
                        <w:r>
                          <w:rPr>
                            <w:color w:val="000000"/>
                            <w:lang w:val="en-US"/>
                          </w:rPr>
                          <w:t xml:space="preserve"> </w:t>
                        </w:r>
                      </w:p>
                    </w:txbxContent>
                  </v:textbox>
                </v:rect>
                <v:rect id="Прямоуг. 195" o:spid="_x0000_s1219" style="position:absolute;left:43916;top:8483;width:2362;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RhU8IA&#10;AADcAAAADwAAAGRycy9kb3ducmV2LnhtbERPz2vCMBS+D/wfwhN2m4nOFa2mZQjCQHeYDrw+mmdb&#10;bF66Jrbdf28Ogx0/vt/bfLSN6KnztWMN85kCQVw4U3Op4fu8f1mB8AHZYOOYNPyShzybPG0xNW7g&#10;L+pPoRQxhH2KGqoQ2lRKX1Rk0c9cSxy5q+sshgi7UpoOhxhuG7lQKpEWa44NFba0q6i4ne5WAyZL&#10;8/N5fT2eD/cE1+Wo9m8XpfXzdHzfgAg0hn/xn/vDaEhUXBvPxCMg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1GFTwgAAANwAAAAPAAAAAAAAAAAAAAAAAJgCAABkcnMvZG93&#10;bnJldi54bWxQSwUGAAAAAAQABAD1AAAAhwMAAAAA&#10;" stroked="f"/>
                <v:group id="Группа 196" o:spid="_x0000_s1220" style="position:absolute;left:44176;top:8763;width:1677;height:1974" coordorigin="6537,990" coordsize="264,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T+pMYAAADcAAAADwAAAGRycy9kb3ducmV2LnhtbESPT2vCQBTE74V+h+UV&#10;ejObtCg1ZhWRtvQQBLUg3h7ZZxLMvg3Zbf58e7dQ6HGYmd8w2WY0jeipc7VlBUkUgyAurK65VPB9&#10;+pi9gXAeWWNjmRRM5GCzfnzIMNV24AP1R1+KAGGXooLK+zaV0hUVGXSRbYmDd7WdQR9kV0rd4RDg&#10;ppEvcbyQBmsOCxW2tKuouB1/jILPAYfta/Le57frbrqc5vtznpBSz0/jdgXC0+j/w3/tL61gES/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P6kxgAAANwA&#10;AAAPAAAAAAAAAAAAAAAAAKoCAABkcnMvZG93bnJldi54bWxQSwUGAAAAAAQABAD6AAAAnQMAAAAA&#10;">
                  <v:rect id="Прямоуг. 197" o:spid="_x0000_s1221" style="position:absolute;left:6730;top:1140;width:71;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jkVr8A&#10;AADcAAAADwAAAGRycy9kb3ducmV2LnhtbERPy4rCMBTdC/5DuMLsbFoXItVYRBAcmY11PuDS3D4w&#10;uSlJxta/nywGZnk470M1WyNe5MPgWEGR5SCIG6cH7hR8Py7rHYgQkTUax6TgTQGq43JxwFK7ie/0&#10;qmMnUgiHEhX0MY6llKHpyWLI3EicuNZ5izFB30ntcUrh1shNnm+lxYFTQ48jnXtqnvWPVSAf9WXa&#10;1cbn7rZpv8zn9d6SU+pjNZ/2ICLN8V/8575qBdsizU9n0hGQx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aORWvwAAANwAAAAPAAAAAAAAAAAAAAAAAJgCAABkcnMvZG93bnJl&#10;di54bWxQSwUGAAAAAAQABAD1AAAAhAMAAAAA&#10;" filled="f" stroked="f">
                    <v:textbox style="mso-fit-shape-to-text:t" inset="0,0,0,0">
                      <w:txbxContent>
                        <w:p w14:paraId="5F71D1C8" w14:textId="77777777" w:rsidR="00FB08FA" w:rsidRDefault="00FB08FA" w:rsidP="00FB08FA">
                          <w:r>
                            <w:rPr>
                              <w:color w:val="000000"/>
                              <w:sz w:val="14"/>
                              <w:szCs w:val="14"/>
                              <w:lang w:val="en-US"/>
                            </w:rPr>
                            <w:t>2</w:t>
                          </w:r>
                        </w:p>
                      </w:txbxContent>
                    </v:textbox>
                  </v:rect>
                  <v:rect id="Прямоуг. 198" o:spid="_x0000_s1222" style="position:absolute;left:6537;top:990;width:174;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RBzcIA&#10;AADcAAAADwAAAGRycy9kb3ducmV2LnhtbESP3YrCMBSE7xd8h3CEvdum9UKkGkUEwZW9sfoAh+b0&#10;B5OTkkTbfXuzsODlMDPfMJvdZI14kg+9YwVFloMgrp3uuVVwux6/ViBCRNZoHJOCXwqw284+Nlhq&#10;N/KFnlVsRYJwKFFBF+NQShnqjiyGzA3EyWuctxiT9K3UHscEt0Yu8nwpLfacFjoc6NBRfa8eVoG8&#10;VsdxVRmfu/Oi+THfp0tDTqnP+bRfg4g0xXf4v33SCpZFAX9n0hGQ2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JEHNwgAAANwAAAAPAAAAAAAAAAAAAAAAAJgCAABkcnMvZG93&#10;bnJldi54bWxQSwUGAAAAAAQABAD1AAAAhwMAAAAA&#10;" filled="f" stroked="f">
                    <v:textbox style="mso-fit-shape-to-text:t" inset="0,0,0,0">
                      <w:txbxContent>
                        <w:p w14:paraId="4010686F" w14:textId="77777777" w:rsidR="00FB08FA" w:rsidRDefault="00FB08FA" w:rsidP="00FB08FA">
                          <w:r>
                            <w:rPr>
                              <w:i/>
                              <w:iCs/>
                              <w:color w:val="000000"/>
                              <w:lang w:val="en-US"/>
                            </w:rPr>
                            <w:t>U</w:t>
                          </w:r>
                        </w:p>
                      </w:txbxContent>
                    </v:textbox>
                  </v:rect>
                </v:group>
                <v:rect id="Прямоуг. 199" o:spid="_x0000_s1223" style="position:absolute;left:46094;top:8756;width:388;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bfusEA&#10;AADcAAAADwAAAGRycy9kb3ducmV2LnhtbESPzYoCMRCE74LvEFrYm2acg8hoFBEElb047gM0k54f&#10;TDpDEp3x7c3Cwh6LqvqK2u5Ha8SLfOgcK1guMhDEldMdNwp+7qf5GkSIyBqNY1LwpgD73XSyxUK7&#10;gW/0KmMjEoRDgQraGPtCylC1ZDEsXE+cvNp5izFJ30jtcUhwa2SeZStpseO00GJPx5aqR/m0CuS9&#10;PA3r0vjMXfP621zOt5qcUl+z8bABEWmM/+G/9lkrWC1z+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237rBAAAA3AAAAA8AAAAAAAAAAAAAAAAAmAIAAGRycy9kb3du&#10;cmV2LnhtbFBLBQYAAAAABAAEAPUAAACGAwAAAAA=&#10;" filled="f" stroked="f">
                  <v:textbox style="mso-fit-shape-to-text:t" inset="0,0,0,0">
                    <w:txbxContent>
                      <w:p w14:paraId="53E11333" w14:textId="77777777" w:rsidR="00FB08FA" w:rsidRDefault="00FB08FA" w:rsidP="00FB08FA">
                        <w:r>
                          <w:rPr>
                            <w:color w:val="000000"/>
                            <w:lang w:val="en-US"/>
                          </w:rPr>
                          <w:t xml:space="preserve"> </w:t>
                        </w:r>
                      </w:p>
                    </w:txbxContent>
                  </v:textbox>
                </v:rect>
                <v:rect id="Прямоуг. 200" o:spid="_x0000_s1224" style="position:absolute;left:52438;top:8343;width:2375;height:2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ll/8QA&#10;AADcAAAADwAAAGRycy9kb3ducmV2LnhtbESPT4vCMBTE7wt+h/AEb2ui7hatRhFBEHb34B/w+mie&#10;bbF5qU3U+u03guBxmJnfMLNFaytxo8aXjjUM+goEceZMybmGw379OQbhA7LByjFpeJCHxbzzMcPU&#10;uDtv6bYLuYgQ9ilqKEKoUyl9VpBF33c1cfROrrEYomxyaRq8R7it5FCpRFosOS4UWNOqoOy8u1oN&#10;mHyZy99p9Lv/uSY4yVu1/j4qrXvddjkFEagN7/CrvTEaksEI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pZf/EAAAA3AAAAA8AAAAAAAAAAAAAAAAAmAIAAGRycy9k&#10;b3ducmV2LnhtbFBLBQYAAAAABAAEAPUAAACJAwAAAAA=&#10;" stroked="f"/>
                <v:group id="Группа 201" o:spid="_x0000_s1225" style="position:absolute;left:52698;top:8623;width:1651;height:1962" coordorigin="7879,968" coordsize="260,3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zH58YAAADcAAAADwAAAGRycy9kb3ducmV2LnhtbESPT2vCQBTE7wW/w/KE&#10;3uomtpWSuoqIlh5CwUQovT2yzySYfRuya/58+26h4HGYmd8w6+1oGtFT52rLCuJFBIK4sLrmUsE5&#10;Pz69gXAeWWNjmRRM5GC7mT2sMdF24BP1mS9FgLBLUEHlfZtI6YqKDLqFbYmDd7GdQR9kV0rd4RDg&#10;ppHLKFpJgzWHhQpb2ldUXLObUfAx4LB7jg99er3sp5/89es7jUmpx/m4ewfhafT38H/7UytYxS/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jMfnxgAAANwA&#10;AAAPAAAAAAAAAAAAAAAAAKoCAABkcnMvZG93bnJldi54bWxQSwUGAAAAAAQABAD6AAAAnQMAAAAA&#10;">
                  <v:rect id="Прямоуг. 202" o:spid="_x0000_s1226" style="position:absolute;left:8068;top:1116;width:71;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9HzsEA&#10;AADcAAAADwAAAGRycy9kb3ducmV2LnhtbESPzYoCMRCE7wu+Q2jB25pRUGQ0igiCK3tx9AGaSc8P&#10;Jp0hic7s25sFwWNRVV9Rm91gjXiSD61jBbNpBoK4dLrlWsHtevxegQgRWaNxTAr+KMBuO/raYK5d&#10;zxd6FrEWCcIhRwVNjF0uZSgbshimriNOXuW8xZikr6X22Ce4NXKeZUtpseW00GBHh4bKe/GwCuS1&#10;OParwvjMnefVr/k5XSpySk3Gw34NItIQP+F3+6QVLGc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fR87BAAAA3AAAAA8AAAAAAAAAAAAAAAAAmAIAAGRycy9kb3du&#10;cmV2LnhtbFBLBQYAAAAABAAEAPUAAACGAwAAAAA=&#10;" filled="f" stroked="f">
                    <v:textbox style="mso-fit-shape-to-text:t" inset="0,0,0,0">
                      <w:txbxContent>
                        <w:p w14:paraId="329D5AB0" w14:textId="77777777" w:rsidR="00FB08FA" w:rsidRDefault="00FB08FA" w:rsidP="00FB08FA">
                          <w:r>
                            <w:rPr>
                              <w:color w:val="000000"/>
                              <w:sz w:val="14"/>
                              <w:szCs w:val="14"/>
                              <w:lang w:val="en-US"/>
                            </w:rPr>
                            <w:t>3</w:t>
                          </w:r>
                        </w:p>
                      </w:txbxContent>
                    </v:textbox>
                  </v:rect>
                  <v:rect id="Прямоуг. 203" o:spid="_x0000_s1227" style="position:absolute;left:7879;top:968;width:174;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3ZucEA&#10;AADcAAAADwAAAGRycy9kb3ducmV2LnhtbESPzYoCMRCE74LvEFrYm2b0MMhoFBEElb047gM0k54f&#10;TDpDEp3x7c3Cwh6LqvqK2u5Ha8SLfOgcK1guMhDEldMdNwp+7qf5GkSIyBqNY1LwpgD73XSyxUK7&#10;gW/0KmMjEoRDgQraGPtCylC1ZDEsXE+cvNp5izFJ30jtcUhwa+Qqy3JpseO00GJPx5aqR/m0CuS9&#10;PA3r0vjMXVf1t7mcbzU5pb5m42EDItIY/8N/7bNWkC9z+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N2bnBAAAA3AAAAA8AAAAAAAAAAAAAAAAAmAIAAGRycy9kb3du&#10;cmV2LnhtbFBLBQYAAAAABAAEAPUAAACGAwAAAAA=&#10;" filled="f" stroked="f">
                    <v:textbox style="mso-fit-shape-to-text:t" inset="0,0,0,0">
                      <w:txbxContent>
                        <w:p w14:paraId="59A4858D" w14:textId="77777777" w:rsidR="00FB08FA" w:rsidRDefault="00FB08FA" w:rsidP="00FB08FA">
                          <w:r>
                            <w:rPr>
                              <w:i/>
                              <w:iCs/>
                              <w:color w:val="000000"/>
                              <w:lang w:val="en-US"/>
                            </w:rPr>
                            <w:t>U</w:t>
                          </w:r>
                        </w:p>
                      </w:txbxContent>
                    </v:textbox>
                  </v:rect>
                </v:group>
                <v:rect id="Прямоуг. 204" o:spid="_x0000_s1228" style="position:absolute;left:54616;top:8623;width:387;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F8IsIA&#10;AADcAAAADwAAAGRycy9kb3ducmV2LnhtbESPzYoCMRCE78K+Q2jBm5PRgyuzRlkEQcWL4z5AM+n5&#10;YZPOkGSd8e2NIOyxqKqvqM1utEbcyYfOsYJFloMgrpzuuFHwczvM1yBCRNZoHJOCBwXYbT8mGyy0&#10;G/hK9zI2IkE4FKigjbEvpAxVSxZD5nri5NXOW4xJ+kZqj0OCWyOXeb6SFjtOCy32tG+p+i3/rAJ5&#10;Kw/DujQ+d+dlfTGn47Ump9RsOn5/gYg0xv/wu33UClaLT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gXwiwgAAANwAAAAPAAAAAAAAAAAAAAAAAJgCAABkcnMvZG93&#10;bnJldi54bWxQSwUGAAAAAAQABAD1AAAAhwMAAAAA&#10;" filled="f" stroked="f">
                  <v:textbox style="mso-fit-shape-to-text:t" inset="0,0,0,0">
                    <w:txbxContent>
                      <w:p w14:paraId="15D00A6F" w14:textId="77777777" w:rsidR="00FB08FA" w:rsidRDefault="00FB08FA" w:rsidP="00FB08FA">
                        <w:r>
                          <w:rPr>
                            <w:color w:val="000000"/>
                            <w:lang w:val="en-US"/>
                          </w:rPr>
                          <w:t xml:space="preserve"> </w:t>
                        </w:r>
                      </w:p>
                    </w:txbxContent>
                  </v:textbox>
                </v:rect>
                <v:group id="Группа 205" o:spid="_x0000_s1229" style="position:absolute;left:2787;top:4121;width:3582;height:7588" coordorigin="19,259" coordsize="564,1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HN4sIAAADcAAAADwAAAGRycy9kb3ducmV2LnhtbERPy4rCMBTdC/5DuII7&#10;TTuDIh1TERkHFyKoA8PsLs3tA5ub0sS2/r1ZCC4P573eDKYWHbWusqwgnkcgiDOrKy4U/F73sxUI&#10;55E11pZJwYMcbNLxaI2Jtj2fqbv4QoQQdgkqKL1vEildVpJBN7cNceBy2xr0AbaF1C32IdzU8iOK&#10;ltJgxaGhxIZ2JWW3y90o+Omx337G393xlu8e/9fF6e8Yk1LTybD9AuFp8G/xy33QCp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DBzeLCAAAA3AAAAA8A&#10;AAAAAAAAAAAAAAAAqgIAAGRycy9kb3ducmV2LnhtbFBLBQYAAAAABAAEAPoAAACZAwAAAAA=&#10;">
                  <v:line id="Линия 206" o:spid="_x0000_s1230" style="position:absolute;visibility:visible;mso-wrap-style:square" from="19,259" to="583,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oBYsMAAADcAAAADwAAAGRycy9kb3ducmV2LnhtbESPQWuDQBSE74H+h+UFeotregitdRUR&#10;muTYGi+5PdxXlbhvxd2o7a/vFgo9DjPzDZPmqxnETJPrLSvYRzEI4sbqnlsF9eVt9wzCeWSNg2VS&#10;8EUO8uxhk2Ki7cIfNFe+FQHCLkEFnfdjIqVrOjLoIjsSB+/TTgZ9kFMr9YRLgJtBPsXxQRrsOSx0&#10;OFLZUXOr7kbBt4mLslpPc12f6Xq6+OI4FO9KPW7X4hWEp9X/h//aZ63gsH+B3zPhCM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qAWLDAAAA3AAAAA8AAAAAAAAAAAAA&#10;AAAAoQIAAGRycy9kb3ducmV2LnhtbFBLBQYAAAAABAAEAPkAAACRAwAAAAA=&#10;">
                    <v:stroke endcap="round"/>
                  </v:line>
                  <v:line id="Линия 207" o:spid="_x0000_s1231" style="position:absolute;visibility:visible;mso-wrap-style:square" from="583,259" to="583,1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H2cMAAADcAAAADwAAAGRycy9kb3ducmV2LnhtbESPQWvCQBSE7wX/w/KE3urGHEKJrhIE&#10;Ncc25uLtkX0mwezbkF2T6K/vFgo9DjPzDbPdz6YTIw2utaxgvYpAEFdWt1wrKC/Hj08QziNr7CyT&#10;gic52O8Wb1tMtZ34m8bC1yJA2KWooPG+T6V0VUMG3cr2xMG72cGgD3KopR5wCnDTyTiKEmmw5bDQ&#10;YE+Hhqp78TAKXibKDsV8Hssyp+v54rNTl30p9b6csw0IT7P/D/+1c60gidfweyYcAbn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wx9nDAAAA3AAAAA8AAAAAAAAAAAAA&#10;AAAAoQIAAGRycy9kb3ducmV2LnhtbFBLBQYAAAAABAAEAPkAAACRAwAAAAA=&#10;">
                    <v:stroke endcap="round"/>
                  </v:line>
                  <v:line id="Линия 208" o:spid="_x0000_s1232" style="position:absolute;visibility:visible;mso-wrap-style:square" from="19,1454" to="583,1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JZrsMAAADcAAAADwAAAGRycy9kb3ducmV2LnhtbESPQWuDQBSE74X8h+UFeqtrPIRi3QQJ&#10;JPHYGi+9PdwXlbhvxd2oya/vFgo9DjPzDZPtF9OLiUbXWVawiWIQxLXVHTcKqsvx7R2E88gae8uk&#10;4EEO9rvVS4aptjN/0VT6RgQIuxQVtN4PqZSubsmgi+xAHLyrHQ36IMdG6hHnADe9TOJ4Kw12HBZa&#10;HOjQUn0r70bB08T5oVzOU1UV9H2++PzU559Kva6X/AOEp8X/h//ahVawTRL4PROOgN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iWa7DAAAA3AAAAA8AAAAAAAAAAAAA&#10;AAAAoQIAAGRycy9kb3ducmV2LnhtbFBLBQYAAAAABAAEAPkAAACRAwAAAAA=&#10;">
                    <v:stroke endcap="round"/>
                  </v:line>
                </v:group>
                <v:rect id="Прямоуг. 209" o:spid="_x0000_s1233" style="position:absolute;left:3276;top:6819;width:2108;height:1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WvQsUA&#10;AADcAAAADwAAAGRycy9kb3ducmV2LnhtbESPQWvCQBSE70L/w/IK3nS3RkONrlKEQMF6qBZ6fWSf&#10;SWj2bZrdxPTfdwsFj8PMfMNs96NtxECdrx1reJorEMSFMzWXGj4u+ewZhA/IBhvHpOGHPOx3D5Mt&#10;Zsbd+J2GcyhFhLDPUEMVQptJ6YuKLPq5a4mjd3WdxRBlV0rT4S3CbSMXSqXSYs1xocKWDhUVX+fe&#10;asB0ab5P1+TtcuxTXJejylefSuvp4/iyARFoDPfwf/vVaEgXCfydi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a9CxQAAANwAAAAPAAAAAAAAAAAAAAAAAJgCAABkcnMv&#10;ZG93bnJldi54bWxQSwUGAAAAAAQABAD1AAAAigMAAAAA&#10;" stroked="f"/>
                <v:rect id="Прямоуг. 210" o:spid="_x0000_s1234" style="position:absolute;left:3759;top:6965;width:1022;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8o6MEA&#10;AADcAAAADwAAAGRycy9kb3ducmV2LnhtbESP3YrCMBSE7xd8h3AWvFvTLSJSjbIsCCp7Y/UBDs3p&#10;DyYnJYm2vr1ZELwcZuYbZr0drRF38qFzrOB7loEgrpzuuFFwOe++liBCRNZoHJOCBwXYbiYfayy0&#10;G/hE9zI2IkE4FKigjbEvpAxVSxbDzPXEyaudtxiT9I3UHocEt0bmWbaQFjtOCy329NtSdS1vVoE8&#10;l7thWRqfuWNe/5nD/lSTU2r6Of6sQEQa4zv8au+1gkU+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KOjBAAAA3AAAAA8AAAAAAAAAAAAAAAAAmAIAAGRycy9kb3du&#10;cmV2LnhtbFBLBQYAAAAABAAEAPUAAACGAwAAAAA=&#10;" filled="f" stroked="f">
                  <v:textbox style="mso-fit-shape-to-text:t" inset="0,0,0,0">
                    <w:txbxContent>
                      <w:p w14:paraId="7FDD261A" w14:textId="77777777" w:rsidR="00FB08FA" w:rsidRDefault="00FB08FA" w:rsidP="00FB08FA">
                        <w:r>
                          <w:rPr>
                            <w:i/>
                            <w:iCs/>
                            <w:color w:val="000000"/>
                            <w:lang w:val="en-US"/>
                          </w:rPr>
                          <w:t>N</w:t>
                        </w:r>
                      </w:p>
                    </w:txbxContent>
                  </v:textbox>
                </v:rect>
                <v:rect id="Прямоуг. 211" o:spid="_x0000_s1235" style="position:absolute;left:5200;top:6965;width:388;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ONc8EA&#10;AADcAAAADwAAAGRycy9kb3ducmV2LnhtbESP3YrCMBSE7xd8h3AWvFvTLShSjbIsCCp7Y/UBDs3p&#10;DyYnJYm2vr1ZELwcZuYbZr0drRF38qFzrOB7loEgrpzuuFFwOe++liBCRNZoHJOCBwXYbiYfayy0&#10;G/hE9zI2IkE4FKigjbEvpAxVSxbDzPXEyaudtxiT9I3UHocEt0bmWbaQFjtOCy329NtSdS1vVoE8&#10;l7thWRqfuWNe/5nD/lSTU2r6Of6sQEQa4zv8au+1gkU+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zjXPBAAAA3AAAAA8AAAAAAAAAAAAAAAAAmAIAAGRycy9kb3du&#10;cmV2LnhtbFBLBQYAAAAABAAEAPUAAACGAwAAAAA=&#10;" filled="f" stroked="f">
                  <v:textbox style="mso-fit-shape-to-text:t" inset="0,0,0,0">
                    <w:txbxContent>
                      <w:p w14:paraId="77286B57" w14:textId="77777777" w:rsidR="00FB08FA" w:rsidRDefault="00FB08FA" w:rsidP="00FB08FA">
                        <w:r>
                          <w:rPr>
                            <w:color w:val="000000"/>
                            <w:lang w:val="en-US"/>
                          </w:rPr>
                          <w:t xml:space="preserve"> </w:t>
                        </w:r>
                      </w:p>
                    </w:txbxContent>
                  </v:textbox>
                </v:rect>
                <v:line id="Линия 212" o:spid="_x0000_s1236" style="position:absolute;visibility:visible;mso-wrap-style:square" from="2711,4159" to="2762,11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lfrcMAAADcAAAADwAAAGRycy9kb3ducmV2LnhtbESPQWuDQBSE74X+h+UVemvW5CDFZhUR&#10;Uj026qW3h/uqUvetuFtj8uuzhUKPw8x8wxyzzUxipcWNlhXsdxEI4s7qkXsFbXN6eQXhPLLGyTIp&#10;uJKDLH18OGKi7YXPtNa+FwHCLkEFg/dzIqXrBjLodnYmDt6XXQz6IJde6gUvAW4meYiiWBocOSwM&#10;OFMxUPdd/xgFNxPlRb2Va9tW9Fk2Pn+f8g+lnp+2/A2Ep83/h//alVYQH2L4PROOgEz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MZX63DAAAA3AAAAA8AAAAAAAAAAAAA&#10;AAAAoQIAAGRycy9kb3ducmV2LnhtbFBLBQYAAAAABAAEAPkAAACRAwAAAAA=&#10;">
                  <v:stroke endcap="round"/>
                </v:line>
                <v:line id="Линия 213" o:spid="_x0000_s1237" style="position:absolute;visibility:visible;mso-wrap-style:square" from="16706,4159" to="16706,11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X6NsQAAADcAAAADwAAAGRycy9kb3ducmV2LnhtbESPQWvCQBSE7wX/w/IEb81GD2mJWSUI&#10;1hzbmIu3R/aZBLNvQ3aNqb++Wyj0OMzMN0y2n00vJhpdZ1nBOopBENdWd9woqM7H13cQziNr7C2T&#10;gm9ysN8tXjJMtX3wF02lb0SAsEtRQev9kErp6pYMusgOxMG72tGgD3JspB7xEeCml5s4TqTBjsNC&#10;iwMdWqpv5d0oeJo4P5Tzaaqqgi6ns88/+vxTqdVyzrcgPM3+P/zXLrSCZPMGv2fCEZ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Vfo2xAAAANwAAAAPAAAAAAAAAAAA&#10;AAAAAKECAABkcnMvZG93bnJldi54bWxQSwUGAAAAAAQABAD5AAAAkgMAAAAA&#10;">
                  <v:stroke endcap="round"/>
                </v:line>
                <v:rect id="Прямоуг. 214" o:spid="_x0000_s1238" style="position:absolute;left:46094;top:4927;width:1867;height:1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E9M8IA&#10;AADcAAAADwAAAGRycy9kb3ducmV2LnhtbERPz2vCMBS+D/Y/hDfYbU3mXNFqlDEoDHQHreD10Tzb&#10;YvPSNbF2/705CB4/vt/L9WhbMVDvG8ca3hMFgrh0puFKw6HI32YgfEA22DomDf/kYb16flpiZtyV&#10;dzTsQyViCPsMNdQhdJmUvqzJok9cRxy5k+sthgj7SpoerzHctnKiVCotNhwbauzou6byvL9YDZhO&#10;zd/v6WNbbC4pzqtR5Z9HpfXry/i1ABFoDA/x3f1jNKSTuDaeiUd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YT0zwgAAANwAAAAPAAAAAAAAAAAAAAAAAJgCAABkcnMvZG93&#10;bnJldi54bWxQSwUGAAAAAAQABAD1AAAAhwMAAAAA&#10;" stroked="f"/>
                <v:rect id="Прямоуг. 215" o:spid="_x0000_s1239" style="position:absolute;left:46412;top:4845;width:1047;height:18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6HdsIA&#10;AADcAAAADwAAAGRycy9kb3ducmV2LnhtbESPzYoCMRCE7wv7DqGFva0Z5yDuaBQRBBUvjj5AM+n5&#10;waQzJFlnfHuzIOyxqKqvqNVmtEY8yIfOsYLZNANBXDndcaPgdt1/L0CEiKzROCYFTwqwWX9+rLDQ&#10;buALPcrYiAThUKCCNsa+kDJULVkMU9cTJ6923mJM0jdSexwS3BqZZ9lcWuw4LbTY066l6l7+WgXy&#10;Wu6HRWl85k55fTbHw6Ump9TXZNwuQUQa43/43T5oBfP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Pod2wgAAANwAAAAPAAAAAAAAAAAAAAAAAJgCAABkcnMvZG93&#10;bnJldi54bWxQSwUGAAAAAAQABAD1AAAAhwMAAAAA&#10;" filled="f" stroked="f">
                  <v:textbox style="mso-fit-shape-to-text:t" inset="0,0,0,0">
                    <w:txbxContent>
                      <w:p w14:paraId="0A730D3B" w14:textId="77777777" w:rsidR="00FB08FA" w:rsidRDefault="00FB08FA" w:rsidP="00FB08FA">
                        <w:r>
                          <w:rPr>
                            <w:rFonts w:ascii="Symbol" w:hAnsi="Symbol" w:cs="Symbol"/>
                            <w:i/>
                            <w:iCs/>
                            <w:color w:val="000000"/>
                            <w:lang w:val="en-US"/>
                          </w:rPr>
                          <w:t></w:t>
                        </w:r>
                      </w:p>
                    </w:txbxContent>
                  </v:textbox>
                </v:rect>
                <v:rect id="Прямоуг. 216" o:spid="_x0000_s1240" style="position:absolute;left:47783;top:5029;width:388;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24NsAA&#10;AADcAAAADwAAAGRycy9kb3ducmV2LnhtbERPS2rDMBDdF3IHMYHuGjkuBO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24NsAAAADcAAAADwAAAAAAAAAAAAAAAACYAgAAZHJzL2Rvd25y&#10;ZXYueG1sUEsFBgAAAAAEAAQA9QAAAIUDAAAAAA==&#10;" filled="f" stroked="f">
                  <v:textbox style="mso-fit-shape-to-text:t" inset="0,0,0,0">
                    <w:txbxContent>
                      <w:p w14:paraId="7BEBB922" w14:textId="77777777" w:rsidR="00FB08FA" w:rsidRDefault="00FB08FA" w:rsidP="00FB08FA">
                        <w:r>
                          <w:rPr>
                            <w:color w:val="000000"/>
                            <w:lang w:val="en-US"/>
                          </w:rPr>
                          <w:t xml:space="preserve"> </w:t>
                        </w:r>
                      </w:p>
                    </w:txbxContent>
                  </v:textbox>
                </v:rect>
                <v:shape id="Полилиния 217" o:spid="_x0000_s1241" style="position:absolute;left:44443;top:3676;width:4115;height:3715;visibility:visible;mso-wrap-style:square;v-text-anchor:top" coordsize="2182,19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yr1cQA&#10;AADcAAAADwAAAGRycy9kb3ducmV2LnhtbESPT2sCMRTE7wW/Q3hCbzWrgpTVKKIIHpRS14PHx+a5&#10;Wd28LJu4f759Uyj0OMzMb5jVpreVaKnxpWMF00kCgjh3uuRCwTU7fHyC8AFZY+WYFAzkYbMeva0w&#10;1a7jb2ovoRARwj5FBSaEOpXS54Ys+omriaN3d43FEGVTSN1gF+G2krMkWUiLJccFgzXtDOXPy8sq&#10;uA3uhLodtt3+6xzqs9ljlj2Ueh/32yWIQH34D/+1j1rBYj6F3zPx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8q9XEAAAA3AAAAA8AAAAAAAAAAAAAAAAAmAIAAGRycy9k&#10;b3ducmV2LnhtbFBLBQYAAAAABAAEAPUAAACJAwAAAAA=&#10;" path="m2149,67r-101,2l1949,77r-98,12l1756,105r-94,21l1569,152r-90,30l1391,216r-86,37l1221,295r-81,46l1061,390r-76,53l911,499r-70,59l773,621r-64,66l648,756r-58,71l536,901r-50,77l439,1057r-43,81l357,1222r-35,86l292,1395r-27,90l244,1577r-17,93l224,1695v-3,18,-20,31,-38,29c168,1721,155,1704,157,1686r4,-29l179,1561r22,-94l229,1374r32,-91l297,1194r40,-87l381,1023r49,-82l482,862r57,-77l598,711r63,-71l728,573r70,-65l871,446r76,-58l1026,334r81,-51l1192,236r86,-44l1367,153r92,-35l1552,88r95,-27l1744,40r99,-18l1944,10,2046,3,2148,v18,,33,14,34,33c2182,51,2168,66,2149,67xm190,1690l399,1572,171,1956,,1543r190,147xe" fillcolor="black" strokeweight=".1pt">
                  <v:stroke joinstyle="bevel"/>
                  <v:path arrowok="t" o:connecttype="custom" o:connectlocs="386210,13104;349060,16902;313419,23929;278909,34565;246096,48049;214980,64761;185751,84133;158595,105973;133703,130472;111262,157060;91650,185738;74677,216124;60723,248410;49974,282025;42807,317159;35076,327415;30361,314690;37904,278606;49219,243662;63551,210237;81089,178711;101644,149084;124651,121546;150486,96477;178585,73687;208757,53746;241004,36464;275137,22410;310590,11585;347552,4178;385833,570;411480,6267;35830,320957;32247,371475;35830,320957" o:connectangles="0,0,0,0,0,0,0,0,0,0,0,0,0,0,0,0,0,0,0,0,0,0,0,0,0,0,0,0,0,0,0,0,0,0,0"/>
                  <o:lock v:ext="edit" verticies="t"/>
                </v:shape>
                <v:rect id="Прямоуг. 218" o:spid="_x0000_s1242" style="position:absolute;left:4254;top:914;width:1365;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PQfsQA&#10;AADcAAAADwAAAGRycy9kb3ducmV2LnhtbESPT4vCMBTE74LfITzBm6YqiFajiLrocf0D6u3RPNti&#10;81KarK1++o2wsMdhZn7DzJeNKcSTKpdbVjDoRyCIE6tzThWcT1+9CQjnkTUWlknBixwsF+3WHGNt&#10;az7Q8+hTESDsYlSQeV/GUrokI4Oub0vi4N1tZdAHWaVSV1gHuCnkMIrG0mDOYSHDktYZJY/jj1Gw&#10;m5Sr696+67TY3naX78t0c5p6pbqdZjUD4anx/+G/9l4rGI+G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j0H7EAAAA3AAAAA8AAAAAAAAAAAAAAAAAmAIAAGRycy9k&#10;b3ducmV2LnhtbFBLBQYAAAAABAAEAPUAAACJAwAAAAA=&#10;" filled="f" stroked="f">
                  <v:textbox inset="0,0,0,0">
                    <w:txbxContent>
                      <w:p w14:paraId="79EB5DF8" w14:textId="77777777" w:rsidR="00FB08FA" w:rsidRPr="00FB08FA" w:rsidRDefault="00FB08FA" w:rsidP="00FB08FA">
                        <w:pPr>
                          <w:rPr>
                            <w:lang w:val="uk-UA"/>
                          </w:rPr>
                        </w:pPr>
                        <w:r>
                          <w:rPr>
                            <w:i/>
                            <w:iCs/>
                            <w:color w:val="000000"/>
                            <w:lang w:val="uk-UA"/>
                          </w:rPr>
                          <w:t>а)</w:t>
                        </w:r>
                      </w:p>
                    </w:txbxContent>
                  </v:textbox>
                </v:rect>
                <v:rect id="Прямоуг. 219" o:spid="_x0000_s1243" style="position:absolute;left:25590;top:1390;width:1365;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915cQA&#10;AADcAAAADwAAAGRycy9kb3ducmV2LnhtbESPT4vCMBTE74LfITxhb5qqIFqNIrqLHv0H6u3RPNti&#10;81KarK1+eiMs7HGYmd8ws0VjCvGgyuWWFfR7EQjixOqcUwWn4093DMJ5ZI2FZVLwJAeLebs1w1jb&#10;mvf0OPhUBAi7GBVk3pexlC7JyKDr2ZI4eDdbGfRBVqnUFdYBbgo5iKKRNJhzWMiwpFVGyf3waxRs&#10;xuXysrWvOi2+r5vz7jxZHydeqa9Os5yC8NT4//Bfe6sVjIZD+JwJR0DO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vdeXEAAAA3AAAAA8AAAAAAAAAAAAAAAAAmAIAAGRycy9k&#10;b3ducmV2LnhtbFBLBQYAAAAABAAEAPUAAACJAwAAAAA=&#10;" filled="f" stroked="f">
                  <v:textbox inset="0,0,0,0">
                    <w:txbxContent>
                      <w:p w14:paraId="4E13E704" w14:textId="77777777" w:rsidR="00FB08FA" w:rsidRPr="00FB08FA" w:rsidRDefault="00FB08FA" w:rsidP="00FB08FA">
                        <w:pPr>
                          <w:rPr>
                            <w:lang w:val="uk-UA"/>
                          </w:rPr>
                        </w:pPr>
                        <w:r>
                          <w:rPr>
                            <w:i/>
                            <w:iCs/>
                            <w:color w:val="000000"/>
                            <w:lang w:val="uk-UA"/>
                          </w:rPr>
                          <w:t>б)</w:t>
                        </w:r>
                      </w:p>
                    </w:txbxContent>
                  </v:textbox>
                </v:rect>
                <v:rect id="Прямоуг. 220" o:spid="_x0000_s1244" style="position:absolute;left:44164;top:1390;width:1365;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tkcYA&#10;AADcAAAADwAAAGRycy9kb3ducmV2LnhtbESPW2vCQBSE3wv9D8sp9K1ueiFodBXpheRRo6C+HbLH&#10;JJg9G7Jbk/bXu4Lg4zAz3zCzxWAacabO1ZYVvI4iEMSF1TWXCrabn5cxCOeRNTaWScEfOVjMHx9m&#10;mGjb85rOuS9FgLBLUEHlfZtI6YqKDLqRbYmDd7SdQR9kV0rdYR/gppFvURRLgzWHhQpb+qyoOOW/&#10;RkE6bpf7zP73ZfN9SHer3eRrM/FKPT8NyykIT4O/h2/tTCuI3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btkcYAAADcAAAADwAAAAAAAAAAAAAAAACYAgAAZHJz&#10;L2Rvd25yZXYueG1sUEsFBgAAAAAEAAQA9QAAAIsDAAAAAA==&#10;" filled="f" stroked="f">
                  <v:textbox inset="0,0,0,0">
                    <w:txbxContent>
                      <w:p w14:paraId="45AB5B41" w14:textId="77777777" w:rsidR="00FB08FA" w:rsidRPr="00FB08FA" w:rsidRDefault="00FB08FA" w:rsidP="00FB08FA">
                        <w:pPr>
                          <w:rPr>
                            <w:lang w:val="uk-UA"/>
                          </w:rPr>
                        </w:pPr>
                        <w:r>
                          <w:rPr>
                            <w:i/>
                            <w:iCs/>
                            <w:color w:val="000000"/>
                            <w:lang w:val="uk-UA"/>
                          </w:rPr>
                          <w:t>в)</w:t>
                        </w:r>
                      </w:p>
                    </w:txbxContent>
                  </v:textbox>
                </v:rect>
                <w10:anchorlock/>
              </v:group>
            </w:pict>
          </mc:Fallback>
        </mc:AlternateContent>
      </w:r>
    </w:p>
    <w:p w14:paraId="32C4ECB9" w14:textId="77777777" w:rsidR="00FB08FA" w:rsidRPr="00FB08FA" w:rsidRDefault="00FB08FA" w:rsidP="00FB08FA">
      <w:pPr>
        <w:pStyle w:val="a5"/>
        <w:jc w:val="center"/>
        <w:rPr>
          <w:lang w:val="uk-UA"/>
        </w:rPr>
      </w:pPr>
      <w:r>
        <w:t>Рис.</w:t>
      </w:r>
      <w:r>
        <w:rPr>
          <w:lang w:val="uk-UA"/>
        </w:rPr>
        <w:t>3.33</w:t>
      </w:r>
    </w:p>
    <w:p w14:paraId="47BA4874" w14:textId="77777777" w:rsidR="004452B4" w:rsidRDefault="004452B4" w:rsidP="00C470DF">
      <w:pPr>
        <w:ind w:firstLine="709"/>
        <w:jc w:val="both"/>
        <w:rPr>
          <w:rFonts w:ascii="Times New Roman CYR" w:hAnsi="Times New Roman CYR"/>
          <w:lang w:val="uk-UA"/>
        </w:rPr>
      </w:pPr>
      <w:r>
        <w:rPr>
          <w:rFonts w:ascii="Times New Roman CYR" w:hAnsi="Times New Roman CYR"/>
          <w:lang w:val="uk-UA"/>
        </w:rPr>
        <w:t>Оскільки напруги утворювані в подібній системі</w:t>
      </w:r>
      <w:r w:rsidR="00E91291">
        <w:rPr>
          <w:rFonts w:ascii="Times New Roman CYR" w:hAnsi="Times New Roman CYR"/>
          <w:position w:val="-10"/>
          <w:lang w:val="uk-UA"/>
        </w:rPr>
        <w:object w:dxaOrig="180" w:dyaOrig="320">
          <v:shape id="_x0000_i1610" type="#_x0000_t75" style="width:9pt;height:15.75pt" o:ole="" fillcolor="window">
            <v:imagedata r:id="rId1020" o:title=""/>
          </v:shape>
          <o:OLEObject Type="Embed" ProgID="Equation.3" ShapeID="_x0000_i1610" DrawAspect="Content" ObjectID="_1346019075" r:id="rId1021"/>
        </w:object>
      </w:r>
      <w:r>
        <w:rPr>
          <w:rFonts w:ascii="Times New Roman CYR" w:hAnsi="Times New Roman CYR"/>
          <w:lang w:val="uk-UA"/>
        </w:rPr>
        <w:t>різняться за фазами, то за жаргоном, який вкоренився  як технічний термін, ці напруги (і відповідні привідники, що їх несуть) називають «ф</w:t>
      </w:r>
      <w:r>
        <w:rPr>
          <w:rFonts w:ascii="Times New Roman CYR" w:hAnsi="Times New Roman CYR"/>
          <w:lang w:val="uk-UA"/>
        </w:rPr>
        <w:t>а</w:t>
      </w:r>
      <w:r>
        <w:rPr>
          <w:rFonts w:ascii="Times New Roman CYR" w:hAnsi="Times New Roman CYR"/>
          <w:lang w:val="uk-UA"/>
        </w:rPr>
        <w:t xml:space="preserve">зами». </w:t>
      </w:r>
    </w:p>
    <w:p w14:paraId="507A5C69" w14:textId="77777777" w:rsidR="004452B4" w:rsidRDefault="00033167" w:rsidP="00C470DF">
      <w:pPr>
        <w:ind w:firstLine="709"/>
        <w:jc w:val="both"/>
        <w:rPr>
          <w:rFonts w:ascii="Times New Roman CYR" w:hAnsi="Times New Roman CYR"/>
          <w:lang w:val="uk-UA"/>
        </w:rPr>
      </w:pPr>
      <w:r>
        <w:rPr>
          <w:noProof/>
        </w:rPr>
        <mc:AlternateContent>
          <mc:Choice Requires="wps">
            <w:drawing>
              <wp:anchor distT="0" distB="0" distL="114300" distR="114300" simplePos="0" relativeHeight="251672576" behindDoc="0" locked="0" layoutInCell="1" allowOverlap="1" wp14:editId="5457CF2F">
                <wp:simplePos x="0" y="0"/>
                <wp:positionH relativeFrom="column">
                  <wp:posOffset>268605</wp:posOffset>
                </wp:positionH>
                <wp:positionV relativeFrom="paragraph">
                  <wp:posOffset>1885950</wp:posOffset>
                </wp:positionV>
                <wp:extent cx="5397500" cy="146050"/>
                <wp:effectExtent l="0" t="0" r="0" b="635"/>
                <wp:wrapTopAndBottom/>
                <wp:docPr id="434" name="Поле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0" cy="14605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8EC30FF" w14:textId="77777777" w:rsidR="00100A26" w:rsidRPr="00235FBE" w:rsidRDefault="00100A26" w:rsidP="00235FBE">
                            <w:pPr>
                              <w:pStyle w:val="a5"/>
                              <w:jc w:val="center"/>
                              <w:rPr>
                                <w:noProof/>
                                <w:lang w:val="uk-UA"/>
                              </w:rPr>
                            </w:pPr>
                            <w:r>
                              <w:t>Рис.3.</w:t>
                            </w:r>
                            <w:r>
                              <w:rPr>
                                <w:lang w:val="uk-UA"/>
                              </w:rPr>
                              <w:t>34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221" o:spid="_x0000_s1245" type="#_x0000_t202" style="position:absolute;left:0;text-align:left;margin-left:21.15pt;margin-top:148.5pt;width:425pt;height:1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" stroked="f">
                <v:textbox style="mso-fit-shape-to-text:t" inset="0,0,0,0">
                  <w:txbxContent>
                    <w:p w14:paraId="68EC30FF" w14:textId="77777777" w:rsidR="00100A26" w:rsidRPr="00235FBE" w:rsidRDefault="00100A26" w:rsidP="00235FBE">
                      <w:pPr>
                        <w:pStyle w:val="a5"/>
                        <w:jc w:val="center"/>
                        <w:rPr>
                          <w:noProof/>
                          <w:lang w:val="uk-UA"/>
                        </w:rPr>
                      </w:pPr>
                      <w:r>
                        <w:t>Рис.3.</w:t>
                      </w:r>
                      <w:r>
                        <w:rPr>
                          <w:lang w:val="uk-UA"/>
                        </w:rPr>
                        <w:t>34</w:t>
                      </w:r>
                    </w:p>
                  </w:txbxContent>
                </v:textbox>
                <w10:wrap type="topAndBottom"/>
              </v:shape>
            </w:pict>
          </mc:Fallback>
        </mc:AlternateContent>
      </w:r>
      <w:r>
        <w:rPr>
          <w:noProof/>
        </w:rPr>
        <mc:AlternateContent>
          <mc:Choice Requires="wpc">
            <w:drawing>
              <wp:anchor distT="0" distB="0" distL="114300" distR="114300" simplePos="0" relativeHeight="251669504" behindDoc="0" locked="0" layoutInCell="1" allowOverlap="1" wp14:editId="47B41BF6">
                <wp:simplePos x="0" y="0"/>
                <wp:positionH relativeFrom="column">
                  <wp:posOffset>268605</wp:posOffset>
                </wp:positionH>
                <wp:positionV relativeFrom="paragraph">
                  <wp:posOffset>121920</wp:posOffset>
                </wp:positionV>
                <wp:extent cx="5397500" cy="1706880"/>
                <wp:effectExtent l="0" t="3810" r="0" b="3810"/>
                <wp:wrapTopAndBottom/>
                <wp:docPr id="222" name="Полотно 2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67" name="Группа 224"/>
                        <wpg:cNvGrpSpPr>
                          <a:grpSpLocks/>
                        </wpg:cNvGrpSpPr>
                        <wpg:grpSpPr bwMode="auto">
                          <a:xfrm>
                            <a:off x="556911" y="367115"/>
                            <a:ext cx="3951181" cy="1021323"/>
                            <a:chOff x="3568" y="5889"/>
                            <a:chExt cx="4789" cy="1238"/>
                          </a:xfrm>
                        </wpg:grpSpPr>
                        <wpg:grpSp>
                          <wpg:cNvPr id="368" name="Группа 225"/>
                          <wpg:cNvGrpSpPr>
                            <a:grpSpLocks/>
                          </wpg:cNvGrpSpPr>
                          <wpg:grpSpPr bwMode="auto">
                            <a:xfrm>
                              <a:off x="3730" y="6073"/>
                              <a:ext cx="3026" cy="1053"/>
                              <a:chOff x="3481" y="2859"/>
                              <a:chExt cx="3021" cy="1058"/>
                            </a:xfrm>
                          </wpg:grpSpPr>
                          <wpg:grpSp>
                            <wpg:cNvPr id="369" name="Группа 226"/>
                            <wpg:cNvGrpSpPr>
                              <a:grpSpLocks/>
                            </wpg:cNvGrpSpPr>
                            <wpg:grpSpPr bwMode="auto">
                              <a:xfrm>
                                <a:off x="3919" y="2991"/>
                                <a:ext cx="262" cy="266"/>
                                <a:chOff x="3919" y="3079"/>
                                <a:chExt cx="262" cy="265"/>
                              </a:xfrm>
                            </wpg:grpSpPr>
                            <wps:wsp>
                              <wps:cNvPr id="370" name="Овал 227"/>
                              <wps:cNvSpPr>
                                <a:spLocks noChangeArrowheads="1"/>
                              </wps:cNvSpPr>
                              <wps:spPr bwMode="auto">
                                <a:xfrm>
                                  <a:off x="3919" y="3079"/>
                                  <a:ext cx="262" cy="265"/>
                                </a:xfrm>
                                <a:prstGeom prst="ellipse">
                                  <a:avLst/>
                                </a:prstGeom>
                                <a:solidFill>
                                  <a:srgbClr xmlns:a14="http://schemas.microsoft.com/office/drawing/2010/main" val="FFFFFF" mc:Ignorable=""/>
                                </a:solidFill>
                                <a:ln w="9525">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371" name="Линия 228"/>
                              <wps:cNvCnPr/>
                              <wps:spPr bwMode="auto">
                                <a:xfrm flipV="1">
                                  <a:off x="4050" y="3124"/>
                                  <a:ext cx="0" cy="176"/>
                                </a:xfrm>
                                <a:prstGeom prst="line">
                                  <a:avLst/>
                                </a:prstGeom>
                                <a:noFill/>
                                <a:ln w="9525">
                                  <a:solidFill>
                                    <a:srgbClr xmlns:a14="http://schemas.microsoft.com/office/drawing/2010/main" val="000000" mc:Ignorable=""/>
                                  </a:solidFill>
                                  <a:round/>
                                  <a:headEnd/>
                                  <a:tailEnd type="stealth" w="sm" len="sm"/>
                                </a:ln>
                                <a:extLst>
                                  <a:ext uri="{909E8E84-426E-40DD-AFC4-6F175D3DCCD1}">
                                    <a14:hiddenFill xmlns:a14="http://schemas.microsoft.com/office/drawing/2010/main">
                                      <a:noFill/>
                                    </a14:hiddenFill>
                                  </a:ext>
                                </a:extLst>
                              </wps:spPr>
                              <wps:bodyPr/>
                            </wps:wsp>
                          </wpg:grpSp>
                          <wpg:grpSp>
                            <wpg:cNvPr id="373" name="Группа 229"/>
                            <wpg:cNvGrpSpPr>
                              <a:grpSpLocks/>
                            </wpg:cNvGrpSpPr>
                            <wpg:grpSpPr bwMode="auto">
                              <a:xfrm rot="14029869">
                                <a:off x="3601" y="3515"/>
                                <a:ext cx="264" cy="265"/>
                                <a:chOff x="3919" y="3079"/>
                                <a:chExt cx="262" cy="265"/>
                              </a:xfrm>
                            </wpg:grpSpPr>
                            <wps:wsp>
                              <wps:cNvPr id="374" name="Овал 230"/>
                              <wps:cNvSpPr>
                                <a:spLocks noChangeArrowheads="1"/>
                              </wps:cNvSpPr>
                              <wps:spPr bwMode="auto">
                                <a:xfrm>
                                  <a:off x="3919" y="3079"/>
                                  <a:ext cx="262" cy="265"/>
                                </a:xfrm>
                                <a:prstGeom prst="ellipse">
                                  <a:avLst/>
                                </a:prstGeom>
                                <a:solidFill>
                                  <a:srgbClr xmlns:a14="http://schemas.microsoft.com/office/drawing/2010/main" val="FFFFFF" mc:Ignorable=""/>
                                </a:solidFill>
                                <a:ln w="9525">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375" name="Линия 231"/>
                              <wps:cNvCnPr/>
                              <wps:spPr bwMode="auto">
                                <a:xfrm flipV="1">
                                  <a:off x="4050" y="3124"/>
                                  <a:ext cx="0" cy="176"/>
                                </a:xfrm>
                                <a:prstGeom prst="line">
                                  <a:avLst/>
                                </a:prstGeom>
                                <a:noFill/>
                                <a:ln w="9525">
                                  <a:solidFill>
                                    <a:srgbClr xmlns:a14="http://schemas.microsoft.com/office/drawing/2010/main" val="000000" mc:Ignorable=""/>
                                  </a:solidFill>
                                  <a:round/>
                                  <a:headEnd/>
                                  <a:tailEnd type="stealth" w="sm" len="sm"/>
                                </a:ln>
                                <a:extLst>
                                  <a:ext uri="{909E8E84-426E-40DD-AFC4-6F175D3DCCD1}">
                                    <a14:hiddenFill xmlns:a14="http://schemas.microsoft.com/office/drawing/2010/main">
                                      <a:noFill/>
                                    </a14:hiddenFill>
                                  </a:ext>
                                </a:extLst>
                              </wps:spPr>
                              <wps:bodyPr/>
                            </wps:wsp>
                          </wpg:grpSp>
                          <wpg:grpSp>
                            <wpg:cNvPr id="376" name="Группа 232"/>
                            <wpg:cNvGrpSpPr>
                              <a:grpSpLocks/>
                            </wpg:cNvGrpSpPr>
                            <wpg:grpSpPr bwMode="auto">
                              <a:xfrm rot="7672196">
                                <a:off x="4268" y="3521"/>
                                <a:ext cx="265" cy="263"/>
                                <a:chOff x="3919" y="3079"/>
                                <a:chExt cx="262" cy="265"/>
                              </a:xfrm>
                            </wpg:grpSpPr>
                            <wps:wsp>
                              <wps:cNvPr id="377" name="Овал 233"/>
                              <wps:cNvSpPr>
                                <a:spLocks noChangeArrowheads="1"/>
                              </wps:cNvSpPr>
                              <wps:spPr bwMode="auto">
                                <a:xfrm>
                                  <a:off x="3919" y="3079"/>
                                  <a:ext cx="262" cy="265"/>
                                </a:xfrm>
                                <a:prstGeom prst="ellipse">
                                  <a:avLst/>
                                </a:prstGeom>
                                <a:solidFill>
                                  <a:srgbClr xmlns:a14="http://schemas.microsoft.com/office/drawing/2010/main" val="FFFFFF" mc:Ignorable=""/>
                                </a:solidFill>
                                <a:ln w="9525">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378" name="Линия 234"/>
                              <wps:cNvCnPr/>
                              <wps:spPr bwMode="auto">
                                <a:xfrm flipV="1">
                                  <a:off x="4050" y="3124"/>
                                  <a:ext cx="0" cy="176"/>
                                </a:xfrm>
                                <a:prstGeom prst="line">
                                  <a:avLst/>
                                </a:prstGeom>
                                <a:noFill/>
                                <a:ln w="9525">
                                  <a:solidFill>
                                    <a:srgbClr xmlns:a14="http://schemas.microsoft.com/office/drawing/2010/main" val="000000" mc:Ignorable=""/>
                                  </a:solidFill>
                                  <a:round/>
                                  <a:headEnd/>
                                  <a:tailEnd type="stealth" w="sm" len="sm"/>
                                </a:ln>
                                <a:extLst>
                                  <a:ext uri="{909E8E84-426E-40DD-AFC4-6F175D3DCCD1}">
                                    <a14:hiddenFill xmlns:a14="http://schemas.microsoft.com/office/drawing/2010/main">
                                      <a:noFill/>
                                    </a14:hiddenFill>
                                  </a:ext>
                                </a:extLst>
                              </wps:spPr>
                              <wps:bodyPr/>
                            </wps:wsp>
                          </wpg:grpSp>
                          <wps:wsp>
                            <wps:cNvPr id="379" name="Линия 235"/>
                            <wps:cNvCnPr/>
                            <wps:spPr bwMode="auto">
                              <a:xfrm flipV="1">
                                <a:off x="4050" y="2859"/>
                                <a:ext cx="1" cy="132"/>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80" name="Линия 236"/>
                            <wps:cNvCnPr/>
                            <wps:spPr bwMode="auto">
                              <a:xfrm>
                                <a:off x="4050" y="2859"/>
                                <a:ext cx="1929" cy="1"/>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81" name="Прямоуг. 237"/>
                            <wps:cNvSpPr>
                              <a:spLocks noChangeArrowheads="1"/>
                            </wps:cNvSpPr>
                            <wps:spPr bwMode="auto">
                              <a:xfrm>
                                <a:off x="5935" y="2991"/>
                                <a:ext cx="88" cy="265"/>
                              </a:xfrm>
                              <a:prstGeom prst="rect">
                                <a:avLst/>
                              </a:prstGeom>
                              <a:solidFill>
                                <a:srgbClr xmlns:a14="http://schemas.microsoft.com/office/drawing/2010/main" val="FFFFFF" mc:Ignorable=""/>
                              </a:solidFill>
                              <a:ln w="9525">
                                <a:solidFill>
                                  <a:srgbClr xmlns:a14="http://schemas.microsoft.com/office/drawing/2010/main" val="000000" mc:Ignorable=""/>
                                </a:solidFill>
                                <a:miter lim="800000"/>
                                <a:headEnd/>
                                <a:tailEnd/>
                              </a:ln>
                            </wps:spPr>
                            <wps:bodyPr rot="0" vert="horz" wrap="square" lIns="91440" tIns="45720" rIns="91440" bIns="45720" anchor="t" anchorCtr="0" upright="1">
                              <a:noAutofit/>
                            </wps:bodyPr>
                          </wps:wsp>
                          <wps:wsp>
                            <wps:cNvPr id="382" name="Линия 238"/>
                            <wps:cNvCnPr/>
                            <wps:spPr bwMode="auto">
                              <a:xfrm>
                                <a:off x="5984" y="2859"/>
                                <a:ext cx="1" cy="132"/>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83" name="Линия 239"/>
                            <wps:cNvCnPr/>
                            <wps:spPr bwMode="auto">
                              <a:xfrm>
                                <a:off x="5984" y="3256"/>
                                <a:ext cx="1" cy="132"/>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84" name="Линия 240"/>
                            <wps:cNvCnPr/>
                            <wps:spPr bwMode="auto">
                              <a:xfrm flipH="1">
                                <a:off x="4050" y="3388"/>
                                <a:ext cx="1935" cy="1"/>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85" name="Линия 241"/>
                            <wps:cNvCnPr/>
                            <wps:spPr bwMode="auto">
                              <a:xfrm>
                                <a:off x="4050" y="3256"/>
                                <a:ext cx="1" cy="132"/>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86" name="Линия 242"/>
                            <wps:cNvCnPr/>
                            <wps:spPr bwMode="auto">
                              <a:xfrm rot="416404">
                                <a:off x="4088" y="3447"/>
                                <a:ext cx="209" cy="104"/>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87" name="Линия 243"/>
                            <wps:cNvCnPr/>
                            <wps:spPr bwMode="auto">
                              <a:xfrm>
                                <a:off x="4094" y="3432"/>
                                <a:ext cx="1883"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88" name="Линия 244"/>
                            <wps:cNvCnPr/>
                            <wps:spPr bwMode="auto">
                              <a:xfrm flipH="1">
                                <a:off x="3831" y="3476"/>
                                <a:ext cx="131" cy="88"/>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89" name="Прямоуг. 245"/>
                            <wps:cNvSpPr>
                              <a:spLocks noChangeArrowheads="1"/>
                            </wps:cNvSpPr>
                            <wps:spPr bwMode="auto">
                              <a:xfrm rot="2931120">
                                <a:off x="5670" y="3521"/>
                                <a:ext cx="88" cy="263"/>
                              </a:xfrm>
                              <a:prstGeom prst="rect">
                                <a:avLst/>
                              </a:prstGeom>
                              <a:solidFill>
                                <a:srgbClr xmlns:a14="http://schemas.microsoft.com/office/drawing/2010/main" val="FFFFFF" mc:Ignorable=""/>
                              </a:solidFill>
                              <a:ln w="9525">
                                <a:solidFill>
                                  <a:srgbClr xmlns:a14="http://schemas.microsoft.com/office/drawing/2010/main" val="000000" mc:Ignorable=""/>
                                </a:solidFill>
                                <a:miter lim="800000"/>
                                <a:headEnd/>
                                <a:tailEnd/>
                              </a:ln>
                            </wps:spPr>
                            <wps:bodyPr rot="0" vert="horz" wrap="square" lIns="91440" tIns="45720" rIns="91440" bIns="45720" anchor="t" anchorCtr="0" upright="1">
                              <a:noAutofit/>
                            </wps:bodyPr>
                          </wps:wsp>
                          <wps:wsp>
                            <wps:cNvPr id="390" name="Прямоуг. 246"/>
                            <wps:cNvSpPr>
                              <a:spLocks noChangeArrowheads="1"/>
                            </wps:cNvSpPr>
                            <wps:spPr bwMode="auto">
                              <a:xfrm rot="-2975475">
                                <a:off x="6234" y="3515"/>
                                <a:ext cx="87" cy="263"/>
                              </a:xfrm>
                              <a:prstGeom prst="rect">
                                <a:avLst/>
                              </a:prstGeom>
                              <a:solidFill>
                                <a:srgbClr xmlns:a14="http://schemas.microsoft.com/office/drawing/2010/main" val="FFFFFF" mc:Ignorable=""/>
                              </a:solidFill>
                              <a:ln w="9525">
                                <a:solidFill>
                                  <a:srgbClr xmlns:a14="http://schemas.microsoft.com/office/drawing/2010/main" val="000000" mc:Ignorable=""/>
                                </a:solidFill>
                                <a:miter lim="800000"/>
                                <a:headEnd/>
                                <a:tailEnd/>
                              </a:ln>
                            </wps:spPr>
                            <wps:bodyPr rot="0" vert="horz" wrap="square" lIns="91440" tIns="45720" rIns="91440" bIns="45720" anchor="t" anchorCtr="0" upright="1">
                              <a:noAutofit/>
                            </wps:bodyPr>
                          </wps:wsp>
                          <wps:wsp>
                            <wps:cNvPr id="391" name="Линия 247"/>
                            <wps:cNvCnPr/>
                            <wps:spPr bwMode="auto">
                              <a:xfrm>
                                <a:off x="3962" y="3476"/>
                                <a:ext cx="1971"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92" name="Линия 248"/>
                            <wps:cNvCnPr/>
                            <wps:spPr bwMode="auto">
                              <a:xfrm flipH="1">
                                <a:off x="5812" y="3474"/>
                                <a:ext cx="121" cy="93"/>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93" name="Линия 249"/>
                            <wps:cNvCnPr/>
                            <wps:spPr bwMode="auto">
                              <a:xfrm>
                                <a:off x="5985" y="3434"/>
                                <a:ext cx="190" cy="133"/>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94" name="Линия 250"/>
                            <wps:cNvCnPr/>
                            <wps:spPr bwMode="auto">
                              <a:xfrm flipH="1">
                                <a:off x="5538" y="3744"/>
                                <a:ext cx="68" cy="48"/>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95" name="Линия 251"/>
                            <wps:cNvCnPr/>
                            <wps:spPr bwMode="auto">
                              <a:xfrm>
                                <a:off x="6391" y="3741"/>
                                <a:ext cx="98" cy="82"/>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96" name="Линия 252"/>
                            <wps:cNvCnPr/>
                            <wps:spPr bwMode="auto">
                              <a:xfrm>
                                <a:off x="4504" y="3735"/>
                                <a:ext cx="75" cy="53"/>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97" name="Линия 253"/>
                            <wps:cNvCnPr/>
                            <wps:spPr bwMode="auto">
                              <a:xfrm flipH="1">
                                <a:off x="3488" y="3729"/>
                                <a:ext cx="142" cy="10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98" name="Линия 254"/>
                            <wps:cNvCnPr/>
                            <wps:spPr bwMode="auto">
                              <a:xfrm>
                                <a:off x="4575" y="3785"/>
                                <a:ext cx="0" cy="88"/>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99" name="Линия 255"/>
                            <wps:cNvCnPr/>
                            <wps:spPr bwMode="auto">
                              <a:xfrm>
                                <a:off x="4575" y="3873"/>
                                <a:ext cx="1927"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400" name="Линия 256"/>
                            <wps:cNvCnPr/>
                            <wps:spPr bwMode="auto">
                              <a:xfrm>
                                <a:off x="6502" y="3829"/>
                                <a:ext cx="0" cy="44"/>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401" name="Линия 257"/>
                            <wps:cNvCnPr/>
                            <wps:spPr bwMode="auto">
                              <a:xfrm>
                                <a:off x="3481" y="3829"/>
                                <a:ext cx="0" cy="88"/>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403" name="Линия 258"/>
                            <wps:cNvCnPr/>
                            <wps:spPr bwMode="auto">
                              <a:xfrm>
                                <a:off x="3481" y="3917"/>
                                <a:ext cx="2058"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404" name="Линия 259"/>
                            <wps:cNvCnPr/>
                            <wps:spPr bwMode="auto">
                              <a:xfrm>
                                <a:off x="5539" y="3785"/>
                                <a:ext cx="0" cy="132"/>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g:grpSp>
                        <wps:wsp>
                          <wps:cNvPr id="405" name="Линия 260"/>
                          <wps:cNvCnPr/>
                          <wps:spPr bwMode="auto">
                            <a:xfrm>
                              <a:off x="5133" y="6073"/>
                              <a:ext cx="351" cy="0"/>
                            </a:xfrm>
                            <a:prstGeom prst="line">
                              <a:avLst/>
                            </a:prstGeom>
                            <a:noFill/>
                            <a:ln w="9525">
                              <a:solidFill>
                                <a:srgbClr xmlns:a14="http://schemas.microsoft.com/office/drawing/2010/main" val="000000" mc:Ignorable=""/>
                              </a:solidFill>
                              <a:round/>
                              <a:headEnd/>
                              <a:tailEnd type="stealth" w="sm" len="med"/>
                            </a:ln>
                            <a:extLst>
                              <a:ext uri="{909E8E84-426E-40DD-AFC4-6F175D3DCCD1}">
                                <a14:hiddenFill xmlns:a14="http://schemas.microsoft.com/office/drawing/2010/main">
                                  <a:noFill/>
                                </a14:hiddenFill>
                              </a:ext>
                            </a:extLst>
                          </wps:spPr>
                          <wps:bodyPr/>
                        </wps:wsp>
                        <wps:wsp>
                          <wps:cNvPr id="406" name="Линия 261"/>
                          <wps:cNvCnPr/>
                          <wps:spPr bwMode="auto">
                            <a:xfrm>
                              <a:off x="6055" y="7082"/>
                              <a:ext cx="352" cy="1"/>
                            </a:xfrm>
                            <a:prstGeom prst="line">
                              <a:avLst/>
                            </a:prstGeom>
                            <a:noFill/>
                            <a:ln w="9525">
                              <a:solidFill>
                                <a:srgbClr xmlns:a14="http://schemas.microsoft.com/office/drawing/2010/main" val="000000" mc:Ignorable=""/>
                              </a:solidFill>
                              <a:round/>
                              <a:headEnd/>
                              <a:tailEnd type="stealth" w="sm" len="med"/>
                            </a:ln>
                            <a:extLst>
                              <a:ext uri="{909E8E84-426E-40DD-AFC4-6F175D3DCCD1}">
                                <a14:hiddenFill xmlns:a14="http://schemas.microsoft.com/office/drawing/2010/main">
                                  <a:noFill/>
                                </a14:hiddenFill>
                              </a:ext>
                            </a:extLst>
                          </wps:spPr>
                          <wps:bodyPr/>
                        </wps:wsp>
                        <wps:wsp>
                          <wps:cNvPr id="407" name="Линия 262"/>
                          <wps:cNvCnPr/>
                          <wps:spPr bwMode="auto">
                            <a:xfrm>
                              <a:off x="4124" y="7126"/>
                              <a:ext cx="351" cy="1"/>
                            </a:xfrm>
                            <a:prstGeom prst="line">
                              <a:avLst/>
                            </a:prstGeom>
                            <a:noFill/>
                            <a:ln w="9525">
                              <a:solidFill>
                                <a:srgbClr xmlns:a14="http://schemas.microsoft.com/office/drawing/2010/main" val="000000" mc:Ignorable=""/>
                              </a:solidFill>
                              <a:round/>
                              <a:headEnd/>
                              <a:tailEnd type="stealth" w="sm" len="med"/>
                            </a:ln>
                            <a:extLst>
                              <a:ext uri="{909E8E84-426E-40DD-AFC4-6F175D3DCCD1}">
                                <a14:hiddenFill xmlns:a14="http://schemas.microsoft.com/office/drawing/2010/main">
                                  <a:noFill/>
                                </a14:hiddenFill>
                              </a:ext>
                            </a:extLst>
                          </wps:spPr>
                          <wps:bodyPr/>
                        </wps:wsp>
                        <wps:wsp>
                          <wps:cNvPr id="408" name="Линия 263"/>
                          <wps:cNvCnPr/>
                          <wps:spPr bwMode="auto">
                            <a:xfrm flipV="1">
                              <a:off x="7722" y="6248"/>
                              <a:ext cx="0" cy="395"/>
                            </a:xfrm>
                            <a:prstGeom prst="line">
                              <a:avLst/>
                            </a:prstGeom>
                            <a:noFill/>
                            <a:ln w="9525">
                              <a:solidFill>
                                <a:srgbClr xmlns:a14="http://schemas.microsoft.com/office/drawing/2010/main" val="000000" mc:Ignorable=""/>
                              </a:solidFill>
                              <a:round/>
                              <a:headEnd/>
                              <a:tailEnd type="stealth" w="sm" len="med"/>
                            </a:ln>
                            <a:extLst>
                              <a:ext uri="{909E8E84-426E-40DD-AFC4-6F175D3DCCD1}">
                                <a14:hiddenFill xmlns:a14="http://schemas.microsoft.com/office/drawing/2010/main">
                                  <a:noFill/>
                                </a14:hiddenFill>
                              </a:ext>
                            </a:extLst>
                          </wps:spPr>
                          <wps:bodyPr/>
                        </wps:wsp>
                        <wps:wsp>
                          <wps:cNvPr id="411" name="Линия 264"/>
                          <wps:cNvCnPr/>
                          <wps:spPr bwMode="auto">
                            <a:xfrm rot="6830390" flipV="1">
                              <a:off x="7915" y="6541"/>
                              <a:ext cx="2" cy="396"/>
                            </a:xfrm>
                            <a:prstGeom prst="line">
                              <a:avLst/>
                            </a:prstGeom>
                            <a:noFill/>
                            <a:ln w="9525">
                              <a:solidFill>
                                <a:srgbClr xmlns:a14="http://schemas.microsoft.com/office/drawing/2010/main" val="000000" mc:Ignorable=""/>
                              </a:solidFill>
                              <a:round/>
                              <a:headEnd/>
                              <a:tailEnd type="stealth" w="sm" len="med"/>
                            </a:ln>
                            <a:extLst>
                              <a:ext uri="{909E8E84-426E-40DD-AFC4-6F175D3DCCD1}">
                                <a14:hiddenFill xmlns:a14="http://schemas.microsoft.com/office/drawing/2010/main">
                                  <a:noFill/>
                                </a14:hiddenFill>
                              </a:ext>
                            </a:extLst>
                          </wps:spPr>
                          <wps:bodyPr/>
                        </wps:wsp>
                        <wps:wsp>
                          <wps:cNvPr id="412" name="Линия 265"/>
                          <wps:cNvCnPr/>
                          <wps:spPr bwMode="auto">
                            <a:xfrm>
                              <a:off x="7722" y="6643"/>
                              <a:ext cx="1" cy="396"/>
                            </a:xfrm>
                            <a:prstGeom prst="line">
                              <a:avLst/>
                            </a:prstGeom>
                            <a:noFill/>
                            <a:ln w="9525">
                              <a:solidFill>
                                <a:srgbClr xmlns:a14="http://schemas.microsoft.com/office/drawing/2010/main" val="000000" mc:Ignorable=""/>
                              </a:solidFill>
                              <a:prstDash val="dash"/>
                              <a:round/>
                              <a:headEnd/>
                              <a:tailEnd type="stealth" w="sm" len="med"/>
                            </a:ln>
                            <a:extLst>
                              <a:ext uri="{909E8E84-426E-40DD-AFC4-6F175D3DCCD1}">
                                <a14:hiddenFill xmlns:a14="http://schemas.microsoft.com/office/drawing/2010/main">
                                  <a:noFill/>
                                </a14:hiddenFill>
                              </a:ext>
                            </a:extLst>
                          </wps:spPr>
                          <wps:bodyPr/>
                        </wps:wsp>
                        <wps:wsp>
                          <wps:cNvPr id="413" name="Линия 266"/>
                          <wps:cNvCnPr/>
                          <wps:spPr bwMode="auto">
                            <a:xfrm rot="-6830390" flipH="1" flipV="1">
                              <a:off x="7531" y="6537"/>
                              <a:ext cx="2" cy="395"/>
                            </a:xfrm>
                            <a:prstGeom prst="line">
                              <a:avLst/>
                            </a:prstGeom>
                            <a:noFill/>
                            <a:ln w="9525">
                              <a:solidFill>
                                <a:srgbClr xmlns:a14="http://schemas.microsoft.com/office/drawing/2010/main" val="000000" mc:Ignorable=""/>
                              </a:solidFill>
                              <a:round/>
                              <a:headEnd/>
                              <a:tailEnd type="stealth" w="sm" len="med"/>
                            </a:ln>
                            <a:extLst>
                              <a:ext uri="{909E8E84-426E-40DD-AFC4-6F175D3DCCD1}">
                                <a14:hiddenFill xmlns:a14="http://schemas.microsoft.com/office/drawing/2010/main">
                                  <a:noFill/>
                                </a14:hiddenFill>
                              </a:ext>
                            </a:extLst>
                          </wps:spPr>
                          <wps:bodyPr/>
                        </wps:wsp>
                        <wps:wsp>
                          <wps:cNvPr id="414" name="Линия 267"/>
                          <wps:cNvCnPr/>
                          <wps:spPr bwMode="auto">
                            <a:xfrm flipV="1">
                              <a:off x="7722" y="6812"/>
                              <a:ext cx="369" cy="213"/>
                            </a:xfrm>
                            <a:prstGeom prst="line">
                              <a:avLst/>
                            </a:prstGeom>
                            <a:noFill/>
                            <a:ln w="9525">
                              <a:solidFill>
                                <a:srgbClr xmlns:a14="http://schemas.microsoft.com/office/drawing/2010/main" val="000000" mc:Ignorable=""/>
                              </a:solidFill>
                              <a:prstDash val="dash"/>
                              <a:round/>
                              <a:headEnd/>
                              <a:tailEnd/>
                            </a:ln>
                            <a:extLst>
                              <a:ext uri="{909E8E84-426E-40DD-AFC4-6F175D3DCCD1}">
                                <a14:hiddenFill xmlns:a14="http://schemas.microsoft.com/office/drawing/2010/main">
                                  <a:noFill/>
                                </a14:hiddenFill>
                              </a:ext>
                            </a:extLst>
                          </wps:spPr>
                          <wps:bodyPr/>
                        </wps:wsp>
                        <wps:wsp>
                          <wps:cNvPr id="415" name="Линия 268"/>
                          <wps:cNvCnPr/>
                          <wps:spPr bwMode="auto">
                            <a:xfrm flipH="1" flipV="1">
                              <a:off x="7351" y="6818"/>
                              <a:ext cx="369" cy="214"/>
                            </a:xfrm>
                            <a:prstGeom prst="line">
                              <a:avLst/>
                            </a:prstGeom>
                            <a:noFill/>
                            <a:ln w="9525">
                              <a:solidFill>
                                <a:srgbClr xmlns:a14="http://schemas.microsoft.com/office/drawing/2010/main" val="000000" mc:Ignorable=""/>
                              </a:solidFill>
                              <a:prstDash val="dash"/>
                              <a:round/>
                              <a:headEnd/>
                              <a:tailEnd/>
                            </a:ln>
                            <a:extLst>
                              <a:ext uri="{909E8E84-426E-40DD-AFC4-6F175D3DCCD1}">
                                <a14:hiddenFill xmlns:a14="http://schemas.microsoft.com/office/drawing/2010/main">
                                  <a:noFill/>
                                </a14:hiddenFill>
                              </a:ext>
                            </a:extLst>
                          </wps:spPr>
                          <wps:bodyPr/>
                        </wps:wsp>
                        <wps:wsp>
                          <wps:cNvPr id="417" name="Дуга 269"/>
                          <wps:cNvSpPr>
                            <a:spLocks/>
                          </wps:cNvSpPr>
                          <wps:spPr bwMode="auto">
                            <a:xfrm flipH="1">
                              <a:off x="7208" y="6181"/>
                              <a:ext cx="422" cy="343"/>
                            </a:xfrm>
                            <a:custGeom>
                              <a:avLst/>
                              <a:gdLst>
                                <a:gd name="G0" fmla="+- 0 0 0"/>
                                <a:gd name="G1" fmla="+- 21600 0 0"/>
                                <a:gd name="G2" fmla="+- 21600 0 0"/>
                                <a:gd name="T0" fmla="*/ 0 w 21524"/>
                                <a:gd name="T1" fmla="*/ 0 h 21600"/>
                                <a:gd name="T2" fmla="*/ 21524 w 21524"/>
                                <a:gd name="T3" fmla="*/ 19788 h 21600"/>
                                <a:gd name="T4" fmla="*/ 0 w 21524"/>
                                <a:gd name="T5" fmla="*/ 21600 h 21600"/>
                              </a:gdLst>
                              <a:ahLst/>
                              <a:cxnLst>
                                <a:cxn ang="0">
                                  <a:pos x="T0" y="T1"/>
                                </a:cxn>
                                <a:cxn ang="0">
                                  <a:pos x="T2" y="T3"/>
                                </a:cxn>
                                <a:cxn ang="0">
                                  <a:pos x="T4" y="T5"/>
                                </a:cxn>
                              </a:cxnLst>
                              <a:rect l="0" t="0" r="r" b="b"/>
                              <a:pathLst>
                                <a:path w="21524" h="21600" fill="none" extrusionOk="0">
                                  <a:moveTo>
                                    <a:pt x="-1" y="0"/>
                                  </a:moveTo>
                                  <a:cubicBezTo>
                                    <a:pt x="11226" y="0"/>
                                    <a:pt x="20582" y="8600"/>
                                    <a:pt x="21523" y="19788"/>
                                  </a:cubicBezTo>
                                </a:path>
                                <a:path w="21524" h="21600" stroke="0" extrusionOk="0">
                                  <a:moveTo>
                                    <a:pt x="-1" y="0"/>
                                  </a:moveTo>
                                  <a:cubicBezTo>
                                    <a:pt x="11226" y="0"/>
                                    <a:pt x="20582" y="8600"/>
                                    <a:pt x="21523" y="19788"/>
                                  </a:cubicBezTo>
                                  <a:lnTo>
                                    <a:pt x="0" y="21600"/>
                                  </a:lnTo>
                                  <a:close/>
                                </a:path>
                              </a:pathLst>
                            </a:custGeom>
                            <a:noFill/>
                            <a:ln w="9525">
                              <a:solidFill>
                                <a:srgbClr xmlns:a14="http://schemas.microsoft.com/office/drawing/2010/main" val="000000" mc:Ignorable=""/>
                              </a:solidFill>
                              <a:round/>
                              <a:headEnd/>
                              <a:tailEnd type="stealth" w="sm" len="me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418" name="Поле 270"/>
                          <wps:cNvSpPr txBox="1">
                            <a:spLocks noChangeArrowheads="1"/>
                          </wps:cNvSpPr>
                          <wps:spPr bwMode="auto">
                            <a:xfrm>
                              <a:off x="3919" y="6189"/>
                              <a:ext cx="212" cy="288"/>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7CFD63A" w14:textId="77777777" w:rsidR="00100A26" w:rsidRDefault="00E91291" w:rsidP="00010D7D">
                                <w:r w:rsidRPr="00C87EA8">
                                  <w:rPr>
                                    <w:position w:val="-10"/>
                                  </w:rPr>
                                  <w:object w:dxaOrig="220" w:dyaOrig="340">
                                    <v:shape id="_x0000_i1612" type="#_x0000_t75" style="width:11.25pt;height:17.25pt" o:ole="">
                                      <v:imagedata r:id="rId1022" o:title=""/>
                                    </v:shape>
                                    <o:OLEObject Type="Embed" ProgID="Equation.3" ShapeID="_x0000_i1612" DrawAspect="Content" ObjectID="_1346019102" r:id="rId1023"/>
                                  </w:object>
                                </w:r>
                              </w:p>
                            </w:txbxContent>
                          </wps:txbx>
                          <wps:bodyPr rot="0" vert="horz" wrap="none" lIns="18000" tIns="10800" rIns="18000" bIns="10800" anchor="t" anchorCtr="0" upright="1">
                            <a:spAutoFit/>
                          </wps:bodyPr>
                        </wps:wsp>
                        <wps:wsp>
                          <wps:cNvPr id="419" name="Поле 271"/>
                          <wps:cNvSpPr txBox="1">
                            <a:spLocks noChangeArrowheads="1"/>
                          </wps:cNvSpPr>
                          <wps:spPr bwMode="auto">
                            <a:xfrm>
                              <a:off x="3568" y="6632"/>
                              <a:ext cx="227" cy="286"/>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7FF1383B" w14:textId="77777777" w:rsidR="00100A26" w:rsidRDefault="00E91291" w:rsidP="00010D7D">
                                <w:r w:rsidRPr="00C87EA8">
                                  <w:rPr>
                                    <w:position w:val="-10"/>
                                  </w:rPr>
                                  <w:object w:dxaOrig="240" w:dyaOrig="340">
                                    <v:shape id="_x0000_i1614" type="#_x0000_t75" style="width:12pt;height:17.25pt" o:ole="">
                                      <v:imagedata r:id="rId1024" o:title=""/>
                                    </v:shape>
                                    <o:OLEObject Type="Embed" ProgID="Equation.3" ShapeID="_x0000_i1614" DrawAspect="Content" ObjectID="_1346019103" r:id="rId1025"/>
                                  </w:object>
                                </w:r>
                              </w:p>
                            </w:txbxContent>
                          </wps:txbx>
                          <wps:bodyPr rot="0" vert="horz" wrap="none" lIns="18000" tIns="10800" rIns="18000" bIns="10800" anchor="t" anchorCtr="0" upright="1">
                            <a:spAutoFit/>
                          </wps:bodyPr>
                        </wps:wsp>
                        <wps:wsp>
                          <wps:cNvPr id="420" name="Поле 272"/>
                          <wps:cNvSpPr txBox="1">
                            <a:spLocks noChangeArrowheads="1"/>
                          </wps:cNvSpPr>
                          <wps:spPr bwMode="auto">
                            <a:xfrm>
                              <a:off x="4856" y="6712"/>
                              <a:ext cx="228" cy="303"/>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0097101" w14:textId="77777777" w:rsidR="00100A26" w:rsidRDefault="00E91291" w:rsidP="00010D7D">
                                <w:r w:rsidRPr="00567AF2">
                                  <w:rPr>
                                    <w:position w:val="-12"/>
                                  </w:rPr>
                                  <w:object w:dxaOrig="240" w:dyaOrig="360">
                                    <v:shape id="_x0000_i1616" type="#_x0000_t75" style="width:12pt;height:18pt" o:ole="">
                                      <v:imagedata r:id="rId1026" o:title=""/>
                                    </v:shape>
                                    <o:OLEObject Type="Embed" ProgID="Equation.3" ShapeID="_x0000_i1616" DrawAspect="Content" ObjectID="_1346019104" r:id="rId1027"/>
                                  </w:object>
                                </w:r>
                              </w:p>
                            </w:txbxContent>
                          </wps:txbx>
                          <wps:bodyPr rot="0" vert="horz" wrap="none" lIns="18000" tIns="10800" rIns="18000" bIns="10800" anchor="t" anchorCtr="0" upright="1">
                            <a:spAutoFit/>
                          </wps:bodyPr>
                        </wps:wsp>
                        <wps:wsp>
                          <wps:cNvPr id="421" name="Поле 273"/>
                          <wps:cNvSpPr txBox="1">
                            <a:spLocks noChangeArrowheads="1"/>
                          </wps:cNvSpPr>
                          <wps:spPr bwMode="auto">
                            <a:xfrm>
                              <a:off x="5299" y="6118"/>
                              <a:ext cx="182" cy="287"/>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59CBB04" w14:textId="77777777" w:rsidR="00100A26" w:rsidRDefault="00E91291" w:rsidP="00010D7D">
                                <w:r w:rsidRPr="00C87EA8">
                                  <w:rPr>
                                    <w:position w:val="-10"/>
                                  </w:rPr>
                                  <w:object w:dxaOrig="180" w:dyaOrig="340">
                                    <v:shape id="_x0000_i1618" type="#_x0000_t75" style="width:9pt;height:17.25pt" o:ole="">
                                      <v:imagedata r:id="rId1028" o:title=""/>
                                    </v:shape>
                                    <o:OLEObject Type="Embed" ProgID="Equation.3" ShapeID="_x0000_i1618" DrawAspect="Content" ObjectID="_1346019105" r:id="rId1029"/>
                                  </w:object>
                                </w:r>
                              </w:p>
                            </w:txbxContent>
                          </wps:txbx>
                          <wps:bodyPr rot="0" vert="horz" wrap="none" lIns="18000" tIns="10800" rIns="18000" bIns="10800" anchor="t" anchorCtr="0" upright="1">
                            <a:spAutoFit/>
                          </wps:bodyPr>
                        </wps:wsp>
                        <wps:wsp>
                          <wps:cNvPr id="422" name="Поле 274"/>
                          <wps:cNvSpPr txBox="1">
                            <a:spLocks noChangeArrowheads="1"/>
                          </wps:cNvSpPr>
                          <wps:spPr bwMode="auto">
                            <a:xfrm>
                              <a:off x="4231" y="6798"/>
                              <a:ext cx="198" cy="287"/>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B96C125" w14:textId="77777777" w:rsidR="00100A26" w:rsidRDefault="00E91291" w:rsidP="00010D7D">
                                <w:r w:rsidRPr="00C87EA8">
                                  <w:rPr>
                                    <w:position w:val="-10"/>
                                  </w:rPr>
                                  <w:object w:dxaOrig="200" w:dyaOrig="340">
                                    <v:shape id="_x0000_i1620" type="#_x0000_t75" style="width:9.75pt;height:17.25pt" o:ole="">
                                      <v:imagedata r:id="rId1030" o:title=""/>
                                    </v:shape>
                                    <o:OLEObject Type="Embed" ProgID="Equation.3" ShapeID="_x0000_i1620" DrawAspect="Content" ObjectID="_1346019106" r:id="rId1031"/>
                                  </w:object>
                                </w:r>
                              </w:p>
                            </w:txbxContent>
                          </wps:txbx>
                          <wps:bodyPr rot="0" vert="horz" wrap="none" lIns="18000" tIns="10800" rIns="18000" bIns="10800" anchor="t" anchorCtr="0" upright="1">
                            <a:spAutoFit/>
                          </wps:bodyPr>
                        </wps:wsp>
                        <wps:wsp>
                          <wps:cNvPr id="423" name="Поле 275"/>
                          <wps:cNvSpPr txBox="1">
                            <a:spLocks noChangeArrowheads="1"/>
                          </wps:cNvSpPr>
                          <wps:spPr bwMode="auto">
                            <a:xfrm>
                              <a:off x="6158" y="6751"/>
                              <a:ext cx="199" cy="304"/>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C9F83DF" w14:textId="77777777" w:rsidR="00100A26" w:rsidRDefault="00E91291" w:rsidP="00010D7D">
                                <w:r w:rsidRPr="00567AF2">
                                  <w:rPr>
                                    <w:position w:val="-12"/>
                                  </w:rPr>
                                  <w:object w:dxaOrig="200" w:dyaOrig="360">
                                    <v:shape id="_x0000_i1622" type="#_x0000_t75" style="width:9.75pt;height:18pt" o:ole="">
                                      <v:imagedata r:id="rId1032" o:title=""/>
                                    </v:shape>
                                    <o:OLEObject Type="Embed" ProgID="Equation.3" ShapeID="_x0000_i1622" DrawAspect="Content" ObjectID="_1346019107" r:id="rId1033"/>
                                  </w:object>
                                </w:r>
                              </w:p>
                            </w:txbxContent>
                          </wps:txbx>
                          <wps:bodyPr rot="0" vert="horz" wrap="none" lIns="18000" tIns="10800" rIns="18000" bIns="10800" anchor="t" anchorCtr="0" upright="1">
                            <a:spAutoFit/>
                          </wps:bodyPr>
                        </wps:wsp>
                        <wps:wsp>
                          <wps:cNvPr id="424" name="Поле 276"/>
                          <wps:cNvSpPr txBox="1">
                            <a:spLocks noChangeArrowheads="1"/>
                          </wps:cNvSpPr>
                          <wps:spPr bwMode="auto">
                            <a:xfrm>
                              <a:off x="6303" y="6198"/>
                              <a:ext cx="258" cy="288"/>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E9C7ED2" w14:textId="77777777" w:rsidR="00100A26" w:rsidRDefault="00E91291" w:rsidP="00010D7D">
                                <w:r w:rsidRPr="00C87EA8">
                                  <w:rPr>
                                    <w:position w:val="-10"/>
                                  </w:rPr>
                                  <w:object w:dxaOrig="279" w:dyaOrig="340">
                                    <v:shape id="_x0000_i1624" type="#_x0000_t75" style="width:14.25pt;height:17.25pt" o:ole="">
                                      <v:imagedata r:id="rId1034" o:title=""/>
                                    </v:shape>
                                    <o:OLEObject Type="Embed" ProgID="Equation.3" ShapeID="_x0000_i1624" DrawAspect="Content" ObjectID="_1346019108" r:id="rId1035"/>
                                  </w:object>
                                </w:r>
                              </w:p>
                            </w:txbxContent>
                          </wps:txbx>
                          <wps:bodyPr rot="0" vert="horz" wrap="none" lIns="18000" tIns="10800" rIns="18000" bIns="10800" anchor="t" anchorCtr="0" upright="1">
                            <a:spAutoFit/>
                          </wps:bodyPr>
                        </wps:wsp>
                        <wps:wsp>
                          <wps:cNvPr id="425" name="Поле 277"/>
                          <wps:cNvSpPr txBox="1">
                            <a:spLocks noChangeArrowheads="1"/>
                          </wps:cNvSpPr>
                          <wps:spPr bwMode="auto">
                            <a:xfrm>
                              <a:off x="5515" y="6701"/>
                              <a:ext cx="275" cy="288"/>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40866F7" w14:textId="77777777" w:rsidR="00100A26" w:rsidRDefault="00E91291" w:rsidP="00010D7D">
                                <w:r w:rsidRPr="00C87EA8">
                                  <w:rPr>
                                    <w:position w:val="-10"/>
                                  </w:rPr>
                                  <w:object w:dxaOrig="300" w:dyaOrig="340">
                                    <v:shape id="_x0000_i1626" type="#_x0000_t75" style="width:15pt;height:17.25pt" o:ole="">
                                      <v:imagedata r:id="rId1036" o:title=""/>
                                    </v:shape>
                                    <o:OLEObject Type="Embed" ProgID="Equation.3" ShapeID="_x0000_i1626" DrawAspect="Content" ObjectID="_1346019109" r:id="rId1037"/>
                                  </w:object>
                                </w:r>
                              </w:p>
                            </w:txbxContent>
                          </wps:txbx>
                          <wps:bodyPr rot="0" vert="horz" wrap="none" lIns="18000" tIns="10800" rIns="18000" bIns="10800" anchor="t" anchorCtr="0" upright="1">
                            <a:spAutoFit/>
                          </wps:bodyPr>
                        </wps:wsp>
                        <wps:wsp>
                          <wps:cNvPr id="426" name="Поле 278"/>
                          <wps:cNvSpPr txBox="1">
                            <a:spLocks noChangeArrowheads="1"/>
                          </wps:cNvSpPr>
                          <wps:spPr bwMode="auto">
                            <a:xfrm>
                              <a:off x="6629" y="6574"/>
                              <a:ext cx="274" cy="302"/>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3F8E9CB0" w14:textId="77777777" w:rsidR="00100A26" w:rsidRDefault="00E91291" w:rsidP="00010D7D">
                                <w:r w:rsidRPr="00567AF2">
                                  <w:rPr>
                                    <w:position w:val="-12"/>
                                  </w:rPr>
                                  <w:object w:dxaOrig="300" w:dyaOrig="360">
                                    <v:shape id="_x0000_i1628" type="#_x0000_t75" style="width:15pt;height:18pt" o:ole="">
                                      <v:imagedata r:id="rId1038" o:title=""/>
                                    </v:shape>
                                    <o:OLEObject Type="Embed" ProgID="Equation.3" ShapeID="_x0000_i1628" DrawAspect="Content" ObjectID="_1346019110" r:id="rId1039"/>
                                  </w:object>
                                </w:r>
                              </w:p>
                            </w:txbxContent>
                          </wps:txbx>
                          <wps:bodyPr rot="0" vert="horz" wrap="none" lIns="18000" tIns="10800" rIns="18000" bIns="10800" anchor="t" anchorCtr="0" upright="1">
                            <a:spAutoFit/>
                          </wps:bodyPr>
                        </wps:wsp>
                        <wps:wsp>
                          <wps:cNvPr id="427" name="Поле 279"/>
                          <wps:cNvSpPr txBox="1">
                            <a:spLocks noChangeArrowheads="1"/>
                          </wps:cNvSpPr>
                          <wps:spPr bwMode="auto">
                            <a:xfrm>
                              <a:off x="7766" y="6168"/>
                              <a:ext cx="213" cy="288"/>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EB45896" w14:textId="77777777" w:rsidR="00100A26" w:rsidRDefault="00E91291" w:rsidP="00010D7D">
                                <w:r w:rsidRPr="00C87EA8">
                                  <w:rPr>
                                    <w:position w:val="-10"/>
                                  </w:rPr>
                                  <w:object w:dxaOrig="220" w:dyaOrig="340">
                                    <v:shape id="_x0000_i1630" type="#_x0000_t75" style="width:11.25pt;height:17.25pt" o:ole="">
                                      <v:imagedata r:id="rId1040" o:title=""/>
                                    </v:shape>
                                    <o:OLEObject Type="Embed" ProgID="Equation.3" ShapeID="_x0000_i1630" DrawAspect="Content" ObjectID="_1346019111" r:id="rId1041"/>
                                  </w:object>
                                </w:r>
                              </w:p>
                            </w:txbxContent>
                          </wps:txbx>
                          <wps:bodyPr rot="0" vert="horz" wrap="none" lIns="18000" tIns="10800" rIns="18000" bIns="10800" anchor="t" anchorCtr="0" upright="1">
                            <a:spAutoFit/>
                          </wps:bodyPr>
                        </wps:wsp>
                        <wps:wsp>
                          <wps:cNvPr id="429" name="Поле 280"/>
                          <wps:cNvSpPr txBox="1">
                            <a:spLocks noChangeArrowheads="1"/>
                          </wps:cNvSpPr>
                          <wps:spPr bwMode="auto">
                            <a:xfrm>
                              <a:off x="7107" y="6694"/>
                              <a:ext cx="243" cy="288"/>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DF26ACF" w14:textId="77777777" w:rsidR="00100A26" w:rsidRDefault="00E91291" w:rsidP="00010D7D">
                                <w:r w:rsidRPr="00C87EA8">
                                  <w:rPr>
                                    <w:position w:val="-10"/>
                                  </w:rPr>
                                  <w:object w:dxaOrig="260" w:dyaOrig="340">
                                    <v:shape id="_x0000_i1632" type="#_x0000_t75" style="width:12.75pt;height:17.25pt" o:ole="">
                                      <v:imagedata r:id="rId1042" o:title=""/>
                                    </v:shape>
                                    <o:OLEObject Type="Embed" ProgID="Equation.3" ShapeID="_x0000_i1632" DrawAspect="Content" ObjectID="_1346019112" r:id="rId1043"/>
                                  </w:object>
                                </w:r>
                              </w:p>
                            </w:txbxContent>
                          </wps:txbx>
                          <wps:bodyPr rot="0" vert="horz" wrap="none" lIns="18000" tIns="10800" rIns="18000" bIns="10800" anchor="t" anchorCtr="0" upright="1">
                            <a:spAutoFit/>
                          </wps:bodyPr>
                        </wps:wsp>
                        <wps:wsp>
                          <wps:cNvPr id="430" name="Поле 281"/>
                          <wps:cNvSpPr txBox="1">
                            <a:spLocks noChangeArrowheads="1"/>
                          </wps:cNvSpPr>
                          <wps:spPr bwMode="auto">
                            <a:xfrm>
                              <a:off x="8128" y="6700"/>
                              <a:ext cx="229" cy="304"/>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FDA80DB" w14:textId="77777777" w:rsidR="00100A26" w:rsidRDefault="00E91291" w:rsidP="00010D7D">
                                <w:r w:rsidRPr="00567AF2">
                                  <w:rPr>
                                    <w:position w:val="-12"/>
                                  </w:rPr>
                                  <w:object w:dxaOrig="240" w:dyaOrig="360">
                                    <v:shape id="_x0000_i1634" type="#_x0000_t75" style="width:12pt;height:18pt" o:ole="">
                                      <v:imagedata r:id="rId1044" o:title=""/>
                                    </v:shape>
                                    <o:OLEObject Type="Embed" ProgID="Equation.3" ShapeID="_x0000_i1634" DrawAspect="Content" ObjectID="_1346019113" r:id="rId1045"/>
                                  </w:object>
                                </w:r>
                              </w:p>
                            </w:txbxContent>
                          </wps:txbx>
                          <wps:bodyPr rot="0" vert="horz" wrap="none" lIns="18000" tIns="10800" rIns="18000" bIns="10800" anchor="t" anchorCtr="0" upright="1">
                            <a:spAutoFit/>
                          </wps:bodyPr>
                        </wps:wsp>
                        <wps:wsp>
                          <wps:cNvPr id="431" name="Поле 282"/>
                          <wps:cNvSpPr txBox="1">
                            <a:spLocks noChangeArrowheads="1"/>
                          </wps:cNvSpPr>
                          <wps:spPr bwMode="auto">
                            <a:xfrm>
                              <a:off x="7360" y="6296"/>
                              <a:ext cx="229" cy="239"/>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41585E2" w14:textId="77777777" w:rsidR="00100A26" w:rsidRDefault="00E91291" w:rsidP="00010D7D">
                                <w:r w:rsidRPr="00567AF2">
                                  <w:rPr>
                                    <w:position w:val="-6"/>
                                  </w:rPr>
                                  <w:object w:dxaOrig="240" w:dyaOrig="220">
                                    <v:shape id="_x0000_i1636" type="#_x0000_t75" style="width:12pt;height:11.25pt" o:ole="">
                                      <v:imagedata r:id="rId1046" o:title=""/>
                                    </v:shape>
                                    <o:OLEObject Type="Embed" ProgID="Equation.3" ShapeID="_x0000_i1636" DrawAspect="Content" ObjectID="_1346019114" r:id="rId1047"/>
                                  </w:object>
                                </w:r>
                              </w:p>
                            </w:txbxContent>
                          </wps:txbx>
                          <wps:bodyPr rot="0" vert="horz" wrap="none" lIns="18000" tIns="10800" rIns="18000" bIns="10800" anchor="t" anchorCtr="0" upright="1">
                            <a:spAutoFit/>
                          </wps:bodyPr>
                        </wps:wsp>
                        <wps:wsp>
                          <wps:cNvPr id="432" name="Поле 283"/>
                          <wps:cNvSpPr txBox="1">
                            <a:spLocks noChangeArrowheads="1"/>
                          </wps:cNvSpPr>
                          <wps:spPr bwMode="auto">
                            <a:xfrm>
                              <a:off x="3630" y="5912"/>
                              <a:ext cx="259" cy="272"/>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7DE85187" w14:textId="77777777" w:rsidR="00010D7D" w:rsidRDefault="00010D7D" w:rsidP="00010D7D">
                                <w:r w:rsidRPr="00010D7D">
                                  <w:rPr>
                                    <w:position w:val="-10"/>
                                  </w:rPr>
                                  <w:object w:dxaOrig="279" w:dyaOrig="320">
                                    <v:shape id="_x0000_i1638" type="#_x0000_t75" style="width:14.25pt;height:15.75pt" o:ole="">
                                      <v:imagedata r:id="rId1048" o:title=""/>
                                    </v:shape>
                                    <o:OLEObject Type="Embed" ProgID="Equation.3" ShapeID="_x0000_i1638" DrawAspect="Content" ObjectID="_1346019115" r:id="rId1049"/>
                                  </w:object>
                                </w:r>
                              </w:p>
                            </w:txbxContent>
                          </wps:txbx>
                          <wps:bodyPr rot="0" vert="horz" wrap="none" lIns="18000" tIns="10800" rIns="18000" bIns="10800" anchor="t" anchorCtr="0" upright="1">
                            <a:spAutoFit/>
                          </wps:bodyPr>
                        </wps:wsp>
                        <wps:wsp>
                          <wps:cNvPr id="433" name="Поле 284"/>
                          <wps:cNvSpPr txBox="1">
                            <a:spLocks noChangeArrowheads="1"/>
                          </wps:cNvSpPr>
                          <wps:spPr bwMode="auto">
                            <a:xfrm>
                              <a:off x="6978" y="5889"/>
                              <a:ext cx="259" cy="272"/>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34A0794E" w14:textId="77777777" w:rsidR="00010D7D" w:rsidRDefault="00010D7D" w:rsidP="00010D7D">
                                <w:r w:rsidRPr="00010D7D">
                                  <w:rPr>
                                    <w:position w:val="-10"/>
                                  </w:rPr>
                                  <w:object w:dxaOrig="279" w:dyaOrig="320">
                                    <v:shape id="_x0000_i1640" type="#_x0000_t75" style="width:14.25pt;height:15.75pt" o:ole="">
                                      <v:imagedata r:id="rId1050" o:title=""/>
                                    </v:shape>
                                    <o:OLEObject Type="Embed" ProgID="Equation.3" ShapeID="_x0000_i1640" DrawAspect="Content" ObjectID="_1346019116" r:id="rId1051"/>
                                  </w:object>
                                </w:r>
                              </w:p>
                            </w:txbxContent>
                          </wps:txbx>
                          <wps:bodyPr rot="0" vert="horz" wrap="none" lIns="18000" tIns="10800" rIns="18000" bIns="10800" anchor="t" anchorCtr="0" upright="1">
                            <a:spAutoFit/>
                          </wps:bodyPr>
                        </wps:wsp>
                      </wpg:wgp>
                    </wpc:wpc>
                  </a:graphicData>
                </a:graphic>
                <wp14:sizeRelH relativeFrom="page">
                  <wp14:pctWidth>0</wp14:pctWidth>
                </wp14:sizeRelH>
                <wp14:sizeRelV relativeFrom="page">
                  <wp14:pctHeight>0</wp14:pctHeight>
                </wp14:sizeRelV>
              </wp:anchor>
            </w:drawing>
          </mc:Choice>
          <mc:Fallback>
            <w:pict>
              <v:group id="Полотно 222" o:spid="_x0000_s1246" editas="canvas" style="position:absolute;left:0;text-align:left;margin-left:21.15pt;margin-top:9.6pt;width:425pt;height:134.4pt;z-index:251669504;mso-position-horizontal-relative:text;mso-position-vertical-relative:text" coordsize="53975,17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">
                <v:rect id="_x0000_s1247" style="position:absolute;width:53975;height:17068;visibility:visible;mso-wrap-style:square" filled="f" stroked="f"/>
                <v:group id="Группа 224" o:spid="_x0000_s1248" style="position:absolute;left:5569;top:3671;width:39511;height:10213" coordorigin="3568,5889" coordsize="4789,1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group id="Группа 225" o:spid="_x0000_s1249" style="position:absolute;left:3730;top:6073;width:3026;height:1053" coordorigin="3481,2859" coordsize="3021,1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group id="Группа 226" o:spid="_x0000_s1250" style="position:absolute;left:3919;top:2991;width:262;height:266" coordorigin="3919,3079" coordsize="262,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oval id="Овал 227" o:spid="_x0000_s1251" style="position:absolute;left:3919;top:3079;width:262;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N0csEA&#10;AADcAAAADwAAAGRycy9kb3ducmV2LnhtbERPTWvCQBC9F/wPywje6kaDtqSuIopgDz001fuQHZNg&#10;djZkxxj/ffcgeHy879VmcI3qqQu1ZwOzaQKKuPC25tLA6e/w/gkqCLLFxjMZeFCAzXr0tsLM+jv/&#10;Up9LqWIIhwwNVCJtpnUoKnIYpr4ljtzFdw4lwq7UtsN7DHeNnifJUjusOTZU2NKuouKa35yBfbnN&#10;l71OZZFe9kdZXM8/3+nMmMl42H6BEhrkJX66j9ZA+hHnxzPxCO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jdHLBAAAA3AAAAA8AAAAAAAAAAAAAAAAAmAIAAGRycy9kb3du&#10;cmV2LnhtbFBLBQYAAAAABAAEAPUAAACGAwAAAAA=&#10;"/>
                      <v:line id="Линия 228" o:spid="_x0000_s1252" style="position:absolute;flip:y;visibility:visible;mso-wrap-style:square" from="4050,3124" to="4050,3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ijsYAAADcAAAADwAAAGRycy9kb3ducmV2LnhtbESPQWsCMRSE74X+h/AK3mp2q7SyGkUK&#10;RQ/SsttC8fbYPHeXbl5CEnX9940geBxm5htmsRpML07kQ2dZQT7OQBDXVnfcKPj5/niegQgRWWNv&#10;mRRcKMBq+fiwwELbM5d0qmIjEoRDgQraGF0hZahbMhjG1hEn72C9wZikb6T2eE5w08uXLHuVBjtO&#10;Cy06em+p/quORsG++fKbSah2h+5z7crffOem5Uyp0dOwnoOINMR7+NbeagWTtxyuZ9IRk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f4o7GAAAA3AAAAA8AAAAAAAAA&#10;AAAAAAAAoQIAAGRycy9kb3ducmV2LnhtbFBLBQYAAAAABAAEAPkAAACUAwAAAAA=&#10;">
                        <v:stroke endarrow="classic" endarrowwidth="narrow" endarrowlength="short"/>
                      </v:line>
                    </v:group>
                    <v:group id="Группа 229" o:spid="_x0000_s1253" style="position:absolute;left:3601;top:3515;width:264;height:265;rotation:-8268602fd" coordorigin="3919,3079" coordsize="262,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uI8UwwAAANwAAAAP&#10;AAAAAAAAAAAAAAAAAKoCAABkcnMvZG93bnJldi54bWxQSwUGAAAAAAQABAD6AAAAmgMAAAAA&#10;">
                      <v:oval id="Овал 230" o:spid="_x0000_s1254" style="position:absolute;left:3919;top:3079;width:262;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yccQA&#10;AADcAAAADwAAAGRycy9kb3ducmV2LnhtbESPQWvCQBSE74X+h+UVeqsbG7WSuoooBXvowVjvj+wz&#10;CWbfhuwzxn/vCoUeh5n5hlmsBteonrpQezYwHiWgiAtvay4N/B6+3uaggiBbbDyTgRsFWC2fnxaY&#10;WX/lPfW5lCpCOGRooBJpM61DUZHDMPItcfROvnMoUXalth1eI9w1+j1JZtphzXGhwpY2FRXn/OIM&#10;bMt1Put1KtP0tN3J9Hz8+U7Hxry+DOtPUEKD/If/2jtrIP2YwONMPAJ6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YcnHEAAAA3AAAAA8AAAAAAAAAAAAAAAAAmAIAAGRycy9k&#10;b3ducmV2LnhtbFBLBQYAAAAABAAEAPUAAACJAwAAAAA=&#10;"/>
                      <v:line id="Линия 231" o:spid="_x0000_s1255" style="position:absolute;flip:y;visibility:visible;mso-wrap-style:square" from="4050,3124" to="4050,3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6TkjcYAAADcAAAADwAAAGRycy9kb3ducmV2LnhtbESPT2sCMRTE7wW/Q3iF3mrWP21lNYoI&#10;0h6kZbeCeHtsnrtLNy8hSXX99kYo9DjMzG+Yxao3nTiTD61lBaNhBoK4srrlWsH+e/s8AxEissbO&#10;Mim4UoDVcvCwwFzbCxd0LmMtEoRDjgqaGF0uZagaMhiG1hEn72S9wZikr6X2eElw08lxlr1Kgy2n&#10;hQYdbRqqfspfo+BYf/n3SSh3p/Zz7YrDaOemxUypp8d+PQcRqY//4b/2h1YweXuB+5l0BO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5I3GAAAA3AAAAA8AAAAAAAAA&#10;AAAAAAAAoQIAAGRycy9kb3ducmV2LnhtbFBLBQYAAAAABAAEAPkAAACUAwAAAAA=&#10;">
                        <v:stroke endarrow="classic" endarrowwidth="narrow" endarrowlength="short"/>
                      </v:line>
                    </v:group>
                    <v:group id="Группа 232" o:spid="_x0000_s1256" style="position:absolute;left:4268;top:3521;width:265;height:263;rotation:8380084fd" coordorigin="3919,3079" coordsize="262,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gAssQAAADcAAAA&#10;DwAAAAAAAAAAAAAAAACqAgAAZHJzL2Rvd25yZXYueG1sUEsFBgAAAAAEAAQA+gAAAJsDAAAAAA==&#10;">
                      <v:oval id="Овал 233" o:spid="_x0000_s1257" style="position:absolute;left:3919;top:3079;width:262;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rsBsUA&#10;AADcAAAADwAAAGRycy9kb3ducmV2LnhtbESPT2vCQBTE74V+h+UJvdWNDWqJWUUqBT30YNreH9mX&#10;P5h9G7KvMf32XaHgcZiZ3zD5bnKdGmkIrWcDi3kCirj0tuXawNfn+/MrqCDIFjvPZOCXAuy2jw85&#10;ZtZf+UxjIbWKEA4ZGmhE+kzrUDbkMMx9Txy9yg8OJcqh1nbAa4S7Tr8kyUo7bDkuNNjTW0Plpfhx&#10;Bg71vliNOpVlWh2Osrx8f5zShTFPs2m/ASU0yT383z5aA+l6Dbcz8Qjo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uwGxQAAANwAAAAPAAAAAAAAAAAAAAAAAJgCAABkcnMv&#10;ZG93bnJldi54bWxQSwUGAAAAAAQABAD1AAAAigMAAAAA&#10;"/>
                      <v:line id="Линия 234" o:spid="_x0000_s1258" style="position:absolute;flip:y;visibility:visible;mso-wrap-style:square" from="4050,3124" to="4050,3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VLE8IAAADcAAAADwAAAGRycy9kb3ducmV2LnhtbERPz2vCMBS+D/wfwhO8zdQpm1SjiDD0&#10;IBvtBPH2aJ5tsXkJSdT63y+HwY4f3+/lujeduJMPrWUFk3EGgriyuuVawfHn83UOIkRkjZ1lUvCk&#10;AOvV4GWJubYPLuhexlqkEA45KmhidLmUoWrIYBhbR5y4i/UGY4K+ltrjI4WbTr5l2bs02HJqaNDR&#10;tqHqWt6MgnP97XfTUB4u7dfGFafJwc2KuVKjYb9ZgIjUx3/xn3uvFUw/0tp0Jh0Buf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aVLE8IAAADcAAAADwAAAAAAAAAAAAAA&#10;AAChAgAAZHJzL2Rvd25yZXYueG1sUEsFBgAAAAAEAAQA+QAAAJADAAAAAA==&#10;">
                        <v:stroke endarrow="classic" endarrowwidth="narrow" endarrowlength="short"/>
                      </v:line>
                    </v:group>
                    <v:line id="Линия 235" o:spid="_x0000_s1259" style="position:absolute;flip:y;visibility:visible;mso-wrap-style:square" from="4050,2859" to="4051,2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U1oMcAAADcAAAADwAAAGRycy9kb3ducmV2LnhtbESPT2sCMRTE74V+h/AKvRTN9g9Vt0aR&#10;QqEHL1pZ8fbcPDfLbl62SarrtzeC0OMwM79hpvPetuJIPtSOFTwPMxDEpdM1Vwo2P1+DMYgQkTW2&#10;jknBmQLMZ/d3U8y1O/GKjutYiQThkKMCE2OXSxlKQxbD0HXEyTs4bzEm6SupPZ4S3LbyJcvepcWa&#10;04LBjj4Nlc36zyqQ4+XTr1/s35qi2W4npiiLbrdU6vGhX3yAiNTH//Ct/a0VvI4mcD2Tjo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JTWgxwAAANwAAAAPAAAAAAAA&#10;AAAAAAAAAKECAABkcnMvZG93bnJldi54bWxQSwUGAAAAAAQABAD5AAAAlQMAAAAA&#10;"/>
                    <v:line id="Линия 236" o:spid="_x0000_s1260" style="position:absolute;visibility:visible;mso-wrap-style:square" from="4050,2859" to="5979,2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5tZcMAAADcAAAADwAAAGRycy9kb3ducmV2LnhtbERPz2vCMBS+C/4P4Qm7aeqEItUoogx0&#10;hzGdoMdn82yrzUtJsrb775fDYMeP7/dy3ZtatOR8ZVnBdJKAIM6trrhQcP56G89B+ICssbZMCn7I&#10;w3o1HCwx07bjI7WnUIgYwj5DBWUITSalz0sy6Ce2IY7c3TqDIUJXSO2wi+Gmlq9JkkqDFceGEhva&#10;lpQ/T99Gwcfs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ubWXDAAAA3AAAAA8AAAAAAAAAAAAA&#10;AAAAoQIAAGRycy9kb3ducmV2LnhtbFBLBQYAAAAABAAEAPkAAACRAwAAAAA=&#10;"/>
                    <v:rect id="Прямоуг. 237" o:spid="_x0000_s1261" style="position:absolute;left:5935;top:2991;width:88;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S3ssUA&#10;AADcAAAADwAAAGRycy9kb3ducmV2LnhtbESPQWvCQBSE7wX/w/IEb3WjQknTbERalPYY46W31+wz&#10;iWbfhuwmpv313ULB4zAz3zDpdjKtGKl3jWUFq2UEgri0uuFKwanYP8YgnEfW2FomBd/kYJvNHlJM&#10;tL1xTuPRVyJA2CWooPa+S6R0ZU0G3dJ2xME7296gD7KvpO7xFuCmlesoepIGGw4LNXb0WlN5PQ5G&#10;wVezPuFPXhwi87zf+I+puAyfb0ot5tPuBYSnyd/D/+13rWATr+DvTDg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9LeyxQAAANwAAAAPAAAAAAAAAAAAAAAAAJgCAABkcnMv&#10;ZG93bnJldi54bWxQSwUGAAAAAAQABAD1AAAAigMAAAAA&#10;"/>
                    <v:line id="Линия 238" o:spid="_x0000_s1262" style="position:absolute;visibility:visible;mso-wrap-style:square" from="5984,2859" to="5985,2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BWiccAAADcAAAADwAAAGRycy9kb3ducmV2LnhtbESPT2vCQBTE7wW/w/IKvTWbKgRJXUWU&#10;gvZQ/FNoj8/sa5KafRt2t0n67V1B8DjMzG+Y2WIwjejI+dqygpckBUFcWF1zqeDz+PY8BeEDssbG&#10;Min4Jw+L+ehhhrm2Pe+pO4RSRAj7HBVUIbS5lL6oyKBPbEscvR/rDIYoXSm1wz7CTSPHaZpJgzXH&#10;hQpbWlVUnA9/RsHHZJd1y+37ZvjaZqdivT99//ZOqafHYfkKItAQ7uFbe6MVTKZj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cFaJxwAAANwAAAAPAAAAAAAA&#10;AAAAAAAAAKECAABkcnMvZG93bnJldi54bWxQSwUGAAAAAAQABAD5AAAAlQMAAAAA&#10;"/>
                    <v:line id="Линия 239" o:spid="_x0000_s1263" style="position:absolute;visibility:visible;mso-wrap-style:square" from="5984,3256" to="5985,3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zzEsYAAADcAAAADwAAAGRycy9kb3ducmV2LnhtbESPQWvCQBSE7wX/w/KE3uqmDQSJriIV&#10;QXso1Rb0+Mw+k2j2bdjdJum/7xYKHoeZ+YaZLwfTiI6cry0reJ4kIIgLq2suFXx9bp6mIHxA1thY&#10;JgU/5GG5GD3MMde25z11h1CKCGGfo4IqhDaX0hcVGfQT2xJH72KdwRClK6V22Ee4aeRLkmTSYM1x&#10;ocKWXisqbodvo+A9/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88xLGAAAA3AAAAA8AAAAAAAAA&#10;AAAAAAAAoQIAAGRycy9kb3ducmV2LnhtbFBLBQYAAAAABAAEAPkAAACUAwAAAAA=&#10;"/>
                    <v:line id="Линия 240" o:spid="_x0000_s1264" style="position:absolute;flip:x;visibility:visible;mso-wrap-style:square" from="4050,3388" to="5985,3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HqGccAAADcAAAADwAAAGRycy9kb3ducmV2LnhtbESPQWsCMRSE74X+h/CEXkrN1kpZV6NI&#10;QejBS21Z8fbcPDfLbl62SarrvzeFQo/DzHzDLFaD7cSZfGgcK3geZyCIK6cbrhV8fW6echAhImvs&#10;HJOCKwVYLe/vFlhod+EPOu9iLRKEQ4EKTIx9IWWoDFkMY9cTJ+/kvMWYpK+l9nhJcNvJSZa9SosN&#10;pwWDPb0Zqtrdj1Ug8+3jt18fp23Z7vczU1Zlf9gq9TAa1nMQkYb4H/5rv2sFL/kUfs+k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8eoZxwAAANwAAAAPAAAAAAAA&#10;AAAAAAAAAKECAABkcnMvZG93bnJldi54bWxQSwUGAAAAAAQABAD5AAAAlQMAAAAA&#10;"/>
                    <v:line id="Линия 241" o:spid="_x0000_s1265" style="position:absolute;visibility:visible;mso-wrap-style:square" from="4050,3256" to="4051,3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nO/ccAAADcAAAADwAAAGRycy9kb3ducmV2LnhtbESPT2vCQBTE7wW/w/KE3uqmlQaJriIt&#10;Be1B/Ad6fGafSdrs27C7TdJv7wqFHoeZ+Q0zW/SmFi05X1lW8DxKQBDnVldcKDgePp4mIHxA1lhb&#10;JgW/5GExHzzMMNO24x21+1CICGGfoYIyhCaT0uclGfQj2xBH72qdwRClK6R22EW4qeVLkqTSYMVx&#10;ocSG3krKv/c/RsFmvE3b5fpz1Z/W6SV/313OX51T6nHYL6cgAvXhP/zXXmkF48kr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mc79xwAAANwAAAAPAAAAAAAA&#10;AAAAAAAAAKECAABkcnMvZG93bnJldi54bWxQSwUGAAAAAAQABAD5AAAAlQMAAAAA&#10;"/>
                    <v:line id="Линия 242" o:spid="_x0000_s1266" style="position:absolute;rotation:454824fd;visibility:visible;mso-wrap-style:square" from="4088,3447" to="4297,3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u0UcIAAADcAAAADwAAAGRycy9kb3ducmV2LnhtbESPT4vCMBTE78J+h/AW9qapLpTSNYoI&#10;u4gX8c9hj4/m2RaTl9CkWr+9EQSPw8z8hpkvB2vElbrQOlYwnWQgiCunW64VnI6/4wJEiMgajWNS&#10;cKcAy8XHaI6ldjfe0/UQa5EgHEpU0MToSylD1ZDFMHGeOHln11mMSXa11B3eEtwaOcuyXFpsOS00&#10;6GndUHU59FbBeRda3Uvn/vy+yLfmvzK+L5T6+hxWPyAiDfEdfrU3WsF3kcPzTDoC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1u0UcIAAADcAAAADwAAAAAAAAAAAAAA&#10;AAChAgAAZHJzL2Rvd25yZXYueG1sUEsFBgAAAAAEAAQA+QAAAJADAAAAAA==&#10;"/>
                    <v:line id="Линия 243" o:spid="_x0000_s1267" style="position:absolute;visibility:visible;mso-wrap-style:square" from="4094,3432" to="5977,3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f1EccAAADcAAAADwAAAGRycy9kb3ducmV2LnhtbESPT2vCQBTE7wW/w/KE3uqmFVKJriIt&#10;Be2h1D+gx2f2maTNvg272yT99q4geBxm5jfMbNGbWrTkfGVZwfMoAUGcW11xoWC/+3iagPABWWNt&#10;mRT8k4fFfPAww0zbjjfUbkMhIoR9hgrKEJpMSp+XZNCPbEMcvbN1BkOUrpDaYRfhppYvSZJKgxXH&#10;hRIbeisp/93+GQVf4++0Xa4/V/1hnZ7y983p+NM5pR6H/XIKIlAf7uFbe6UVjCev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B/URxwAAANwAAAAPAAAAAAAA&#10;AAAAAAAAAKECAABkcnMvZG93bnJldi54bWxQSwUGAAAAAAQABAD5AAAAlQMAAAAA&#10;"/>
                    <v:line id="Линия 244" o:spid="_x0000_s1268" style="position:absolute;flip:x;visibility:visible;mso-wrap-style:square" from="3831,3476" to="3962,3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zgHMMAAADcAAAADwAAAGRycy9kb3ducmV2LnhtbERPz2vCMBS+D/wfwht4kZk6ZXSdUUQY&#10;ePCiG5Xd3pq3prR5qUnU7r9fDsKOH9/v5XqwnbiSD41jBbNpBoK4crrhWsHnx/tTDiJEZI2dY1Lw&#10;SwHWq9HDEgvtbnyg6zHWIoVwKFCBibEvpAyVIYth6nrixP04bzEm6GupPd5SuO3kc5a9SIsNpwaD&#10;PW0NVe3xYhXIfD85+833oi3b0+nVlFXZf+2VGj8OmzcQkYb4L767d1rBPE9r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84BzDAAAA3AAAAA8AAAAAAAAAAAAA&#10;AAAAoQIAAGRycy9kb3ducmV2LnhtbFBLBQYAAAAABAAEAPkAAACRAwAAAAA=&#10;"/>
                    <v:rect id="Прямоуг. 245" o:spid="_x0000_s1269" style="position:absolute;left:5670;top:3521;width:88;height:263;rotation:320156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u2MQA&#10;AADcAAAADwAAAGRycy9kb3ducmV2LnhtbESPQWvCQBSE70L/w/IKvemmKaQaXUULhZ4UtfT8yL5k&#10;Y7NvY3ar0V/vCgWPw8x8w8wWvW3EiTpfO1bwOkpAEBdO11wp+N5/DscgfEDW2DgmBRfysJg/DWaY&#10;a3fmLZ12oRIRwj5HBSaENpfSF4Ys+pFriaNXus5iiLKrpO7wHOG2kWmSZNJizXHBYEsfhorf3Z9V&#10;MEmXq/efLC2zzaE2xzVtWryWSr0898spiEB9eIT/219awdt4Avcz8Qj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GLtjEAAAA3AAAAA8AAAAAAAAAAAAAAAAAmAIAAGRycy9k&#10;b3ducmV2LnhtbFBLBQYAAAAABAAEAPUAAACJAwAAAAA=&#10;"/>
                    <v:rect id="Прямоуг. 246" o:spid="_x0000_s1270" style="position:absolute;left:6234;top:3515;width:87;height:263;rotation:-325001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KKsIA&#10;AADcAAAADwAAAGRycy9kb3ducmV2LnhtbERPy2rCQBTdC/2H4RbcSDOpgrRpJlIqggtB1OL6krl5&#10;tJk7YWY00a93FoUuD+edr0bTiSs531pW8JqkIIhLq1uuFXyfNi9vIHxA1thZJgU38rAqniY5ZtoO&#10;fKDrMdQihrDPUEETQp9J6cuGDPrE9sSRq6wzGCJ0tdQOhxhuOjlP06U02HJsaLCnr4bK3+PFKAjj&#10;gZf3/Ww43art7ozntbXuR6np8/j5ASLQGP7Ff+6tVrB4j/PjmXgEZP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EoqwgAAANwAAAAPAAAAAAAAAAAAAAAAAJgCAABkcnMvZG93&#10;bnJldi54bWxQSwUGAAAAAAQABAD1AAAAhwMAAAAA&#10;"/>
                    <v:line id="Линия 247" o:spid="_x0000_s1271" style="position:absolute;visibility:visible;mso-wrap-style:square" from="3962,3476" to="5933,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teI8YAAADcAAAADwAAAGRycy9kb3ducmV2LnhtbESPQWvCQBSE74L/YXmCN91YIdTUVcQi&#10;aA+laqE9PrPPJJp9G3a3Sfrvu4VCj8PMfMMs172pRUvOV5YVzKYJCOLc6ooLBe/n3eQRhA/IGmvL&#10;pOCbPKxXw8ESM207PlJ7CoWIEPYZKihDaDIpfV6SQT+1DXH0rtYZDFG6QmqHXYSbWj4kSSoNVhwX&#10;SmxoW1J+P30ZBa/zt7TdHF72/cchveTPx8vnrXNKjUf95glEoD78h//ae61gvpj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7XiPGAAAA3AAAAA8AAAAAAAAA&#10;AAAAAAAAoQIAAGRycy9kb3ducmV2LnhtbFBLBQYAAAAABAAEAPkAAACUAwAAAAA=&#10;"/>
                    <v:line id="Линия 248" o:spid="_x0000_s1272" style="position:absolute;flip:x;visibility:visible;mso-wrap-style:square" from="5812,3474" to="5933,3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1BK8YAAADcAAAADwAAAGRycy9kb3ducmV2LnhtbESPQWsCMRSE74X+h/AKvUjNVqXoahQp&#10;FDx4qZaV3p6b182ym5dtEnX9940g9DjMzDfMYtXbVpzJh9qxgtdhBoK4dLrmSsHX/uNlCiJEZI2t&#10;Y1JwpQCr5ePDAnPtLvxJ512sRIJwyFGBibHLpQylIYth6Dri5P04bzEm6SupPV4S3LZylGVv0mLN&#10;acFgR++GymZ3sgrkdDv49evjpCmaw2FmirLovrdKPT/16zmISH38D9/bG61gPBv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NQSvGAAAA3AAAAA8AAAAAAAAA&#10;AAAAAAAAoQIAAGRycy9kb3ducmV2LnhtbFBLBQYAAAAABAAEAPkAAACUAwAAAAA=&#10;"/>
                    <v:line id="Линия 249" o:spid="_x0000_s1273" style="position:absolute;visibility:visible;mso-wrap-style:square" from="5985,3434" to="6175,3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lz8cAAADcAAAADwAAAGRycy9kb3ducmV2LnhtbESPQWvCQBSE74L/YXlCb7qxgdCmriKW&#10;gvZQqi3o8Zl9TaLZt2F3m6T/vlsQehxm5htmsRpMIzpyvrasYD5LQBAXVtdcKvj8eJk+gPABWWNj&#10;mRT8kIfVcjxaYK5tz3vqDqEUEcI+RwVVCG0upS8qMuhntiWO3pd1BkOUrpTaYR/hppH3SZJJgzXH&#10;hQpb2lRUXA/fRsFb+p51693rdjjusnPxvD+fLr1T6m4yrJ9ABBrCf/jW3moF6W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5WXPxwAAANwAAAAPAAAAAAAA&#10;AAAAAAAAAKECAABkcnMvZG93bnJldi54bWxQSwUGAAAAAAQABAD5AAAAlQMAAAAA&#10;"/>
                    <v:line id="Линия 250" o:spid="_x0000_s1274" style="position:absolute;flip:x;visibility:visible;mso-wrap-style:square" from="5538,3744" to="5606,3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h8xMYAAADcAAAADwAAAGRycy9kb3ducmV2LnhtbESPQWsCMRSE70L/Q3gFL6Vmq1J0NYoU&#10;BA9eqmWlt+fmdbPs5mWbRN3++6ZQ8DjMzDfMct3bVlzJh9qxgpdRBoK4dLrmSsHHcfs8AxEissbW&#10;MSn4oQDr1cNgibl2N36n6yFWIkE45KjAxNjlUobSkMUwch1x8r6ctxiT9JXUHm8Jbls5zrJXabHm&#10;tGCwozdDZXO4WAVytn/69pvztCma02luirLoPvdKDR/7zQJEpD7ew//tnVYwmU/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ofMTGAAAA3AAAAA8AAAAAAAAA&#10;AAAAAAAAoQIAAGRycy9kb3ducmV2LnhtbFBLBQYAAAAABAAEAPkAAACUAwAAAAA=&#10;"/>
                    <v:line id="Линия 251" o:spid="_x0000_s1275" style="position:absolute;visibility:visible;mso-wrap-style:square" from="6391,3741" to="6489,3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BYIMcAAADcAAAADwAAAGRycy9kb3ducmV2LnhtbESPQWvCQBSE7wX/w/IKvdVNKw01uoq0&#10;FLSHolbQ4zP7TGKzb8PuNkn/vSsUPA4z8w0znfemFi05X1lW8DRMQBDnVldcKNh9fzy+gvABWWNt&#10;mRT8kYf5bHA3xUzbjjfUbkMhIoR9hgrKEJpMSp+XZNAPbUMcvZN1BkOUrpDaYRfhppbPSZJKgxXH&#10;hRIbeisp/9n+GgVfo3XaLlafy36/So/5++Z4OHdOqYf7fjEBEagPt/B/e6kVjMY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QFggxwAAANwAAAAPAAAAAAAA&#10;AAAAAAAAAKECAABkcnMvZG93bnJldi54bWxQSwUGAAAAAAQABAD5AAAAlQMAAAAA&#10;"/>
                    <v:line id="Линия 252" o:spid="_x0000_s1276" style="position:absolute;visibility:visible;mso-wrap-style:square" from="4504,3735" to="4579,3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LGV8cAAADcAAAADwAAAGRycy9kb3ducmV2LnhtbESPT2vCQBTE74LfYXlCb7qxQqipq4il&#10;oD2U+gfa4zP7mkSzb8PuNkm/fbcgeBxm5jfMYtWbWrTkfGVZwXSSgCDOra64UHA6vo6fQPiArLG2&#10;TAp+ycNqORwsMNO24z21h1CICGGfoYIyhCaT0uclGfQT2xBH79s6gyFKV0jtsItwU8vHJEmlwYrj&#10;QokNbUrKr4cfo+B99pG2693btv/cpef8ZX/+unROqYdRv34GEagP9/CtvdUKZv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ksZXxwAAANwAAAAPAAAAAAAA&#10;AAAAAAAAAKECAABkcnMvZG93bnJldi54bWxQSwUGAAAAAAQABAD5AAAAlQMAAAAA&#10;"/>
                    <v:line id="Линия 253" o:spid="_x0000_s1277" style="position:absolute;flip:x;visibility:visible;mso-wrap-style:square" from="3488,3729" to="3630,3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ris8cAAADcAAAADwAAAGRycy9kb3ducmV2LnhtbESPT2sCMRTE74V+h/AKvRTN9g9Vt0aR&#10;QqEHL1pZ8fbcPDfLbl62SarrtzeC0OMwM79hpvPetuJIPtSOFTwPMxDEpdM1Vwo2P1+DMYgQkTW2&#10;jknBmQLMZ/d3U8y1O/GKjutYiQThkKMCE2OXSxlKQxbD0HXEyTs4bzEm6SupPZ4S3LbyJcvepcWa&#10;04LBjj4Nlc36zyqQ4+XTr1/s35qi2W4npiiLbrdU6vGhX3yAiNTH//Ct/a0VvE5GcD2Tjo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uKzxwAAANwAAAAPAAAAAAAA&#10;AAAAAAAAAKECAABkcnMvZG93bnJldi54bWxQSwUGAAAAAAQABAD5AAAAlQMAAAAA&#10;"/>
                    <v:line id="Линия 254" o:spid="_x0000_s1278" style="position:absolute;visibility:visible;mso-wrap-style:square" from="4575,3785" to="4575,3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H3vsMAAADcAAAADwAAAGRycy9kb3ducmV2LnhtbERPy2rCQBTdC/7DcIXudNIKwaaOIi0F&#10;7UJ8gS6vmdskbeZOmJkm8e+dhdDl4bzny97UoiXnK8sKnicJCOLc6ooLBafj53gGwgdkjbVlUnAj&#10;D8vFcDDHTNuO99QeQiFiCPsMFZQhNJmUPi/JoJ/Yhjhy39YZDBG6QmqHXQw3tXxJklQarDg2lNjQ&#10;e0n57+HPKNhOd2m72nyt+/MmveYf++vlp3NKPY361RuIQH34Fz/ca61g+hr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B977DAAAA3AAAAA8AAAAAAAAAAAAA&#10;AAAAoQIAAGRycy9kb3ducmV2LnhtbFBLBQYAAAAABAAEAPkAAACRAwAAAAA=&#10;"/>
                    <v:line id="Линия 255" o:spid="_x0000_s1279" style="position:absolute;visibility:visible;mso-wrap-style:square" from="4575,3873" to="6502,3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1SJccAAADcAAAADwAAAGRycy9kb3ducmV2LnhtbESPT2vCQBTE7wW/w/KE3uqmFUKNriIt&#10;Be2h1D+gx2f2maTNvg272yT99q4geBxm5jfMbNGbWrTkfGVZwfMoAUGcW11xoWC/+3h6BeEDssba&#10;Min4Jw+L+eBhhpm2HW+o3YZCRAj7DBWUITSZlD4vyaAf2YY4emfrDIYoXSG1wy7CTS1fkiSVBiuO&#10;CyU29FZS/rv9Mwq+xt9pu1x/rvrDOj3l75vT8adzSj0O++UURKA+3MO39korGE8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DVIlxwAAANwAAAAPAAAAAAAA&#10;AAAAAAAAAKECAABkcnMvZG93bnJldi54bWxQSwUGAAAAAAQABAD5AAAAlQMAAAAA&#10;"/>
                    <v:line id="Линия 256" o:spid="_x0000_s1280" style="position:absolute;visibility:visible;mso-wrap-style:square" from="6502,3829" to="6502,3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jWsQAAADcAAAADwAAAGRycy9kb3ducmV2LnhtbERPy2rCQBTdF/yH4Qru6sRagkRHkZaC&#10;dlHqA3R5zVyTaOZOmJkm6d93FgWXh/NerHpTi5acrywrmIwTEMS51RUXCo6Hj+cZCB+QNdaWScEv&#10;eVgtB08LzLTteEftPhQihrDPUEEZQpNJ6fOSDPqxbYgjd7XOYIjQFVI77GK4qeVLkqTSYMWxocSG&#10;3krK7/sfo+Br+p226+3npj9t00v+vrucb51TajTs13MQgfrwEP+7N1rBaxL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l6NaxAAAANwAAAAPAAAAAAAAAAAA&#10;AAAAAKECAABkcnMvZG93bnJldi54bWxQSwUGAAAAAAQABAD5AAAAkgMAAAAA&#10;"/>
                    <v:line id="Линия 257" o:spid="_x0000_s1281" style="position:absolute;visibility:visible;mso-wrap-style:square" from="3481,3829" to="3481,3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sGwcYAAADcAAAADwAAAGRycy9kb3ducmV2LnhtbESPQWvCQBSE7wX/w/IKvdWNtgRJXUVa&#10;BPUgagvt8Zl9TVKzb8PumqT/3hUEj8PMfMNM572pRUvOV5YVjIYJCOLc6ooLBV+fy+cJCB+QNdaW&#10;ScE/eZjPBg9TzLTteE/tIRQiQthnqKAMocmk9HlJBv3QNsTR+7XOYIjSFVI77CLc1HKcJKk0WHFc&#10;KLGh95Ly0+FsFGxfdmm7WG9W/fc6PeYf++PPX+eUenrsF28gAvXhHr61V1rBazK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bBsHGAAAA3AAAAA8AAAAAAAAA&#10;AAAAAAAAoQIAAGRycy9kb3ducmV2LnhtbFBLBQYAAAAABAAEAPkAAACUAwAAAAA=&#10;"/>
                    <v:line id="Линия 258" o:spid="_x0000_s1282" style="position:absolute;visibility:visible;mso-wrap-style:square" from="3481,3917" to="5539,3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U9LccAAADcAAAADwAAAGRycy9kb3ducmV2LnhtbESPT2vCQBTE74LfYXlCb7qxliCpq4il&#10;oD2U+gfa4zP7mkSzb8PuNkm/fbcgeBxm5jfMYtWbWrTkfGVZwXSSgCDOra64UHA6vo7nIHxA1lhb&#10;JgW/5GG1HA4WmGnb8Z7aQyhEhLDPUEEZQpNJ6fOSDPqJbYij922dwRClK6R22EW4qeVjkqTSYMVx&#10;ocSGNiXl18OPUfA++0jb9e5t23/u0nP+sj9/XTqn1MOoXz+DCNSHe/jW3moFT8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RT0txwAAANwAAAAPAAAAAAAA&#10;AAAAAAAAAKECAABkcnMvZG93bnJldi54bWxQSwUGAAAAAAQABAD5AAAAlQMAAAAA&#10;"/>
                    <v:line id="Линия 259" o:spid="_x0000_s1283" style="position:absolute;visibility:visible;mso-wrap-style:square" from="5539,3785" to="5539,3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ylWccAAADcAAAADwAAAGRycy9kb3ducmV2LnhtbESPT2vCQBTE7wW/w/KE3urGVoKkriKW&#10;gvZQ/Aft8Zl9TaLZt2F3m6Tf3i0IHoeZ+Q0zW/SmFi05X1lWMB4lIIhzqysuFBwP709TED4ga6wt&#10;k4I/8rCYDx5mmGnb8Y7afShEhLDPUEEZQpNJ6fOSDPqRbYij92OdwRClK6R22EW4qeVzkqTSYMVx&#10;ocSGViXll/2vUfD5sk3b5eZj3X9t0lP+tjt9nzun1OOwX76CCNSHe/jWXmsFk2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rKVZxwAAANwAAAAPAAAAAAAA&#10;AAAAAAAAAKECAABkcnMvZG93bnJldi54bWxQSwUGAAAAAAQABAD5AAAAlQMAAAAA&#10;"/>
                  </v:group>
                  <v:line id="Линия 260" o:spid="_x0000_s1284" style="position:absolute;visibility:visible;mso-wrap-style:square" from="5133,6073" to="5484,6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LvXsYAAADcAAAADwAAAGRycy9kb3ducmV2LnhtbESPQWsCMRSE7wX/Q3iFXopmW6roahQp&#10;LPRQhKoHvT02z83Wzcs2Sd3tvzcFweMwM98wi1VvG3EhH2rHCl5GGQji0umaKwX7XTGcgggRWWPj&#10;mBT8UYDVcvCwwFy7jr/oso2VSBAOOSowMba5lKE0ZDGMXEucvJPzFmOSvpLaY5fgtpGvWTaRFmtO&#10;CwZbejdUnre/VoH3MdTnYnbsDj/fk2JTfPbPplTq6bFfz0FE6uM9fGt/aAVv2Rj+z6QjIJ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i717GAAAA3AAAAA8AAAAAAAAA&#10;AAAAAAAAoQIAAGRycy9kb3ducmV2LnhtbFBLBQYAAAAABAAEAPkAAACUAwAAAAA=&#10;">
                    <v:stroke endarrow="classic" endarrowwidth="narrow"/>
                  </v:line>
                  <v:line id="Линия 261" o:spid="_x0000_s1285" style="position:absolute;visibility:visible;mso-wrap-style:square" from="6055,7082" to="6407,7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BxKcYAAADcAAAADwAAAGRycy9kb3ducmV2LnhtbESPQWsCMRSE7wX/Q3iCl6LZFlnqahQp&#10;LPQghWoPentsnpvVzcs2Sd3tvzeFQo/DzHzDrDaDbcWNfGgcK3iaZSCIK6cbrhV8HsrpC4gQkTW2&#10;jknBDwXYrEcPKyy06/mDbvtYiwThUKACE2NXSBkqQxbDzHXEyTs7bzEm6WupPfYJblv5nGW5tNhw&#10;WjDY0auh6rr/tgq8j6G5lotTf/y65OV7uRseTaXUZDxslyAiDfE//Nd+0wrmWQ6/Z9IR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wcSnGAAAA3AAAAA8AAAAAAAAA&#10;AAAAAAAAoQIAAGRycy9kb3ducmV2LnhtbFBLBQYAAAAABAAEAPkAAACUAwAAAAA=&#10;">
                    <v:stroke endarrow="classic" endarrowwidth="narrow"/>
                  </v:line>
                  <v:line id="Линия 262" o:spid="_x0000_s1286" style="position:absolute;visibility:visible;mso-wrap-style:square" from="4124,7126" to="4475,7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zUssYAAADcAAAADwAAAGRycy9kb3ducmV2LnhtbESPQWsCMRSE70L/Q3gFL1KzSrHt1igi&#10;LHgogtpDe3tsXjdbNy9rEt3tv28EweMwM98w82VvG3EhH2rHCibjDARx6XTNlYLPQ/H0CiJEZI2N&#10;Y1LwRwGWi4fBHHPtOt7RZR8rkSAcclRgYmxzKUNpyGIYu5Y4eT/OW4xJ+kpqj12C20ZOs2wmLdac&#10;Fgy2tDZUHvdnq8D7GOpj8fbdfZ1+Z8W2+OhHplRq+Niv3kFE6uM9fGtvtILn7AWuZ9IRkI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81LLGAAAA3AAAAA8AAAAAAAAA&#10;AAAAAAAAoQIAAGRycy9kb3ducmV2LnhtbFBLBQYAAAAABAAEAPkAAACUAwAAAAA=&#10;">
                    <v:stroke endarrow="classic" endarrowwidth="narrow"/>
                  </v:line>
                  <v:line id="Линия 263" o:spid="_x0000_s1287" style="position:absolute;flip:y;visibility:visible;mso-wrap-style:square" from="7722,6248" to="7722,6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hgAsEAAADcAAAADwAAAGRycy9kb3ducmV2LnhtbERPTWuDQBC9F/oflgnk1qwJQYvNJkgh&#10;QQI9VEPPU3eiEndW3E3Uf589FHp8vO/dYTKdeNDgWssK1qsIBHFldcu1gkt5fHsH4Tyyxs4yKZjJ&#10;wWH/+rLDVNuRv+lR+FqEEHYpKmi871MpXdWQQbeyPXHgrnYw6AMcaqkHHEO46eQmimJpsOXQ0GBP&#10;nw1Vt+JuFHz9/ozZHJ9ldpo5GS+zLpPcK7VcTNkHCE+T/xf/uXOtYBuFteFMOAJy/w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OGACwQAAANwAAAAPAAAAAAAAAAAAAAAA&#10;AKECAABkcnMvZG93bnJldi54bWxQSwUGAAAAAAQABAD5AAAAjwMAAAAA&#10;">
                    <v:stroke endarrow="classic" endarrowwidth="narrow"/>
                  </v:line>
                  <v:line id="Линия 264" o:spid="_x0000_s1288" style="position:absolute;rotation:-7460607fd;flip:y;visibility:visible;mso-wrap-style:square" from="7915,6541" to="7917,6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aILcYAAADcAAAADwAAAGRycy9kb3ducmV2LnhtbESPQWvCQBSE74L/YXmCF6mbmCoSXUUs&#10;ShF6qFa8PrKvSWr2bZpdNf77rlDwOMzMN8x82ZpKXKlxpWUF8TACQZxZXXKu4OuweZmCcB5ZY2WZ&#10;FNzJwXLR7cwx1fbGn3Td+1wECLsUFRTe16mULivIoBvamjh437Yx6INscqkbvAW4qeQoiibSYMlh&#10;ocCa1gVl5/3FKBjIMjmOk/PgJ/r4Tbab0y57u0+U6vfa1QyEp9Y/w//td63gNY7hcSYc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2iC3GAAAA3AAAAA8AAAAAAAAA&#10;AAAAAAAAoQIAAGRycy9kb3ducmV2LnhtbFBLBQYAAAAABAAEAPkAAACUAwAAAAA=&#10;">
                    <v:stroke endarrow="classic" endarrowwidth="narrow"/>
                  </v:line>
                  <v:line id="Линия 265" o:spid="_x0000_s1289" style="position:absolute;visibility:visible;mso-wrap-style:square" from="7722,6643" to="7723,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Sn0sQAAADcAAAADwAAAGRycy9kb3ducmV2LnhtbESPQWvCQBSE7wX/w/IEb3Vj1NKmriKl&#10;Qi8KWnt/zb4mqdm3Ifs06b93BaHHYWa+YRar3tXqQm2oPBuYjBNQxLm3FRcGjp+bx2dQQZAt1p7J&#10;wB8FWC0HDwvMrO94T5eDFCpCOGRooBRpMq1DXpLDMPYNcfR+fOtQomwLbVvsItzVOk2SJ+2w4rhQ&#10;YkNvJeWnw9kZcPO97HYzkS9/bObT79+X97TbGjMa9utXUEK9/Ifv7Q9rYDZJ4XYmHgG9v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tKfSxAAAANwAAAAPAAAAAAAAAAAA&#10;AAAAAKECAABkcnMvZG93bnJldi54bWxQSwUGAAAAAAQABAD5AAAAkgMAAAAA&#10;">
                    <v:stroke dashstyle="dash" endarrow="classic" endarrowwidth="narrow"/>
                  </v:line>
                  <v:line id="Линия 266" o:spid="_x0000_s1290" style="position:absolute;rotation:-7460607fd;flip:x y;visibility:visible;mso-wrap-style:square" from="7531,6537" to="7533,6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JhGMcAAADcAAAADwAAAGRycy9kb3ducmV2LnhtbESPT2sCMRTE74V+h/AKvRTNbhWR1Shi&#10;LXioB/8dvD02z93Vzcs2SXX77Y0geBxm5jfMeNqaWlzI+cqygrSbgCDOra64ULDbfneGIHxA1lhb&#10;JgX/5GE6eX0ZY6btldd02YRCRAj7DBWUITSZlD4vyaDv2oY4ekfrDIYoXSG1w2uEm1p+JslAGqw4&#10;LpTY0Lyk/Lz5MwoWblUs+j8u355/56fBh98fvmapUu9v7WwEIlAbnuFHe6kV9NMe3M/EIyA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ImEYxwAAANwAAAAPAAAAAAAA&#10;AAAAAAAAAKECAABkcnMvZG93bnJldi54bWxQSwUGAAAAAAQABAD5AAAAlQMAAAAA&#10;">
                    <v:stroke endarrow="classic" endarrowwidth="narrow"/>
                  </v:line>
                  <v:line id="Линия 267" o:spid="_x0000_s1291" style="position:absolute;flip:y;visibility:visible;mso-wrap-style:square" from="7722,6812" to="8091,7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m+6cQAAADcAAAADwAAAGRycy9kb3ducmV2LnhtbESPQWvCQBSE70L/w/IKvelGiUVSV5GS&#10;liK9NNb7S/a5CWbfhuw2if/eLRR6HGbmG2a7n2wrBup941jBcpGAIK6cbtgo+D69zTcgfEDW2Dom&#10;BTfysN89zLaYaTfyFw1FMCJC2GeooA6hy6T0VU0W/cJ1xNG7uN5iiLI3Uvc4Rrht5SpJnqXFhuNC&#10;jR291lRdix+roMwPZ3Msz7ld8ad+N+uiZFko9fQ4HV5ABJrCf/iv/aEVpMsUfs/EIyB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6b7pxAAAANwAAAAPAAAAAAAAAAAA&#10;AAAAAKECAABkcnMvZG93bnJldi54bWxQSwUGAAAAAAQABAD5AAAAkgMAAAAA&#10;">
                    <v:stroke dashstyle="dash"/>
                  </v:line>
                  <v:line id="Линия 268" o:spid="_x0000_s1292" style="position:absolute;flip:x y;visibility:visible;mso-wrap-style:square" from="7351,6818" to="7720,7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oqx8cAAADcAAAADwAAAGRycy9kb3ducmV2LnhtbESP3WrCQBSE74W+w3KE3oju2lbR6Cql&#10;peDvRaIPcMgek7TZsyG71fTtu0Khl8PMfMMs152txZVaXznWMB4pEMS5MxUXGs6nj+EMhA/IBmvH&#10;pOGHPKxXD70lJsbdOKVrFgoRIewT1FCG0CRS+rwki37kGuLoXVxrMUTZFtK0eItwW8snpabSYsVx&#10;ocSG3krKv7Jvq0Gl+8lhNt++bz/rTaoG+517Pu60fux3rwsQgbrwH/5rb4yGl/EE7mfiEZ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iirHxwAAANwAAAAPAAAAAAAA&#10;AAAAAAAAAKECAABkcnMvZG93bnJldi54bWxQSwUGAAAAAAQABAD5AAAAlQMAAAAA&#10;">
                    <v:stroke dashstyle="dash"/>
                  </v:line>
                  <v:shape id="Дуга 269" o:spid="_x0000_s1293" style="position:absolute;left:7208;top:6181;width:422;height:343;flip:x;visibility:visible;mso-wrap-style:square;v-text-anchor:top" coordsize="21524,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TQcMA&#10;AADcAAAADwAAAGRycy9kb3ducmV2LnhtbESP3YrCMBSE74V9h3CEvdNUEV2qUbqCrAgi/rDXh+bY&#10;FpuT0kSbffuNIHg5zMw3zGIVTC0e1LrKsoLRMAFBnFtdcaHgct4MvkA4j6yxtkwK/sjBavnRW2Cq&#10;bcdHepx8ISKEXYoKSu+bVEqXl2TQDW1DHL2rbQ36KNtC6ha7CDe1HCfJVBqsOC6U2NC6pPx2uhsF&#10;+3DehZ9JZmr/e+k2h8J8Z9uxUp/9kM1BeAr+HX61t1rBZDSD55l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fTQcMAAADcAAAADwAAAAAAAAAAAAAAAACYAgAAZHJzL2Rv&#10;d25yZXYueG1sUEsFBgAAAAAEAAQA9QAAAIgDAAAAAA==&#10;" path="m-1,nfc11226,,20582,8600,21523,19788em-1,nsc11226,,20582,8600,21523,19788l,21600,-1,xe" filled="f">
                    <v:stroke endarrow="classic" endarrowwidth="narrow"/>
                    <v:path arrowok="t" o:extrusionok="f" o:connecttype="custom" o:connectlocs="0,0;422,314;0,343" o:connectangles="0,0,0"/>
                  </v:shape>
                  <v:shape id="Поле 270" o:spid="_x0000_s1294" type="#_x0000_t202" style="position:absolute;left:3919;top:6189;width:212;height:2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08ecAA&#10;AADcAAAADwAAAGRycy9kb3ducmV2LnhtbERPz2vCMBS+D/wfwhN2W1PHGLM2SlEG3XFO0OOjeTbV&#10;5qUkUdv/fjkMdvz4fpeb0fbiTj50jhUsshwEceN0x62Cw8/nyweIEJE19o5JwUQBNuvZU4mFdg/+&#10;pvs+tiKFcChQgYlxKKQMjSGLIXMDceLOzluMCfpWao+PFG57+Zrn79Jix6nB4EBbQ811f7MKWvnl&#10;0dfVcXeqlrfqkpvlNBqlnudjtQIRaYz/4j93rRW8LdLadCYdAb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x08ecAAAADcAAAADwAAAAAAAAAAAAAAAACYAgAAZHJzL2Rvd25y&#10;ZXYueG1sUEsFBgAAAAAEAAQA9QAAAIUDAAAAAA==&#10;" stroked="f">
                    <v:textbox style="mso-fit-shape-to-text:t" inset=".5mm,.3mm,.5mm,.3mm">
                      <w:txbxContent>
                        <w:p w14:paraId="27CFD63A" w14:textId="77777777" w:rsidR="00100A26" w:rsidRDefault="00E91291" w:rsidP="00010D7D">
                          <w:r w:rsidRPr="00C87EA8">
                            <w:rPr>
                              <w:position w:val="-10"/>
                            </w:rPr>
                            <w:object w:dxaOrig="220" w:dyaOrig="340">
                              <v:shape id="_x0000_i1612" type="#_x0000_t75" style="width:11.25pt;height:17.25pt" o:ole="">
                                <v:imagedata r:id="rId1022" o:title=""/>
                              </v:shape>
                              <o:OLEObject Type="Embed" ProgID="Equation.3" ShapeID="_x0000_i1612" DrawAspect="Content" ObjectID="_1346019102" r:id="rId1052"/>
                            </w:object>
                          </w:r>
                        </w:p>
                      </w:txbxContent>
                    </v:textbox>
                  </v:shape>
                  <v:shape id="Поле 271" o:spid="_x0000_s1295" type="#_x0000_t202" style="position:absolute;left:3568;top:6632;width:227;height:2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GZ4sIA&#10;AADcAAAADwAAAGRycy9kb3ducmV2LnhtbESPQWsCMRSE74L/ITzBm2YtpbirURZLQY9qoR4fm+dm&#10;dfOyJFHXf28KhR6HmfmGWa5724o7+dA4VjCbZiCIK6cbrhV8H78mcxAhImtsHZOCJwVYr4aDJRba&#10;PXhP90OsRYJwKFCBibErpAyVIYth6jri5J2dtxiT9LXUHh8Jblv5lmUf0mLDacFgRxtD1fVwswpq&#10;ufPot+XP56nMb+UlM/mzN0qNR325ABGpj//hv/ZWK3if5fB7Jh0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UZniwgAAANwAAAAPAAAAAAAAAAAAAAAAAJgCAABkcnMvZG93&#10;bnJldi54bWxQSwUGAAAAAAQABAD1AAAAhwMAAAAA&#10;" stroked="f">
                    <v:textbox style="mso-fit-shape-to-text:t" inset=".5mm,.3mm,.5mm,.3mm">
                      <w:txbxContent>
                        <w:p w14:paraId="7FF1383B" w14:textId="77777777" w:rsidR="00100A26" w:rsidRDefault="00E91291" w:rsidP="00010D7D">
                          <w:r w:rsidRPr="00C87EA8">
                            <w:rPr>
                              <w:position w:val="-10"/>
                            </w:rPr>
                            <w:object w:dxaOrig="240" w:dyaOrig="340">
                              <v:shape id="_x0000_i1614" type="#_x0000_t75" style="width:12pt;height:17.25pt" o:ole="">
                                <v:imagedata r:id="rId1024" o:title=""/>
                              </v:shape>
                              <o:OLEObject Type="Embed" ProgID="Equation.3" ShapeID="_x0000_i1614" DrawAspect="Content" ObjectID="_1346019103" r:id="rId1053"/>
                            </w:object>
                          </w:r>
                        </w:p>
                      </w:txbxContent>
                    </v:textbox>
                  </v:shape>
                  <v:shape id="Поле 272" o:spid="_x0000_s1296" type="#_x0000_t202" style="position:absolute;left:4856;top:6712;width:228;height:3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6wsEA&#10;AADcAAAADwAAAGRycy9kb3ducmV2LnhtbERPz2vCMBS+C/sfwhvsZtPJkLVrlDIR3FEnbMdH89ZU&#10;m5eSxLb+98thsOPH97vazrYXI/nQOVbwnOUgiBunO24VnD/3y1cQISJr7B2TgjsF2G4eFhWW2k18&#10;pPEUW5FCOJSowMQ4lFKGxpDFkLmBOHE/zluMCfpWao9TCre9XOX5WlrsODUYHOjdUHM93ayCVn54&#10;9If6a/ddF7f6kpviPhulnh7n+g1EpDn+i//cB63gZZXmpzPpCM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H+sLBAAAA3AAAAA8AAAAAAAAAAAAAAAAAmAIAAGRycy9kb3du&#10;cmV2LnhtbFBLBQYAAAAABAAEAPUAAACGAwAAAAA=&#10;" stroked="f">
                    <v:textbox style="mso-fit-shape-to-text:t" inset=".5mm,.3mm,.5mm,.3mm">
                      <w:txbxContent>
                        <w:p w14:paraId="00097101" w14:textId="77777777" w:rsidR="00100A26" w:rsidRDefault="00E91291" w:rsidP="00010D7D">
                          <w:r w:rsidRPr="00567AF2">
                            <w:rPr>
                              <w:position w:val="-12"/>
                            </w:rPr>
                            <w:object w:dxaOrig="240" w:dyaOrig="360">
                              <v:shape id="_x0000_i1616" type="#_x0000_t75" style="width:12pt;height:18pt" o:ole="">
                                <v:imagedata r:id="rId1026" o:title=""/>
                              </v:shape>
                              <o:OLEObject Type="Embed" ProgID="Equation.3" ShapeID="_x0000_i1616" DrawAspect="Content" ObjectID="_1346019104" r:id="rId1054"/>
                            </w:object>
                          </w:r>
                        </w:p>
                      </w:txbxContent>
                    </v:textbox>
                  </v:shape>
                  <v:shape id="Поле 273" o:spid="_x0000_s1297" type="#_x0000_t202" style="position:absolute;left:5299;top:6118;width:182;height:2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tfWcIA&#10;AADcAAAADwAAAGRycy9kb3ducmV2LnhtbESPQYvCMBSE7wv+h/AEb2uqyLJWoxRF0KOuoMdH82yq&#10;zUtJotZ/bxYW9jjMzDfMfNnZRjzIh9qxgtEwA0FcOl1zpeD4s/n8BhEissbGMSl4UYDlovcxx1y7&#10;J+/pcYiVSBAOOSowMba5lKE0ZDEMXUucvIvzFmOSvpLa4zPBbSPHWfYlLdacFgy2tDJU3g53q6CS&#10;O49+W5zW52J6L66Zmb46o9Sg3xUzEJG6+B/+a2+1gsl4BL9n0hGQi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S19ZwgAAANwAAAAPAAAAAAAAAAAAAAAAAJgCAABkcnMvZG93&#10;bnJldi54bWxQSwUGAAAAAAQABAD1AAAAhwMAAAAA&#10;" stroked="f">
                    <v:textbox style="mso-fit-shape-to-text:t" inset=".5mm,.3mm,.5mm,.3mm">
                      <w:txbxContent>
                        <w:p w14:paraId="259CBB04" w14:textId="77777777" w:rsidR="00100A26" w:rsidRDefault="00E91291" w:rsidP="00010D7D">
                          <w:r w:rsidRPr="00C87EA8">
                            <w:rPr>
                              <w:position w:val="-10"/>
                            </w:rPr>
                            <w:object w:dxaOrig="180" w:dyaOrig="340">
                              <v:shape id="_x0000_i1618" type="#_x0000_t75" style="width:9pt;height:17.25pt" o:ole="">
                                <v:imagedata r:id="rId1028" o:title=""/>
                              </v:shape>
                              <o:OLEObject Type="Embed" ProgID="Equation.3" ShapeID="_x0000_i1618" DrawAspect="Content" ObjectID="_1346019105" r:id="rId1055"/>
                            </w:object>
                          </w:r>
                        </w:p>
                      </w:txbxContent>
                    </v:textbox>
                  </v:shape>
                  <v:shape id="Поле 274" o:spid="_x0000_s1298" type="#_x0000_t202" style="position:absolute;left:4231;top:6798;width:198;height:2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nBLsMA&#10;AADcAAAADwAAAGRycy9kb3ducmV2LnhtbESPQWvCQBSE74L/YXlCb7ppkKLRTQiKYI/VQj0+sq/Z&#10;tNm3YXfV+O+7hUKPw8x8w2yr0fbiRj50jhU8LzIQxI3THbcK3s+H+QpEiMgae8ek4EEBqnI62WKh&#10;3Z3f6HaKrUgQDgUqMDEOhZShMWQxLNxAnLxP5y3GJH0rtcd7gtte5ln2Ii12nBYMDrQz1HyfrlZB&#10;K189+mP9sb/U62v9lZn1YzRKPc3GegMi0hj/w3/to1awzHP4PZOO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nBLsMAAADcAAAADwAAAAAAAAAAAAAAAACYAgAAZHJzL2Rv&#10;d25yZXYueG1sUEsFBgAAAAAEAAQA9QAAAIgDAAAAAA==&#10;" stroked="f">
                    <v:textbox style="mso-fit-shape-to-text:t" inset=".5mm,.3mm,.5mm,.3mm">
                      <w:txbxContent>
                        <w:p w14:paraId="2B96C125" w14:textId="77777777" w:rsidR="00100A26" w:rsidRDefault="00E91291" w:rsidP="00010D7D">
                          <w:r w:rsidRPr="00C87EA8">
                            <w:rPr>
                              <w:position w:val="-10"/>
                            </w:rPr>
                            <w:object w:dxaOrig="200" w:dyaOrig="340">
                              <v:shape id="_x0000_i1620" type="#_x0000_t75" style="width:9.75pt;height:17.25pt" o:ole="">
                                <v:imagedata r:id="rId1030" o:title=""/>
                              </v:shape>
                              <o:OLEObject Type="Embed" ProgID="Equation.3" ShapeID="_x0000_i1620" DrawAspect="Content" ObjectID="_1346019106" r:id="rId1056"/>
                            </w:object>
                          </w:r>
                        </w:p>
                      </w:txbxContent>
                    </v:textbox>
                  </v:shape>
                  <v:shape id="Поле 275" o:spid="_x0000_s1299" type="#_x0000_t202" style="position:absolute;left:6158;top:6751;width:199;height:3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ktcMA&#10;AADcAAAADwAAAGRycy9kb3ducmV2LnhtbESPQWsCMRSE7wX/Q3hCbzWrLaWuZpdFEeyxWtDjY/Pc&#10;rG5eliTq+u+bQqHHYWa+YZblYDtxIx9axwqmkwwEce10y42C7/3m5QNEiMgaO8ek4EEBymL0tMRc&#10;uzt/0W0XG5EgHHJUYGLscylDbchimLieOHkn5y3GJH0jtcd7gttOzrLsXVpsOS0Y7GllqL7srlZB&#10;Iz89+m11WB+r+bU6Z2b+GIxSz+OhWoCINMT/8F97qxW8zV7h90w6Ar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ktcMAAADcAAAADwAAAAAAAAAAAAAAAACYAgAAZHJzL2Rv&#10;d25yZXYueG1sUEsFBgAAAAAEAAQA9QAAAIgDAAAAAA==&#10;" stroked="f">
                    <v:textbox style="mso-fit-shape-to-text:t" inset=".5mm,.3mm,.5mm,.3mm">
                      <w:txbxContent>
                        <w:p w14:paraId="2C9F83DF" w14:textId="77777777" w:rsidR="00100A26" w:rsidRDefault="00E91291" w:rsidP="00010D7D">
                          <w:r w:rsidRPr="00567AF2">
                            <w:rPr>
                              <w:position w:val="-12"/>
                            </w:rPr>
                            <w:object w:dxaOrig="200" w:dyaOrig="360">
                              <v:shape id="_x0000_i1622" type="#_x0000_t75" style="width:9.75pt;height:18pt" o:ole="">
                                <v:imagedata r:id="rId1032" o:title=""/>
                              </v:shape>
                              <o:OLEObject Type="Embed" ProgID="Equation.3" ShapeID="_x0000_i1622" DrawAspect="Content" ObjectID="_1346019107" r:id="rId1057"/>
                            </w:object>
                          </w:r>
                        </w:p>
                      </w:txbxContent>
                    </v:textbox>
                  </v:shape>
                  <v:shape id="Поле 276" o:spid="_x0000_s1300" type="#_x0000_t202" style="position:absolute;left:6303;top:6198;width:258;height:2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z8wcMA&#10;AADcAAAADwAAAGRycy9kb3ducmV2LnhtbESPwWrDMBBE74H+g9hCb4lcY0riRAmmpZAemwTa42Jt&#10;LCfWykiK7fx9VSj0OMzMG2azm2wnBvKhdazgeZGBIK6dbrlRcDq+z5cgQkTW2DkmBXcKsNs+zDZY&#10;ajfyJw2H2IgE4VCiAhNjX0oZakMWw8L1xMk7O28xJukbqT2OCW47mWfZi7TYclow2NOrofp6uFkF&#10;jfzw6PfV19t3tbpVl8ys7pNR6ulxqtYgIk3xP/zX3msFRV7A75l0BO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z8wcMAAADcAAAADwAAAAAAAAAAAAAAAACYAgAAZHJzL2Rv&#10;d25yZXYueG1sUEsFBgAAAAAEAAQA9QAAAIgDAAAAAA==&#10;" stroked="f">
                    <v:textbox style="mso-fit-shape-to-text:t" inset=".5mm,.3mm,.5mm,.3mm">
                      <w:txbxContent>
                        <w:p w14:paraId="5E9C7ED2" w14:textId="77777777" w:rsidR="00100A26" w:rsidRDefault="00E91291" w:rsidP="00010D7D">
                          <w:r w:rsidRPr="00C87EA8">
                            <w:rPr>
                              <w:position w:val="-10"/>
                            </w:rPr>
                            <w:object w:dxaOrig="279" w:dyaOrig="340">
                              <v:shape id="_x0000_i1624" type="#_x0000_t75" style="width:14.25pt;height:17.25pt" o:ole="">
                                <v:imagedata r:id="rId1034" o:title=""/>
                              </v:shape>
                              <o:OLEObject Type="Embed" ProgID="Equation.3" ShapeID="_x0000_i1624" DrawAspect="Content" ObjectID="_1346019108" r:id="rId1058"/>
                            </w:object>
                          </w:r>
                        </w:p>
                      </w:txbxContent>
                    </v:textbox>
                  </v:shape>
                  <v:shape id="Поле 277" o:spid="_x0000_s1301" type="#_x0000_t202" style="position:absolute;left:5515;top:6701;width:275;height:2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ZWsMA&#10;AADcAAAADwAAAGRycy9kb3ducmV2LnhtbESPQWsCMRSE7wX/Q3hCbzWrtKWuZpdFEeyxWtDjY/Pc&#10;rG5eliTq+u+bQqHHYWa+YZblYDtxIx9axwqmkwwEce10y42C7/3m5QNEiMgaO8ek4EEBymL0tMRc&#10;uzt/0W0XG5EgHHJUYGLscylDbchimLieOHkn5y3GJH0jtcd7gttOzrLsXVpsOS0Y7GllqL7srlZB&#10;Iz89+m11WB+r+bU6Z2b+GIxSz+OhWoCINMT/8F97qxW8zt7g90w6Ar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BZWsMAAADcAAAADwAAAAAAAAAAAAAAAACYAgAAZHJzL2Rv&#10;d25yZXYueG1sUEsFBgAAAAAEAAQA9QAAAIgDAAAAAA==&#10;" stroked="f">
                    <v:textbox style="mso-fit-shape-to-text:t" inset=".5mm,.3mm,.5mm,.3mm">
                      <w:txbxContent>
                        <w:p w14:paraId="640866F7" w14:textId="77777777" w:rsidR="00100A26" w:rsidRDefault="00E91291" w:rsidP="00010D7D">
                          <w:r w:rsidRPr="00C87EA8">
                            <w:rPr>
                              <w:position w:val="-10"/>
                            </w:rPr>
                            <w:object w:dxaOrig="300" w:dyaOrig="340">
                              <v:shape id="_x0000_i1626" type="#_x0000_t75" style="width:15pt;height:17.25pt" o:ole="">
                                <v:imagedata r:id="rId1036" o:title=""/>
                              </v:shape>
                              <o:OLEObject Type="Embed" ProgID="Equation.3" ShapeID="_x0000_i1626" DrawAspect="Content" ObjectID="_1346019109" r:id="rId1059"/>
                            </w:object>
                          </w:r>
                        </w:p>
                      </w:txbxContent>
                    </v:textbox>
                  </v:shape>
                  <v:shape id="Поле 278" o:spid="_x0000_s1302" type="#_x0000_t202" style="position:absolute;left:6629;top:6574;width:274;height:3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LHLcMA&#10;AADcAAAADwAAAGRycy9kb3ducmV2LnhtbESPwWrDMBBE74X8g9hAb42cUEzjRgkmpeAcmwaS42Jt&#10;LbfWykhKbP99VCj0OMzMG2azG20nbuRD61jBcpGBIK6dbrlRcPp8f3oBESKyxs4xKZgowG47e9hg&#10;od3AH3Q7xkYkCIcCFZgY+0LKUBuyGBauJ07el/MWY5K+kdrjkOC2k6ssy6XFltOCwZ72huqf49Uq&#10;aOTBo6/K89ulXF/L78ysp9Eo9Tgfy1cQkcb4H/5rV1rB8yqH3zPpCM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LHLcMAAADcAAAADwAAAAAAAAAAAAAAAACYAgAAZHJzL2Rv&#10;d25yZXYueG1sUEsFBgAAAAAEAAQA9QAAAIgDAAAAAA==&#10;" stroked="f">
                    <v:textbox style="mso-fit-shape-to-text:t" inset=".5mm,.3mm,.5mm,.3mm">
                      <w:txbxContent>
                        <w:p w14:paraId="3F8E9CB0" w14:textId="77777777" w:rsidR="00100A26" w:rsidRDefault="00E91291" w:rsidP="00010D7D">
                          <w:r w:rsidRPr="00567AF2">
                            <w:rPr>
                              <w:position w:val="-12"/>
                            </w:rPr>
                            <w:object w:dxaOrig="300" w:dyaOrig="360">
                              <v:shape id="_x0000_i1628" type="#_x0000_t75" style="width:15pt;height:18pt" o:ole="">
                                <v:imagedata r:id="rId1038" o:title=""/>
                              </v:shape>
                              <o:OLEObject Type="Embed" ProgID="Equation.3" ShapeID="_x0000_i1628" DrawAspect="Content" ObjectID="_1346019110" r:id="rId1060"/>
                            </w:object>
                          </w:r>
                        </w:p>
                      </w:txbxContent>
                    </v:textbox>
                  </v:shape>
                  <v:shape id="Поле 279" o:spid="_x0000_s1303" type="#_x0000_t202" style="position:absolute;left:7766;top:6168;width:213;height:2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itsMA&#10;AADcAAAADwAAAGRycy9kb3ducmV2LnhtbESPQWsCMRSE7wX/Q3hCbzWrlLauZpdFEeyxWtDjY/Pc&#10;rG5eliTq+u+bQqHHYWa+YZblYDtxIx9axwqmkwwEce10y42C7/3m5QNEiMgaO8ek4EEBymL0tMRc&#10;uzt/0W0XG5EgHHJUYGLscylDbchimLieOHkn5y3GJH0jtcd7gttOzrLsTVpsOS0Y7GllqL7srlZB&#10;Iz89+m11WB+r+bU6Z2b+GIxSz+OhWoCINMT/8F97qxW8zt7h90w6Ar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5itsMAAADcAAAADwAAAAAAAAAAAAAAAACYAgAAZHJzL2Rv&#10;d25yZXYueG1sUEsFBgAAAAAEAAQA9QAAAIgDAAAAAA==&#10;" stroked="f">
                    <v:textbox style="mso-fit-shape-to-text:t" inset=".5mm,.3mm,.5mm,.3mm">
                      <w:txbxContent>
                        <w:p w14:paraId="5EB45896" w14:textId="77777777" w:rsidR="00100A26" w:rsidRDefault="00E91291" w:rsidP="00010D7D">
                          <w:r w:rsidRPr="00C87EA8">
                            <w:rPr>
                              <w:position w:val="-10"/>
                            </w:rPr>
                            <w:object w:dxaOrig="220" w:dyaOrig="340">
                              <v:shape id="_x0000_i1630" type="#_x0000_t75" style="width:11.25pt;height:17.25pt" o:ole="">
                                <v:imagedata r:id="rId1040" o:title=""/>
                              </v:shape>
                              <o:OLEObject Type="Embed" ProgID="Equation.3" ShapeID="_x0000_i1630" DrawAspect="Content" ObjectID="_1346019111" r:id="rId1061"/>
                            </w:object>
                          </w:r>
                        </w:p>
                      </w:txbxContent>
                    </v:textbox>
                  </v:shape>
                  <v:shape id="Поле 280" o:spid="_x0000_s1304" type="#_x0000_t202" style="position:absolute;left:7107;top:6694;width:243;height:2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1TX8MA&#10;AADcAAAADwAAAGRycy9kb3ducmV2LnhtbESPQWvCQBSE7wX/w/KE3urGIKWJriEogj3WFurxkX1m&#10;o9m3YXfV+O+7hUKPw8x8w6yq0fbiRj50jhXMZxkI4sbpjlsFX5+7lzcQISJr7B2TggcFqNaTpxWW&#10;2t35g26H2IoE4VCiAhPjUEoZGkMWw8wNxMk7OW8xJulbqT3eE9z2Ms+yV2mx47RgcKCNoeZyuFoF&#10;rXz36Pf19/ZYF9f6nJniMRqlnqdjvQQRaYz/4b/2XitY5AX8nk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1TX8MAAADcAAAADwAAAAAAAAAAAAAAAACYAgAAZHJzL2Rv&#10;d25yZXYueG1sUEsFBgAAAAAEAAQA9QAAAIgDAAAAAA==&#10;" stroked="f">
                    <v:textbox style="mso-fit-shape-to-text:t" inset=".5mm,.3mm,.5mm,.3mm">
                      <w:txbxContent>
                        <w:p w14:paraId="5DF26ACF" w14:textId="77777777" w:rsidR="00100A26" w:rsidRDefault="00E91291" w:rsidP="00010D7D">
                          <w:r w:rsidRPr="00C87EA8">
                            <w:rPr>
                              <w:position w:val="-10"/>
                            </w:rPr>
                            <w:object w:dxaOrig="260" w:dyaOrig="340">
                              <v:shape id="_x0000_i1632" type="#_x0000_t75" style="width:12.75pt;height:17.25pt" o:ole="">
                                <v:imagedata r:id="rId1042" o:title=""/>
                              </v:shape>
                              <o:OLEObject Type="Embed" ProgID="Equation.3" ShapeID="_x0000_i1632" DrawAspect="Content" ObjectID="_1346019112" r:id="rId1062"/>
                            </w:object>
                          </w:r>
                        </w:p>
                      </w:txbxContent>
                    </v:textbox>
                  </v:shape>
                  <v:shape id="Поле 281" o:spid="_x0000_s1305" type="#_x0000_t202" style="position:absolute;left:8128;top:6700;width:229;height:3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5sH8EA&#10;AADcAAAADwAAAGRycy9kb3ducmV2LnhtbERPz2vCMBS+D/wfwhO8ranbGLYapTgG3XEqbMdH82y6&#10;NS8lidr+9+Yw2PHj+73ZjbYXV/Khc6xgmeUgiBunO24VnI7vjysQISJr7B2TgokC7Lazhw2W2t34&#10;k66H2IoUwqFEBSbGoZQyNIYshswNxIk7O28xJuhbqT3eUrjt5VOev0qLHacGgwPtDTW/h4tV0MoP&#10;j76uvt6+q+JS/eSmmEaj1GI+VmsQkcb4L/5z11rBy3Oan86kIyC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ebB/BAAAA3AAAAA8AAAAAAAAAAAAAAAAAmAIAAGRycy9kb3du&#10;cmV2LnhtbFBLBQYAAAAABAAEAPUAAACGAwAAAAA=&#10;" stroked="f">
                    <v:textbox style="mso-fit-shape-to-text:t" inset=".5mm,.3mm,.5mm,.3mm">
                      <w:txbxContent>
                        <w:p w14:paraId="4FDA80DB" w14:textId="77777777" w:rsidR="00100A26" w:rsidRDefault="00E91291" w:rsidP="00010D7D">
                          <w:r w:rsidRPr="00567AF2">
                            <w:rPr>
                              <w:position w:val="-12"/>
                            </w:rPr>
                            <w:object w:dxaOrig="240" w:dyaOrig="360">
                              <v:shape id="_x0000_i1634" type="#_x0000_t75" style="width:12pt;height:18pt" o:ole="">
                                <v:imagedata r:id="rId1044" o:title=""/>
                              </v:shape>
                              <o:OLEObject Type="Embed" ProgID="Equation.3" ShapeID="_x0000_i1634" DrawAspect="Content" ObjectID="_1346019113" r:id="rId1063"/>
                            </w:object>
                          </w:r>
                        </w:p>
                      </w:txbxContent>
                    </v:textbox>
                  </v:shape>
                  <v:shape id="Поле 282" o:spid="_x0000_s1306" type="#_x0000_t202" style="position:absolute;left:7360;top:6296;width:229;height: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LJhMQA&#10;AADcAAAADwAAAGRycy9kb3ducmV2LnhtbESPQWvCQBSE70L/w/IKvZlNWpEa3UhoKdhjtaDHR/aZ&#10;TZt9G3ZXjf++KxQ8DjPzDbNaj7YXZ/Khc6ygyHIQxI3THbcKvncf01cQISJr7B2TgisFWFcPkxWW&#10;2l34i87b2IoE4VCiAhPjUEoZGkMWQ+YG4uQdnbcYk/St1B4vCW57+Zznc2mx47RgcKA3Q83v9mQV&#10;tPLTo9/U+/dDvTjVP7lZXEej1NPjWC9BRBrjPfzf3mgFs5cCbmfSEZD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SyYTEAAAA3AAAAA8AAAAAAAAAAAAAAAAAmAIAAGRycy9k&#10;b3ducmV2LnhtbFBLBQYAAAAABAAEAPUAAACJAwAAAAA=&#10;" stroked="f">
                    <v:textbox style="mso-fit-shape-to-text:t" inset=".5mm,.3mm,.5mm,.3mm">
                      <w:txbxContent>
                        <w:p w14:paraId="441585E2" w14:textId="77777777" w:rsidR="00100A26" w:rsidRDefault="00E91291" w:rsidP="00010D7D">
                          <w:r w:rsidRPr="00567AF2">
                            <w:rPr>
                              <w:position w:val="-6"/>
                            </w:rPr>
                            <w:object w:dxaOrig="240" w:dyaOrig="220">
                              <v:shape id="_x0000_i1636" type="#_x0000_t75" style="width:12pt;height:11.25pt" o:ole="">
                                <v:imagedata r:id="rId1046" o:title=""/>
                              </v:shape>
                              <o:OLEObject Type="Embed" ProgID="Equation.3" ShapeID="_x0000_i1636" DrawAspect="Content" ObjectID="_1346019114" r:id="rId1064"/>
                            </w:object>
                          </w:r>
                        </w:p>
                      </w:txbxContent>
                    </v:textbox>
                  </v:shape>
                  <v:shape id="Поле 283" o:spid="_x0000_s1307" type="#_x0000_t202" style="position:absolute;left:3630;top:5912;width:259;height:2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BX88MA&#10;AADcAAAADwAAAGRycy9kb3ducmV2LnhtbESPQWsCMRSE7wX/Q3hCbzWrLaWuZpdFEeyxWtDjY/Pc&#10;rG5eliTq+u+bQqHHYWa+YZblYDtxIx9axwqmkwwEce10y42C7/3m5QNEiMgaO8ek4EEBymL0tMRc&#10;uzt/0W0XG5EgHHJUYGLscylDbchimLieOHkn5y3GJH0jtcd7gttOzrLsXVpsOS0Y7GllqL7srlZB&#10;Iz89+m11WB+r+bU6Z2b+GIxSz+OhWoCINMT/8F97qxW8vc7g90w6Ar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BX88MAAADcAAAADwAAAAAAAAAAAAAAAACYAgAAZHJzL2Rv&#10;d25yZXYueG1sUEsFBgAAAAAEAAQA9QAAAIgDAAAAAA==&#10;" stroked="f">
                    <v:textbox style="mso-fit-shape-to-text:t" inset=".5mm,.3mm,.5mm,.3mm">
                      <w:txbxContent>
                        <w:p w14:paraId="7DE85187" w14:textId="77777777" w:rsidR="00010D7D" w:rsidRDefault="00010D7D" w:rsidP="00010D7D">
                          <w:r w:rsidRPr="00010D7D">
                            <w:rPr>
                              <w:position w:val="-10"/>
                            </w:rPr>
                            <w:object w:dxaOrig="279" w:dyaOrig="320">
                              <v:shape id="_x0000_i1638" type="#_x0000_t75" style="width:14.25pt;height:15.75pt" o:ole="">
                                <v:imagedata r:id="rId1048" o:title=""/>
                              </v:shape>
                              <o:OLEObject Type="Embed" ProgID="Equation.3" ShapeID="_x0000_i1638" DrawAspect="Content" ObjectID="_1346019115" r:id="rId1065"/>
                            </w:object>
                          </w:r>
                        </w:p>
                      </w:txbxContent>
                    </v:textbox>
                  </v:shape>
                  <v:shape id="Поле 284" o:spid="_x0000_s1308" type="#_x0000_t202" style="position:absolute;left:6978;top:5889;width:259;height:2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zyaMMA&#10;AADcAAAADwAAAGRycy9kb3ducmV2LnhtbESPQWsCMRSE7wX/Q3hCbzWrllJXs8uiFOyxWtDjY/Pc&#10;rG5eliTq+u+bQqHHYWa+YVblYDtxIx9axwqmkwwEce10y42C7/3HyzuIEJE1do5JwYMClMXoaYW5&#10;dnf+otsuNiJBOOSowMTY51KG2pDFMHE9cfJOzluMSfpGao/3BLednGXZm7TYclow2NPaUH3ZXa2C&#10;Rn569NvqsDlWi2t1zsziMRilnsdDtQQRaYj/4b/2Vit4nc/h90w6Ar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zyaMMAAADcAAAADwAAAAAAAAAAAAAAAACYAgAAZHJzL2Rv&#10;d25yZXYueG1sUEsFBgAAAAAEAAQA9QAAAIgDAAAAAA==&#10;" stroked="f">
                    <v:textbox style="mso-fit-shape-to-text:t" inset=".5mm,.3mm,.5mm,.3mm">
                      <w:txbxContent>
                        <w:p w14:paraId="34A0794E" w14:textId="77777777" w:rsidR="00010D7D" w:rsidRDefault="00010D7D" w:rsidP="00010D7D">
                          <w:r w:rsidRPr="00010D7D">
                            <w:rPr>
                              <w:position w:val="-10"/>
                            </w:rPr>
                            <w:object w:dxaOrig="279" w:dyaOrig="320">
                              <v:shape id="_x0000_i1640" type="#_x0000_t75" style="width:14.25pt;height:15.75pt" o:ole="">
                                <v:imagedata r:id="rId1050" o:title=""/>
                              </v:shape>
                              <o:OLEObject Type="Embed" ProgID="Equation.3" ShapeID="_x0000_i1640" DrawAspect="Content" ObjectID="_1346019116" r:id="rId1066"/>
                            </w:object>
                          </w:r>
                        </w:p>
                      </w:txbxContent>
                    </v:textbox>
                  </v:shape>
                </v:group>
                <w10:wrap type="topAndBottom"/>
              </v:group>
            </w:pict>
          </mc:Fallback>
        </mc:AlternateContent>
      </w:r>
      <w:r w:rsidR="004452B4">
        <w:rPr>
          <w:rFonts w:ascii="Times New Roman CYR" w:hAnsi="Times New Roman CYR"/>
          <w:lang w:val="uk-UA"/>
        </w:rPr>
        <w:t xml:space="preserve">Зображений на рис. </w:t>
      </w:r>
      <w:r w:rsidR="00FB08FA">
        <w:rPr>
          <w:rFonts w:ascii="Times New Roman CYR" w:hAnsi="Times New Roman CYR"/>
          <w:lang w:val="uk-UA"/>
        </w:rPr>
        <w:t>3.33,</w:t>
      </w:r>
      <w:r w:rsidR="00FB08FA" w:rsidRPr="00FB08FA">
        <w:rPr>
          <w:rFonts w:ascii="Times New Roman CYR" w:hAnsi="Times New Roman CYR"/>
          <w:i/>
          <w:lang w:val="uk-UA"/>
        </w:rPr>
        <w:t>а</w:t>
      </w:r>
      <w:r w:rsidR="004452B4">
        <w:rPr>
          <w:rFonts w:ascii="Times New Roman CYR" w:hAnsi="Times New Roman CYR"/>
          <w:lang w:val="uk-UA"/>
        </w:rPr>
        <w:t xml:space="preserve"> електричний генератор можна було б використовувати як три окр</w:t>
      </w:r>
      <w:r w:rsidR="004452B4">
        <w:rPr>
          <w:rFonts w:ascii="Times New Roman CYR" w:hAnsi="Times New Roman CYR"/>
          <w:lang w:val="uk-UA"/>
        </w:rPr>
        <w:t>е</w:t>
      </w:r>
      <w:r w:rsidR="004452B4">
        <w:rPr>
          <w:rFonts w:ascii="Times New Roman CYR" w:hAnsi="Times New Roman CYR"/>
          <w:lang w:val="uk-UA"/>
        </w:rPr>
        <w:t>мих генератори струму, кожний з яких живив би свого споживача. Для цього слід було б від кожної  рамки (обмотки) генератора прокласти до споживача два провідники: для прямого і зворотного струму (рис.</w:t>
      </w:r>
      <w:r w:rsidR="00FB08FA">
        <w:rPr>
          <w:rFonts w:ascii="Times New Roman CYR" w:hAnsi="Times New Roman CYR"/>
          <w:lang w:val="uk-UA"/>
        </w:rPr>
        <w:t>3.34,</w:t>
      </w:r>
      <w:r w:rsidR="00FB125D" w:rsidRPr="00FB125D">
        <w:rPr>
          <w:rFonts w:ascii="Times New Roman CYR" w:hAnsi="Times New Roman CYR"/>
          <w:i/>
          <w:lang w:val="uk-UA"/>
        </w:rPr>
        <w:t>а</w:t>
      </w:r>
      <w:r w:rsidR="004452B4">
        <w:rPr>
          <w:rFonts w:ascii="Times New Roman CYR" w:hAnsi="Times New Roman CYR"/>
          <w:lang w:val="uk-UA"/>
        </w:rPr>
        <w:t>). Але цікавою особливістю такої трьохфазної системи є те, що сума миттєвих зн</w:t>
      </w:r>
      <w:r w:rsidR="004452B4">
        <w:rPr>
          <w:rFonts w:ascii="Times New Roman CYR" w:hAnsi="Times New Roman CYR"/>
          <w:lang w:val="uk-UA"/>
        </w:rPr>
        <w:t>а</w:t>
      </w:r>
      <w:r w:rsidR="004452B4">
        <w:rPr>
          <w:rFonts w:ascii="Times New Roman CYR" w:hAnsi="Times New Roman CYR"/>
          <w:lang w:val="uk-UA"/>
        </w:rPr>
        <w:t>чень всіх зворотних струмів (при однакових напругах у фазах і однакових опорах навантажень)  за</w:t>
      </w:r>
      <w:r w:rsidR="004452B4">
        <w:rPr>
          <w:rFonts w:ascii="Times New Roman CYR" w:hAnsi="Times New Roman CYR"/>
          <w:lang w:val="uk-UA"/>
        </w:rPr>
        <w:t>в</w:t>
      </w:r>
      <w:r w:rsidR="004452B4">
        <w:rPr>
          <w:rFonts w:ascii="Times New Roman CYR" w:hAnsi="Times New Roman CYR"/>
          <w:lang w:val="uk-UA"/>
        </w:rPr>
        <w:t xml:space="preserve">жди дорівнює нулю. </w:t>
      </w:r>
    </w:p>
    <w:p w14:paraId="013812EC" w14:textId="77777777" w:rsidR="004452B4" w:rsidRDefault="00E91291" w:rsidP="00C470DF">
      <w:pPr>
        <w:ind w:left="1440" w:firstLine="709"/>
        <w:jc w:val="both"/>
        <w:rPr>
          <w:rFonts w:ascii="Times New Roman CYR" w:hAnsi="Times New Roman CYR"/>
          <w:lang w:val="uk-UA"/>
        </w:rPr>
      </w:pPr>
      <w:r>
        <w:rPr>
          <w:rFonts w:ascii="Times New Roman CYR" w:hAnsi="Times New Roman CYR"/>
          <w:position w:val="-10"/>
          <w:lang w:val="uk-UA"/>
        </w:rPr>
        <w:object w:dxaOrig="5040" w:dyaOrig="340">
          <v:shape id="_x0000_i1641" type="#_x0000_t75" style="width:252pt;height:17.25pt" o:ole="" fillcolor="window">
            <v:imagedata r:id="rId1067" o:title=""/>
          </v:shape>
          <o:OLEObject Type="Embed" ProgID="Equation.3" ShapeID="_x0000_i1641" DrawAspect="Content" ObjectID="_1346019076" r:id="rId1068"/>
        </w:object>
      </w:r>
    </w:p>
    <w:p w14:paraId="5F3A94FD" w14:textId="77777777" w:rsidR="004452B4" w:rsidRDefault="004452B4" w:rsidP="00C470DF">
      <w:pPr>
        <w:ind w:firstLine="709"/>
        <w:jc w:val="both"/>
        <w:rPr>
          <w:rFonts w:ascii="Times New Roman CYR" w:hAnsi="Times New Roman CYR"/>
          <w:lang w:val="uk-UA"/>
        </w:rPr>
      </w:pPr>
      <w:r>
        <w:rPr>
          <w:rFonts w:ascii="Times New Roman CYR" w:hAnsi="Times New Roman CYR"/>
          <w:lang w:val="uk-UA"/>
        </w:rPr>
        <w:t>Це добре видно на векторній  діаграмі рис.</w:t>
      </w:r>
      <w:r w:rsidR="00FB08FA">
        <w:rPr>
          <w:rFonts w:ascii="Times New Roman CYR" w:hAnsi="Times New Roman CYR"/>
          <w:lang w:val="uk-UA"/>
        </w:rPr>
        <w:t>3.34,</w:t>
      </w:r>
      <w:r w:rsidR="00FB08FA" w:rsidRPr="00FB08FA">
        <w:rPr>
          <w:rFonts w:ascii="Times New Roman CYR" w:hAnsi="Times New Roman CYR"/>
          <w:i/>
          <w:lang w:val="uk-UA"/>
        </w:rPr>
        <w:t>б</w:t>
      </w:r>
      <w:r w:rsidRPr="00FB08FA">
        <w:rPr>
          <w:rFonts w:ascii="Times New Roman CYR" w:hAnsi="Times New Roman CYR"/>
          <w:i/>
          <w:lang w:val="uk-UA"/>
        </w:rPr>
        <w:t>.</w:t>
      </w:r>
      <w:r>
        <w:rPr>
          <w:rFonts w:ascii="Times New Roman CYR" w:hAnsi="Times New Roman CYR"/>
          <w:lang w:val="uk-UA"/>
        </w:rPr>
        <w:t xml:space="preserve"> Тому можна взагалі обійтись без провідн</w:t>
      </w:r>
      <w:r>
        <w:rPr>
          <w:rFonts w:ascii="Times New Roman CYR" w:hAnsi="Times New Roman CYR"/>
          <w:lang w:val="uk-UA"/>
        </w:rPr>
        <w:t>и</w:t>
      </w:r>
      <w:r>
        <w:rPr>
          <w:rFonts w:ascii="Times New Roman CYR" w:hAnsi="Times New Roman CYR"/>
          <w:lang w:val="uk-UA"/>
        </w:rPr>
        <w:t>ків для зворотних струмів. Це дає величезну економію у побудові ліній електропередачі від електр</w:t>
      </w:r>
      <w:r>
        <w:rPr>
          <w:rFonts w:ascii="Times New Roman CYR" w:hAnsi="Times New Roman CYR"/>
          <w:lang w:val="uk-UA"/>
        </w:rPr>
        <w:t>о</w:t>
      </w:r>
      <w:r>
        <w:rPr>
          <w:rFonts w:ascii="Times New Roman CYR" w:hAnsi="Times New Roman CYR"/>
          <w:lang w:val="uk-UA"/>
        </w:rPr>
        <w:t>станцій до споживачів. Саме це (і не тільки це) обумовлює те, що всі с</w:t>
      </w:r>
      <w:r>
        <w:rPr>
          <w:rFonts w:ascii="Times New Roman CYR" w:hAnsi="Times New Roman CYR"/>
          <w:lang w:val="uk-UA"/>
        </w:rPr>
        <w:t>у</w:t>
      </w:r>
      <w:r>
        <w:rPr>
          <w:rFonts w:ascii="Times New Roman CYR" w:hAnsi="Times New Roman CYR"/>
          <w:lang w:val="uk-UA"/>
        </w:rPr>
        <w:t xml:space="preserve">часні силові електромережі працюють на принципі застосування трьохфазних систем. </w:t>
      </w:r>
    </w:p>
    <w:p w14:paraId="6572A306" w14:textId="77777777" w:rsidR="004452B4" w:rsidRDefault="004452B4" w:rsidP="00010D7D">
      <w:pPr>
        <w:widowControl w:val="0"/>
        <w:ind w:firstLine="709"/>
        <w:jc w:val="both"/>
        <w:rPr>
          <w:rFonts w:ascii="Times New Roman CYR" w:hAnsi="Times New Roman CYR"/>
          <w:lang w:val="uk-UA"/>
        </w:rPr>
      </w:pPr>
      <w:r>
        <w:rPr>
          <w:rFonts w:ascii="Times New Roman CYR" w:hAnsi="Times New Roman CYR"/>
          <w:lang w:val="uk-UA"/>
        </w:rPr>
        <w:t>Слід однак зауважити, що якщо опори споживачів у фазах є неоднаковими (а це на практиці так часто і буває), то сума зворотних струмів не складається у нуль, симетрія с</w:t>
      </w:r>
      <w:r>
        <w:rPr>
          <w:rFonts w:ascii="Times New Roman CYR" w:hAnsi="Times New Roman CYR"/>
          <w:lang w:val="uk-UA"/>
        </w:rPr>
        <w:t>и</w:t>
      </w:r>
      <w:r>
        <w:rPr>
          <w:rFonts w:ascii="Times New Roman CYR" w:hAnsi="Times New Roman CYR"/>
          <w:lang w:val="uk-UA"/>
        </w:rPr>
        <w:t>стеми порушується, і напруги у фазах споживачів стають неоднаковими. Тому для вирівнювання системи все ж таки збер</w:t>
      </w:r>
      <w:r>
        <w:rPr>
          <w:rFonts w:ascii="Times New Roman CYR" w:hAnsi="Times New Roman CYR"/>
          <w:lang w:val="uk-UA"/>
        </w:rPr>
        <w:t>і</w:t>
      </w:r>
      <w:r>
        <w:rPr>
          <w:rFonts w:ascii="Times New Roman CYR" w:hAnsi="Times New Roman CYR"/>
          <w:lang w:val="uk-UA"/>
        </w:rPr>
        <w:t>гають четвертий  – так званий нульовий – провідник, по якому некомпенсована частина зворотних струмів повертається до генератора.  Зазвичай цей провідник заземлюється.</w:t>
      </w:r>
    </w:p>
    <w:p w14:paraId="79E4FECF" w14:textId="77777777" w:rsidR="004452B4" w:rsidRDefault="004452B4" w:rsidP="00010D7D">
      <w:pPr>
        <w:widowControl w:val="0"/>
        <w:ind w:firstLine="709"/>
        <w:jc w:val="both"/>
        <w:rPr>
          <w:rFonts w:ascii="Times New Roman CYR" w:hAnsi="Times New Roman CYR"/>
          <w:lang w:val="uk-UA"/>
        </w:rPr>
      </w:pPr>
      <w:r>
        <w:rPr>
          <w:rFonts w:ascii="Times New Roman CYR" w:hAnsi="Times New Roman CYR"/>
          <w:lang w:val="uk-UA"/>
        </w:rPr>
        <w:lastRenderedPageBreak/>
        <w:t>Таке з’єднання, коли всі три фази “спираються “ на загальний нуль, зветься з’єднанням зі</w:t>
      </w:r>
      <w:r>
        <w:rPr>
          <w:rFonts w:ascii="Times New Roman CYR" w:hAnsi="Times New Roman CYR"/>
          <w:lang w:val="uk-UA"/>
        </w:rPr>
        <w:t>р</w:t>
      </w:r>
      <w:r>
        <w:rPr>
          <w:rFonts w:ascii="Times New Roman CYR" w:hAnsi="Times New Roman CYR"/>
          <w:lang w:val="uk-UA"/>
        </w:rPr>
        <w:t>кою. Але опори навантаження можна вмикати і між суміжними фазами (рис.</w:t>
      </w:r>
      <w:r w:rsidR="00FB08FA">
        <w:rPr>
          <w:rFonts w:ascii="Times New Roman CYR" w:hAnsi="Times New Roman CYR"/>
          <w:lang w:val="uk-UA"/>
        </w:rPr>
        <w:t>3.35</w:t>
      </w:r>
      <w:r>
        <w:rPr>
          <w:rFonts w:ascii="Times New Roman CYR" w:hAnsi="Times New Roman CYR"/>
          <w:lang w:val="uk-UA"/>
        </w:rPr>
        <w:t>). Таке з’єднання має назву з’єднанням трикутником. Як легко пересвідчитись, тепер напруга, яка прикладена до оп</w:t>
      </w:r>
      <w:r>
        <w:rPr>
          <w:rFonts w:ascii="Times New Roman CYR" w:hAnsi="Times New Roman CYR"/>
          <w:lang w:val="uk-UA"/>
        </w:rPr>
        <w:t>о</w:t>
      </w:r>
      <w:r>
        <w:rPr>
          <w:rFonts w:ascii="Times New Roman CYR" w:hAnsi="Times New Roman CYR"/>
          <w:lang w:val="uk-UA"/>
        </w:rPr>
        <w:t xml:space="preserve">рів (ця напруга має назву лінійної), буде в </w:t>
      </w:r>
      <w:r w:rsidR="00E91291">
        <w:rPr>
          <w:rFonts w:ascii="Times New Roman CYR" w:hAnsi="Times New Roman CYR"/>
          <w:position w:val="-8"/>
          <w:lang w:val="uk-UA"/>
        </w:rPr>
        <w:object w:dxaOrig="340" w:dyaOrig="340">
          <v:shape id="_x0000_i1642" type="#_x0000_t75" style="width:17.25pt;height:17.25pt" o:ole="" fillcolor="window">
            <v:imagedata r:id="rId1069" o:title=""/>
          </v:shape>
          <o:OLEObject Type="Embed" ProgID="Equation.3" ShapeID="_x0000_i1642" DrawAspect="Content" ObjectID="_1346019077" r:id="rId1070"/>
        </w:object>
      </w:r>
      <w:r>
        <w:rPr>
          <w:rFonts w:ascii="Times New Roman CYR" w:hAnsi="Times New Roman CYR"/>
          <w:lang w:val="uk-UA"/>
        </w:rPr>
        <w:t xml:space="preserve"> разів більшою від фазової. Так, наприклад, у нашій м</w:t>
      </w:r>
      <w:r>
        <w:rPr>
          <w:rFonts w:ascii="Times New Roman CYR" w:hAnsi="Times New Roman CYR"/>
          <w:lang w:val="uk-UA"/>
        </w:rPr>
        <w:t>і</w:t>
      </w:r>
      <w:r>
        <w:rPr>
          <w:rFonts w:ascii="Times New Roman CYR" w:hAnsi="Times New Roman CYR"/>
          <w:lang w:val="uk-UA"/>
        </w:rPr>
        <w:t xml:space="preserve">ській мережі ефективна фазова напруга </w:t>
      </w:r>
      <w:r w:rsidR="00033167">
        <w:rPr>
          <w:noProof/>
        </w:rPr>
        <mc:AlternateContent>
          <mc:Choice Requires="wps">
            <w:drawing>
              <wp:anchor distT="0" distB="0" distL="114300" distR="114300" simplePos="0" relativeHeight="251670528" behindDoc="0" locked="0" layoutInCell="1" allowOverlap="1" wp14:editId="63A176B2">
                <wp:simplePos x="0" y="0"/>
                <wp:positionH relativeFrom="column">
                  <wp:posOffset>1558290</wp:posOffset>
                </wp:positionH>
                <wp:positionV relativeFrom="paragraph">
                  <wp:posOffset>636905</wp:posOffset>
                </wp:positionV>
                <wp:extent cx="1838960" cy="1877060"/>
                <wp:effectExtent l="0" t="4445" r="0" b="4445"/>
                <wp:wrapTopAndBottom/>
                <wp:docPr id="366" name="Поле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960" cy="187706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88321E5" w14:textId="77777777" w:rsidR="00100A26" w:rsidRDefault="00033167" w:rsidP="00FB08FA">
                            <w:pPr>
                              <w:keepNext/>
                              <w:jc w:val="center"/>
                            </w:pPr>
                            <w:r>
                              <w:rPr>
                                <w:noProof/>
                              </w:rPr>
                              <w:drawing>
                                <wp:inline distT="0" distB="0" distL="0" distR="0" wp14:editId="1E87CB44">
                                  <wp:extent cx="1495425" cy="1590675"/>
                                  <wp:effectExtent l="0" t="0" r="0" b="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0"/>
                                          <pic:cNvPicPr>
                                            <a:picLocks noChangeAspect="1" noChangeArrowheads="1"/>
                                          </pic:cNvPicPr>
                                        </pic:nvPicPr>
                                        <pic:blipFill>
                                          <a:blip r:embed="rId1071">
                                            <a:extLst>
                                              <a:ext uri="{28A0092B-C50C-407E-A947-70E740481C1C}">
                                                <a14:useLocalDpi xmlns:a14="http://schemas.microsoft.com/office/drawing/2010/main" val="0"/>
                                              </a:ext>
                                            </a:extLst>
                                          </a:blip>
                                          <a:srcRect/>
                                          <a:stretch>
                                            <a:fillRect/>
                                          </a:stretch>
                                        </pic:blipFill>
                                        <pic:spPr bwMode="auto">
                                          <a:xfrm>
                                            <a:off x="0" y="0"/>
                                            <a:ext cx="1495425" cy="159067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9B80EC8" w14:textId="77777777" w:rsidR="00100A26" w:rsidRPr="00235FBE" w:rsidRDefault="00100A26" w:rsidP="00235FBE">
                            <w:pPr>
                              <w:pStyle w:val="a5"/>
                              <w:jc w:val="center"/>
                              <w:rPr>
                                <w:lang w:val="uk-UA"/>
                              </w:rPr>
                            </w:pPr>
                            <w:r>
                              <w:t>Рис.3.</w:t>
                            </w:r>
                            <w:r>
                              <w:rPr>
                                <w:lang w:val="uk-UA"/>
                              </w:rPr>
                              <w:t>35</w:t>
                            </w:r>
                          </w:p>
                          <w:p w14:paraId="351BD829" w14:textId="77777777" w:rsidR="00100A26" w:rsidRPr="00FC26E5" w:rsidRDefault="00100A2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85" o:spid="_x0000_s1309" type="#_x0000_t202" style="position:absolute;left:0;text-align:left;margin-left:122.7pt;margin-top:50.15pt;width:144.8pt;height:147.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" stroked="f">
                <v:textbox>
                  <w:txbxContent>
                    <w:p w14:paraId="288321E5" w14:textId="77777777" w:rsidR="00100A26" w:rsidRDefault="00033167" w:rsidP="00FB08FA">
                      <w:pPr>
                        <w:keepNext/>
                        <w:jc w:val="center"/>
                      </w:pPr>
                      <w:r>
                        <w:rPr>
                          <w:noProof/>
                        </w:rPr>
                        <w:drawing>
                          <wp:inline distT="0" distB="0" distL="0" distR="0" wp14:editId="1E87CB44">
                            <wp:extent cx="1495425" cy="1590675"/>
                            <wp:effectExtent l="0" t="0" r="0" b="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0"/>
                                    <pic:cNvPicPr>
                                      <a:picLocks noChangeAspect="1" noChangeArrowheads="1"/>
                                    </pic:cNvPicPr>
                                  </pic:nvPicPr>
                                  <pic:blipFill>
                                    <a:blip r:embed="rId1071">
                                      <a:extLst>
                                        <a:ext uri="{28A0092B-C50C-407E-A947-70E740481C1C}">
                                          <a14:useLocalDpi xmlns:a14="http://schemas.microsoft.com/office/drawing/2010/main" val="0"/>
                                        </a:ext>
                                      </a:extLst>
                                    </a:blip>
                                    <a:srcRect/>
                                    <a:stretch>
                                      <a:fillRect/>
                                    </a:stretch>
                                  </pic:blipFill>
                                  <pic:spPr bwMode="auto">
                                    <a:xfrm>
                                      <a:off x="0" y="0"/>
                                      <a:ext cx="1495425" cy="159067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00" mc:Ignorable=""/>
                                          </a:solidFill>
                                          <a:miter lim="800000"/>
                                          <a:headEnd/>
                                          <a:tailEnd/>
                                        </a14:hiddenLine>
                                      </a:ext>
                                    </a:extLst>
                                  </pic:spPr>
                                </pic:pic>
                              </a:graphicData>
                            </a:graphic>
                          </wp:inline>
                        </w:drawing>
                      </w:r>
                    </w:p>
                    <w:p w14:paraId="49B80EC8" w14:textId="77777777" w:rsidR="00100A26" w:rsidRPr="00235FBE" w:rsidRDefault="00100A26" w:rsidP="00235FBE">
                      <w:pPr>
                        <w:pStyle w:val="a5"/>
                        <w:jc w:val="center"/>
                        <w:rPr>
                          <w:lang w:val="uk-UA"/>
                        </w:rPr>
                      </w:pPr>
                      <w:r>
                        <w:t>Рис.3.</w:t>
                      </w:r>
                      <w:r>
                        <w:rPr>
                          <w:lang w:val="uk-UA"/>
                        </w:rPr>
                        <w:t>35</w:t>
                      </w:r>
                    </w:p>
                    <w:p w14:paraId="351BD829" w14:textId="77777777" w:rsidR="00100A26" w:rsidRPr="00FC26E5" w:rsidRDefault="00100A26"/>
                  </w:txbxContent>
                </v:textbox>
                <w10:wrap type="topAndBottom"/>
              </v:shape>
            </w:pict>
          </mc:Fallback>
        </mc:AlternateContent>
      </w:r>
      <w:r>
        <w:rPr>
          <w:rFonts w:ascii="Times New Roman CYR" w:hAnsi="Times New Roman CYR"/>
          <w:lang w:val="uk-UA"/>
        </w:rPr>
        <w:t xml:space="preserve">складає 220 вольтів, а лінійна 380. </w:t>
      </w:r>
    </w:p>
    <w:p w14:paraId="61103F09" w14:textId="77777777" w:rsidR="004452B4" w:rsidRDefault="004452B4" w:rsidP="00010D7D">
      <w:pPr>
        <w:widowControl w:val="0"/>
        <w:ind w:firstLine="709"/>
        <w:jc w:val="both"/>
        <w:rPr>
          <w:lang w:val="uk-UA"/>
        </w:rPr>
      </w:pPr>
      <w:r>
        <w:rPr>
          <w:rFonts w:ascii="Times New Roman CYR" w:hAnsi="Times New Roman CYR"/>
          <w:lang w:val="uk-UA"/>
        </w:rPr>
        <w:tab/>
      </w:r>
      <w:r>
        <w:rPr>
          <w:lang w:val="uk-UA"/>
        </w:rPr>
        <w:t>Іншою перевагою  трьохфазних систем є те, що за їх допомогою вдається створювати біжучу хвилю електричного або магнітного поля.</w:t>
      </w:r>
    </w:p>
    <w:p w14:paraId="474F3594" w14:textId="77777777" w:rsidR="004452B4" w:rsidRDefault="00033167" w:rsidP="00C470DF">
      <w:pPr>
        <w:ind w:firstLine="709"/>
        <w:jc w:val="both"/>
        <w:rPr>
          <w:rFonts w:ascii="Arial" w:hAnsi="Arial"/>
          <w:b/>
          <w:sz w:val="18"/>
          <w:lang w:val="uk-UA"/>
        </w:rPr>
      </w:pPr>
      <w:r>
        <w:rPr>
          <w:noProof/>
        </w:rPr>
        <mc:AlternateContent>
          <mc:Choice Requires="wps">
            <w:drawing>
              <wp:anchor distT="0" distB="0" distL="114300" distR="114300" simplePos="0" relativeHeight="251673600" behindDoc="0" locked="0" layoutInCell="1" allowOverlap="1" wp14:editId="44536BB2">
                <wp:simplePos x="0" y="0"/>
                <wp:positionH relativeFrom="column">
                  <wp:posOffset>457200</wp:posOffset>
                </wp:positionH>
                <wp:positionV relativeFrom="paragraph">
                  <wp:posOffset>1613535</wp:posOffset>
                </wp:positionV>
                <wp:extent cx="4705350" cy="146050"/>
                <wp:effectExtent l="3810" t="2540" r="0" b="3810"/>
                <wp:wrapTopAndBottom/>
                <wp:docPr id="365" name="Поле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5350" cy="14605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D2EAF6D" w14:textId="77777777" w:rsidR="00100A26" w:rsidRPr="00235FBE" w:rsidRDefault="00100A26" w:rsidP="00235FBE">
                            <w:pPr>
                              <w:pStyle w:val="a5"/>
                              <w:jc w:val="center"/>
                              <w:rPr>
                                <w:noProof/>
                                <w:lang w:val="uk-UA"/>
                              </w:rPr>
                            </w:pPr>
                            <w:r>
                              <w:t>Рис.3.</w:t>
                            </w:r>
                            <w:r>
                              <w:rPr>
                                <w:lang w:val="uk-UA"/>
                              </w:rPr>
                              <w:t>36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286" o:spid="_x0000_s1310" type="#_x0000_t202" style="position:absolute;left:0;text-align:left;margin-left:36pt;margin-top:127.05pt;width:370.5pt;height:1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" stroked="f">
                <v:textbox style="mso-fit-shape-to-text:t" inset="0,0,0,0">
                  <w:txbxContent>
                    <w:p w14:paraId="2D2EAF6D" w14:textId="77777777" w:rsidR="00100A26" w:rsidRPr="00235FBE" w:rsidRDefault="00100A26" w:rsidP="00235FBE">
                      <w:pPr>
                        <w:pStyle w:val="a5"/>
                        <w:jc w:val="center"/>
                        <w:rPr>
                          <w:noProof/>
                          <w:lang w:val="uk-UA"/>
                        </w:rPr>
                      </w:pPr>
                      <w:r>
                        <w:t>Рис.3.</w:t>
                      </w:r>
                      <w:r>
                        <w:rPr>
                          <w:lang w:val="uk-UA"/>
                        </w:rPr>
                        <w:t>36</w:t>
                      </w:r>
                    </w:p>
                  </w:txbxContent>
                </v:textbox>
                <w10:wrap type="topAndBottom"/>
              </v:shape>
            </w:pict>
          </mc:Fallback>
        </mc:AlternateContent>
      </w:r>
      <w:r>
        <w:rPr>
          <w:noProof/>
        </w:rPr>
        <mc:AlternateContent>
          <mc:Choice Requires="wpc">
            <w:drawing>
              <wp:anchor distT="0" distB="0" distL="114300" distR="114300" simplePos="0" relativeHeight="251671552" behindDoc="0" locked="0" layoutInCell="1" allowOverlap="1" wp14:editId="4F576E1F">
                <wp:simplePos x="0" y="0"/>
                <wp:positionH relativeFrom="column">
                  <wp:posOffset>457200</wp:posOffset>
                </wp:positionH>
                <wp:positionV relativeFrom="paragraph">
                  <wp:posOffset>0</wp:posOffset>
                </wp:positionV>
                <wp:extent cx="4705350" cy="1556385"/>
                <wp:effectExtent l="3810" t="0" r="0" b="0"/>
                <wp:wrapTopAndBottom/>
                <wp:docPr id="364" name="Полотно 28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88" name="Группа 289"/>
                        <wpg:cNvGrpSpPr>
                          <a:grpSpLocks/>
                        </wpg:cNvGrpSpPr>
                        <wpg:grpSpPr bwMode="auto">
                          <a:xfrm>
                            <a:off x="145212" y="470381"/>
                            <a:ext cx="4286217" cy="796348"/>
                            <a:chOff x="2776" y="8062"/>
                            <a:chExt cx="5195" cy="965"/>
                          </a:xfrm>
                        </wpg:grpSpPr>
                        <wps:wsp>
                          <wps:cNvPr id="89" name="Линия 290"/>
                          <wps:cNvCnPr/>
                          <wps:spPr bwMode="auto">
                            <a:xfrm>
                              <a:off x="3215" y="8282"/>
                              <a:ext cx="4756" cy="1"/>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90" name="Линия 291"/>
                          <wps:cNvCnPr/>
                          <wps:spPr bwMode="auto">
                            <a:xfrm>
                              <a:off x="3215" y="8457"/>
                              <a:ext cx="4754" cy="1"/>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91" name="Линия 292"/>
                          <wps:cNvCnPr/>
                          <wps:spPr bwMode="auto">
                            <a:xfrm>
                              <a:off x="3215" y="8633"/>
                              <a:ext cx="4736" cy="1"/>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92" name="Линия 293"/>
                          <wps:cNvCnPr/>
                          <wps:spPr bwMode="auto">
                            <a:xfrm>
                              <a:off x="3302" y="8764"/>
                              <a:ext cx="263" cy="0"/>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93" name="Линия 294"/>
                          <wps:cNvCnPr/>
                          <wps:spPr bwMode="auto">
                            <a:xfrm>
                              <a:off x="3653" y="8764"/>
                              <a:ext cx="263"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94" name="Линия 295"/>
                          <wps:cNvCnPr/>
                          <wps:spPr bwMode="auto">
                            <a:xfrm>
                              <a:off x="4004" y="8764"/>
                              <a:ext cx="263"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95" name="Линия 296"/>
                          <wps:cNvCnPr/>
                          <wps:spPr bwMode="auto">
                            <a:xfrm>
                              <a:off x="4355" y="8764"/>
                              <a:ext cx="263"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20" name="Линия 297"/>
                          <wps:cNvCnPr/>
                          <wps:spPr bwMode="auto">
                            <a:xfrm>
                              <a:off x="4706" y="8764"/>
                              <a:ext cx="262"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21" name="Линия 298"/>
                          <wps:cNvCnPr/>
                          <wps:spPr bwMode="auto">
                            <a:xfrm>
                              <a:off x="5057" y="8764"/>
                              <a:ext cx="262"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22" name="Линия 299"/>
                          <wps:cNvCnPr/>
                          <wps:spPr bwMode="auto">
                            <a:xfrm>
                              <a:off x="5408" y="8764"/>
                              <a:ext cx="262"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23" name="Линия 300"/>
                          <wps:cNvCnPr/>
                          <wps:spPr bwMode="auto">
                            <a:xfrm>
                              <a:off x="5759" y="8764"/>
                              <a:ext cx="262"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24" name="Линия 301"/>
                          <wps:cNvCnPr/>
                          <wps:spPr bwMode="auto">
                            <a:xfrm>
                              <a:off x="6110" y="8764"/>
                              <a:ext cx="262"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25" name="Линия 302"/>
                          <wps:cNvCnPr/>
                          <wps:spPr bwMode="auto">
                            <a:xfrm>
                              <a:off x="6461" y="8764"/>
                              <a:ext cx="262"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26" name="Линия 303"/>
                          <wps:cNvCnPr/>
                          <wps:spPr bwMode="auto">
                            <a:xfrm>
                              <a:off x="6812" y="8764"/>
                              <a:ext cx="262"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27" name="Линия 304"/>
                          <wps:cNvCnPr/>
                          <wps:spPr bwMode="auto">
                            <a:xfrm>
                              <a:off x="7163" y="8764"/>
                              <a:ext cx="262"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28" name="Линия 305"/>
                          <wps:cNvCnPr/>
                          <wps:spPr bwMode="auto">
                            <a:xfrm>
                              <a:off x="7514" y="8764"/>
                              <a:ext cx="262" cy="1"/>
                            </a:xfrm>
                            <a:prstGeom prst="line">
                              <a:avLst/>
                            </a:prstGeom>
                            <a:noFill/>
                            <a:ln w="2857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29" name="Линия 306"/>
                          <wps:cNvCnPr/>
                          <wps:spPr bwMode="auto">
                            <a:xfrm flipV="1">
                              <a:off x="3434" y="8282"/>
                              <a:ext cx="0" cy="482"/>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30" name="Линия 307"/>
                          <wps:cNvCnPr/>
                          <wps:spPr bwMode="auto">
                            <a:xfrm flipV="1">
                              <a:off x="3785" y="8457"/>
                              <a:ext cx="0" cy="307"/>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31" name="Линия 308"/>
                          <wps:cNvCnPr/>
                          <wps:spPr bwMode="auto">
                            <a:xfrm flipV="1">
                              <a:off x="4136" y="8633"/>
                              <a:ext cx="1" cy="131"/>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32" name="Линия 309"/>
                          <wps:cNvCnPr/>
                          <wps:spPr bwMode="auto">
                            <a:xfrm flipV="1">
                              <a:off x="4487" y="8282"/>
                              <a:ext cx="1" cy="483"/>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33" name="Линия 310"/>
                          <wps:cNvCnPr/>
                          <wps:spPr bwMode="auto">
                            <a:xfrm flipV="1">
                              <a:off x="5540" y="8282"/>
                              <a:ext cx="1" cy="483"/>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34" name="Линия 311"/>
                          <wps:cNvCnPr/>
                          <wps:spPr bwMode="auto">
                            <a:xfrm flipV="1">
                              <a:off x="6592" y="8282"/>
                              <a:ext cx="1" cy="483"/>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35" name="Линия 312"/>
                          <wps:cNvCnPr/>
                          <wps:spPr bwMode="auto">
                            <a:xfrm flipV="1">
                              <a:off x="7645" y="8282"/>
                              <a:ext cx="1" cy="483"/>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36" name="Линия 313"/>
                          <wps:cNvCnPr/>
                          <wps:spPr bwMode="auto">
                            <a:xfrm flipV="1">
                              <a:off x="4838" y="8457"/>
                              <a:ext cx="1" cy="307"/>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37" name="Линия 314"/>
                          <wps:cNvCnPr/>
                          <wps:spPr bwMode="auto">
                            <a:xfrm flipV="1">
                              <a:off x="5891" y="8457"/>
                              <a:ext cx="1" cy="307"/>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38" name="Линия 315"/>
                          <wps:cNvCnPr/>
                          <wps:spPr bwMode="auto">
                            <a:xfrm flipV="1">
                              <a:off x="6943" y="8457"/>
                              <a:ext cx="1" cy="307"/>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40" name="Линия 316"/>
                          <wps:cNvCnPr/>
                          <wps:spPr bwMode="auto">
                            <a:xfrm flipV="1">
                              <a:off x="5189" y="8633"/>
                              <a:ext cx="1" cy="130"/>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41" name="Линия 317"/>
                          <wps:cNvCnPr/>
                          <wps:spPr bwMode="auto">
                            <a:xfrm flipV="1">
                              <a:off x="6242" y="8633"/>
                              <a:ext cx="1" cy="130"/>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42" name="Линия 318"/>
                          <wps:cNvCnPr/>
                          <wps:spPr bwMode="auto">
                            <a:xfrm flipV="1">
                              <a:off x="7294" y="8633"/>
                              <a:ext cx="1" cy="130"/>
                            </a:xfrm>
                            <a:prstGeom prst="line">
                              <a:avLst/>
                            </a:prstGeom>
                            <a:noFill/>
                            <a:ln w="9525">
                              <a:solidFill>
                                <a:srgbClr xmlns:a14="http://schemas.microsoft.com/office/drawing/2010/main" val="000000" mc:Ignorable=""/>
                              </a:solidFill>
                              <a:round/>
                              <a:headEnd/>
                              <a:tailEnd type="oval" w="sm" len="sm"/>
                            </a:ln>
                            <a:extLst>
                              <a:ext uri="{909E8E84-426E-40DD-AFC4-6F175D3DCCD1}">
                                <a14:hiddenFill xmlns:a14="http://schemas.microsoft.com/office/drawing/2010/main">
                                  <a:noFill/>
                                </a14:hiddenFill>
                              </a:ext>
                            </a:extLst>
                          </wps:spPr>
                          <wps:bodyPr/>
                        </wps:wsp>
                        <wps:wsp>
                          <wps:cNvPr id="343" name="Поле 319"/>
                          <wps:cNvSpPr txBox="1">
                            <a:spLocks noChangeArrowheads="1"/>
                          </wps:cNvSpPr>
                          <wps:spPr bwMode="auto">
                            <a:xfrm>
                              <a:off x="2776" y="8062"/>
                              <a:ext cx="369" cy="261"/>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910D0F1" w14:textId="77777777" w:rsidR="00100A26" w:rsidRDefault="00E91291" w:rsidP="00054E85">
                                <w:r w:rsidRPr="005656C8">
                                  <w:rPr>
                                    <w:position w:val="-10"/>
                                  </w:rPr>
                                  <w:object w:dxaOrig="480" w:dyaOrig="340">
                                    <v:shape id="_x0000_i1646" type="#_x0000_t75" style="width:24pt;height:17.25pt" o:ole="">
                                      <v:imagedata r:id="rId1072" o:title=""/>
                                    </v:shape>
                                    <o:OLEObject Type="Embed" ProgID="Equation.3" ShapeID="_x0000_i1646" DrawAspect="Content" ObjectID="_1346019117" r:id="rId1073"/>
                                  </w:object>
                                </w:r>
                              </w:p>
                            </w:txbxContent>
                          </wps:txbx>
                          <wps:bodyPr rot="0" vert="horz" wrap="none" lIns="0" tIns="0" rIns="0" bIns="0" anchor="t" anchorCtr="0" upright="1">
                            <a:spAutoFit/>
                          </wps:bodyPr>
                        </wps:wsp>
                        <wps:wsp>
                          <wps:cNvPr id="344" name="Поле 320"/>
                          <wps:cNvSpPr txBox="1">
                            <a:spLocks noChangeArrowheads="1"/>
                          </wps:cNvSpPr>
                          <wps:spPr bwMode="auto">
                            <a:xfrm>
                              <a:off x="2776" y="8282"/>
                              <a:ext cx="401" cy="261"/>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36C62AD9" w14:textId="77777777" w:rsidR="00100A26" w:rsidRDefault="00E91291" w:rsidP="00054E85">
                                <w:r w:rsidRPr="005656C8">
                                  <w:rPr>
                                    <w:position w:val="-10"/>
                                  </w:rPr>
                                  <w:object w:dxaOrig="520" w:dyaOrig="340">
                                    <v:shape id="_x0000_i1648" type="#_x0000_t75" style="width:26.25pt;height:17.25pt" o:ole="">
                                      <v:imagedata r:id="rId1074" o:title=""/>
                                    </v:shape>
                                    <o:OLEObject Type="Embed" ProgID="Equation.3" ShapeID="_x0000_i1648" DrawAspect="Content" ObjectID="_1346019118" r:id="rId1075"/>
                                  </w:object>
                                </w:r>
                              </w:p>
                            </w:txbxContent>
                          </wps:txbx>
                          <wps:bodyPr rot="0" vert="horz" wrap="none" lIns="0" tIns="0" rIns="0" bIns="0" anchor="t" anchorCtr="0" upright="1">
                            <a:spAutoFit/>
                          </wps:bodyPr>
                        </wps:wsp>
                        <wps:wsp>
                          <wps:cNvPr id="345" name="Поле 321"/>
                          <wps:cNvSpPr txBox="1">
                            <a:spLocks noChangeArrowheads="1"/>
                          </wps:cNvSpPr>
                          <wps:spPr bwMode="auto">
                            <a:xfrm>
                              <a:off x="2776" y="8545"/>
                              <a:ext cx="384" cy="276"/>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A1AC492" w14:textId="77777777" w:rsidR="00100A26" w:rsidRDefault="00E91291" w:rsidP="00054E85">
                                <w:r w:rsidRPr="005656C8">
                                  <w:rPr>
                                    <w:position w:val="-12"/>
                                  </w:rPr>
                                  <w:object w:dxaOrig="499" w:dyaOrig="360">
                                    <v:shape id="_x0000_i1650" type="#_x0000_t75" style="width:24.75pt;height:18pt" o:ole="">
                                      <v:imagedata r:id="rId1076" o:title=""/>
                                    </v:shape>
                                    <o:OLEObject Type="Embed" ProgID="Equation.3" ShapeID="_x0000_i1650" DrawAspect="Content" ObjectID="_1346019119" r:id="rId1077"/>
                                  </w:object>
                                </w:r>
                              </w:p>
                            </w:txbxContent>
                          </wps:txbx>
                          <wps:bodyPr rot="0" vert="horz" wrap="none" lIns="0" tIns="0" rIns="0" bIns="0" anchor="t" anchorCtr="0" upright="1">
                            <a:spAutoFit/>
                          </wps:bodyPr>
                        </wps:wsp>
                        <wps:wsp>
                          <wps:cNvPr id="346" name="Поле 322"/>
                          <wps:cNvSpPr txBox="1">
                            <a:spLocks noChangeArrowheads="1"/>
                          </wps:cNvSpPr>
                          <wps:spPr bwMode="auto">
                            <a:xfrm>
                              <a:off x="3390" y="8808"/>
                              <a:ext cx="108" cy="212"/>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DE06B3C" w14:textId="77777777" w:rsidR="00100A26" w:rsidRDefault="00E91291" w:rsidP="00054E85">
                                <w:r w:rsidRPr="00542BF0">
                                  <w:rPr>
                                    <w:position w:val="-4"/>
                                  </w:rPr>
                                  <w:object w:dxaOrig="139" w:dyaOrig="260">
                                    <v:shape id="_x0000_i1652" type="#_x0000_t75" style="width:6.75pt;height:12.75pt" o:ole="">
                                      <v:imagedata r:id="rId1078" o:title=""/>
                                    </v:shape>
                                    <o:OLEObject Type="Embed" ProgID="Equation.3" ShapeID="_x0000_i1652" DrawAspect="Content" ObjectID="_1346019120" r:id="rId1079"/>
                                  </w:object>
                                </w:r>
                              </w:p>
                            </w:txbxContent>
                          </wps:txbx>
                          <wps:bodyPr rot="0" vert="horz" wrap="none" lIns="0" tIns="0" rIns="0" bIns="0" anchor="t" anchorCtr="0" upright="1">
                            <a:spAutoFit/>
                          </wps:bodyPr>
                        </wps:wsp>
                        <wps:wsp>
                          <wps:cNvPr id="347" name="Поле 323"/>
                          <wps:cNvSpPr txBox="1">
                            <a:spLocks noChangeArrowheads="1"/>
                          </wps:cNvSpPr>
                          <wps:spPr bwMode="auto">
                            <a:xfrm>
                              <a:off x="3697" y="8808"/>
                              <a:ext cx="155" cy="212"/>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A848DA0" w14:textId="77777777" w:rsidR="00100A26" w:rsidRDefault="00E91291" w:rsidP="00054E85">
                                <w:r w:rsidRPr="00542BF0">
                                  <w:rPr>
                                    <w:position w:val="-4"/>
                                  </w:rPr>
                                  <w:object w:dxaOrig="200" w:dyaOrig="260">
                                    <v:shape id="_x0000_i1654" type="#_x0000_t75" style="width:9.75pt;height:12.75pt" o:ole="">
                                      <v:imagedata r:id="rId1080" o:title=""/>
                                    </v:shape>
                                    <o:OLEObject Type="Embed" ProgID="Equation.3" ShapeID="_x0000_i1654" DrawAspect="Content" ObjectID="_1346019121" r:id="rId1081"/>
                                  </w:object>
                                </w:r>
                              </w:p>
                            </w:txbxContent>
                          </wps:txbx>
                          <wps:bodyPr rot="0" vert="horz" wrap="none" lIns="0" tIns="0" rIns="0" bIns="0" anchor="t" anchorCtr="0" upright="1">
                            <a:spAutoFit/>
                          </wps:bodyPr>
                        </wps:wsp>
                        <wps:wsp>
                          <wps:cNvPr id="348" name="Поле 324"/>
                          <wps:cNvSpPr txBox="1">
                            <a:spLocks noChangeArrowheads="1"/>
                          </wps:cNvSpPr>
                          <wps:spPr bwMode="auto">
                            <a:xfrm>
                              <a:off x="4048" y="8808"/>
                              <a:ext cx="140" cy="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1DC1CB6" w14:textId="77777777" w:rsidR="00100A26" w:rsidRDefault="00E91291" w:rsidP="00054E85">
                                <w:r w:rsidRPr="00542BF0">
                                  <w:rPr>
                                    <w:position w:val="-6"/>
                                  </w:rPr>
                                  <w:object w:dxaOrig="180" w:dyaOrig="279">
                                    <v:shape id="_x0000_i1656" type="#_x0000_t75" style="width:9pt;height:14.25pt" o:ole="">
                                      <v:imagedata r:id="rId1082" o:title=""/>
                                    </v:shape>
                                    <o:OLEObject Type="Embed" ProgID="Equation.3" ShapeID="_x0000_i1656" DrawAspect="Content" ObjectID="_1346019122" r:id="rId1083"/>
                                  </w:object>
                                </w:r>
                              </w:p>
                            </w:txbxContent>
                          </wps:txbx>
                          <wps:bodyPr rot="0" vert="horz" wrap="none" lIns="0" tIns="0" rIns="0" bIns="0" anchor="t" anchorCtr="0" upright="1">
                            <a:spAutoFit/>
                          </wps:bodyPr>
                        </wps:wsp>
                        <wps:wsp>
                          <wps:cNvPr id="349" name="Поле 325"/>
                          <wps:cNvSpPr txBox="1">
                            <a:spLocks noChangeArrowheads="1"/>
                          </wps:cNvSpPr>
                          <wps:spPr bwMode="auto">
                            <a:xfrm>
                              <a:off x="4443" y="8808"/>
                              <a:ext cx="105" cy="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6BD549B" w14:textId="77777777" w:rsidR="00100A26" w:rsidRDefault="00E91291" w:rsidP="00054E85">
                                <w:r w:rsidRPr="00542BF0">
                                  <w:rPr>
                                    <w:position w:val="-4"/>
                                  </w:rPr>
                                  <w:object w:dxaOrig="139" w:dyaOrig="260">
                                    <v:shape id="_x0000_i1658" type="#_x0000_t75" style="width:6.75pt;height:12.75pt" o:ole="">
                                      <v:imagedata r:id="rId1084" o:title=""/>
                                    </v:shape>
                                    <o:OLEObject Type="Embed" ProgID="Equation.3" ShapeID="_x0000_i1658" DrawAspect="Content" ObjectID="_1346019123" r:id="rId1085"/>
                                  </w:object>
                                </w:r>
                              </w:p>
                            </w:txbxContent>
                          </wps:txbx>
                          <wps:bodyPr rot="0" vert="horz" wrap="none" lIns="0" tIns="0" rIns="0" bIns="0" anchor="t" anchorCtr="0" upright="1">
                            <a:spAutoFit/>
                          </wps:bodyPr>
                        </wps:wsp>
                        <wps:wsp>
                          <wps:cNvPr id="350" name="Поле 326"/>
                          <wps:cNvSpPr txBox="1">
                            <a:spLocks noChangeArrowheads="1"/>
                          </wps:cNvSpPr>
                          <wps:spPr bwMode="auto">
                            <a:xfrm>
                              <a:off x="4750" y="8808"/>
                              <a:ext cx="155" cy="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7403CB1B" w14:textId="77777777" w:rsidR="00100A26" w:rsidRDefault="00E91291" w:rsidP="00054E85">
                                <w:r w:rsidRPr="00542BF0">
                                  <w:rPr>
                                    <w:position w:val="-4"/>
                                  </w:rPr>
                                  <w:object w:dxaOrig="200" w:dyaOrig="260">
                                    <v:shape id="_x0000_i1660" type="#_x0000_t75" style="width:9.75pt;height:12.75pt" o:ole="">
                                      <v:imagedata r:id="rId1086" o:title=""/>
                                    </v:shape>
                                    <o:OLEObject Type="Embed" ProgID="Equation.3" ShapeID="_x0000_i1660" DrawAspect="Content" ObjectID="_1346019124" r:id="rId1087"/>
                                  </w:object>
                                </w:r>
                              </w:p>
                            </w:txbxContent>
                          </wps:txbx>
                          <wps:bodyPr rot="0" vert="horz" wrap="none" lIns="0" tIns="0" rIns="0" bIns="0" anchor="t" anchorCtr="0" upright="1">
                            <a:spAutoFit/>
                          </wps:bodyPr>
                        </wps:wsp>
                        <wps:wsp>
                          <wps:cNvPr id="352" name="Поле 327"/>
                          <wps:cNvSpPr txBox="1">
                            <a:spLocks noChangeArrowheads="1"/>
                          </wps:cNvSpPr>
                          <wps:spPr bwMode="auto">
                            <a:xfrm>
                              <a:off x="5803" y="8808"/>
                              <a:ext cx="155" cy="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FCC1040" w14:textId="77777777" w:rsidR="00100A26" w:rsidRDefault="00E91291" w:rsidP="00054E85">
                                <w:r w:rsidRPr="00542BF0">
                                  <w:rPr>
                                    <w:position w:val="-4"/>
                                  </w:rPr>
                                  <w:object w:dxaOrig="200" w:dyaOrig="260">
                                    <v:shape id="_x0000_i1662" type="#_x0000_t75" style="width:9.75pt;height:12.75pt" o:ole="">
                                      <v:imagedata r:id="rId1086" o:title=""/>
                                    </v:shape>
                                    <o:OLEObject Type="Embed" ProgID="Equation.3" ShapeID="_x0000_i1662" DrawAspect="Content" ObjectID="_1346019125" r:id="rId1088"/>
                                  </w:object>
                                </w:r>
                              </w:p>
                            </w:txbxContent>
                          </wps:txbx>
                          <wps:bodyPr rot="0" vert="horz" wrap="none" lIns="0" tIns="0" rIns="0" bIns="0" anchor="t" anchorCtr="0" upright="1">
                            <a:spAutoFit/>
                          </wps:bodyPr>
                        </wps:wsp>
                        <wps:wsp>
                          <wps:cNvPr id="353" name="Поле 328"/>
                          <wps:cNvSpPr txBox="1">
                            <a:spLocks noChangeArrowheads="1"/>
                          </wps:cNvSpPr>
                          <wps:spPr bwMode="auto">
                            <a:xfrm>
                              <a:off x="6856" y="8808"/>
                              <a:ext cx="154" cy="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8CBE116" w14:textId="77777777" w:rsidR="00100A26" w:rsidRDefault="00E91291" w:rsidP="00054E85">
                                <w:r w:rsidRPr="00542BF0">
                                  <w:rPr>
                                    <w:position w:val="-4"/>
                                  </w:rPr>
                                  <w:object w:dxaOrig="200" w:dyaOrig="260">
                                    <v:shape id="_x0000_i1664" type="#_x0000_t75" style="width:9.75pt;height:12.75pt" o:ole="">
                                      <v:imagedata r:id="rId1086" o:title=""/>
                                    </v:shape>
                                    <o:OLEObject Type="Embed" ProgID="Equation.3" ShapeID="_x0000_i1664" DrawAspect="Content" ObjectID="_1346019126" r:id="rId1089"/>
                                  </w:object>
                                </w:r>
                              </w:p>
                            </w:txbxContent>
                          </wps:txbx>
                          <wps:bodyPr rot="0" vert="horz" wrap="none" lIns="0" tIns="0" rIns="0" bIns="0" anchor="t" anchorCtr="0" upright="1">
                            <a:spAutoFit/>
                          </wps:bodyPr>
                        </wps:wsp>
                        <wps:wsp>
                          <wps:cNvPr id="354" name="Поле 329"/>
                          <wps:cNvSpPr txBox="1">
                            <a:spLocks noChangeArrowheads="1"/>
                          </wps:cNvSpPr>
                          <wps:spPr bwMode="auto">
                            <a:xfrm>
                              <a:off x="5452" y="8808"/>
                              <a:ext cx="105" cy="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E96DB23" w14:textId="77777777" w:rsidR="00100A26" w:rsidRDefault="00E91291" w:rsidP="00054E85">
                                <w:r w:rsidRPr="00542BF0">
                                  <w:rPr>
                                    <w:position w:val="-4"/>
                                  </w:rPr>
                                  <w:object w:dxaOrig="139" w:dyaOrig="260">
                                    <v:shape id="_x0000_i1666" type="#_x0000_t75" style="width:6.75pt;height:12.75pt" o:ole="">
                                      <v:imagedata r:id="rId1084" o:title=""/>
                                    </v:shape>
                                    <o:OLEObject Type="Embed" ProgID="Equation.3" ShapeID="_x0000_i1666" DrawAspect="Content" ObjectID="_1346019127" r:id="rId1090"/>
                                  </w:object>
                                </w:r>
                              </w:p>
                            </w:txbxContent>
                          </wps:txbx>
                          <wps:bodyPr rot="0" vert="horz" wrap="none" lIns="0" tIns="0" rIns="0" bIns="0" anchor="t" anchorCtr="0" upright="1">
                            <a:spAutoFit/>
                          </wps:bodyPr>
                        </wps:wsp>
                        <wps:wsp>
                          <wps:cNvPr id="355" name="Поле 330"/>
                          <wps:cNvSpPr txBox="1">
                            <a:spLocks noChangeArrowheads="1"/>
                          </wps:cNvSpPr>
                          <wps:spPr bwMode="auto">
                            <a:xfrm>
                              <a:off x="6505" y="8808"/>
                              <a:ext cx="105" cy="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369A930" w14:textId="77777777" w:rsidR="00100A26" w:rsidRDefault="00E91291" w:rsidP="00054E85">
                                <w:r w:rsidRPr="00542BF0">
                                  <w:rPr>
                                    <w:position w:val="-4"/>
                                  </w:rPr>
                                  <w:object w:dxaOrig="139" w:dyaOrig="260">
                                    <v:shape id="_x0000_i1668" type="#_x0000_t75" style="width:6.75pt;height:12.75pt" o:ole="">
                                      <v:imagedata r:id="rId1084" o:title=""/>
                                    </v:shape>
                                    <o:OLEObject Type="Embed" ProgID="Equation.3" ShapeID="_x0000_i1668" DrawAspect="Content" ObjectID="_1346019128" r:id="rId1091"/>
                                  </w:object>
                                </w:r>
                              </w:p>
                            </w:txbxContent>
                          </wps:txbx>
                          <wps:bodyPr rot="0" vert="horz" wrap="none" lIns="0" tIns="0" rIns="0" bIns="0" anchor="t" anchorCtr="0" upright="1">
                            <a:spAutoFit/>
                          </wps:bodyPr>
                        </wps:wsp>
                        <wps:wsp>
                          <wps:cNvPr id="356" name="Поле 331"/>
                          <wps:cNvSpPr txBox="1">
                            <a:spLocks noChangeArrowheads="1"/>
                          </wps:cNvSpPr>
                          <wps:spPr bwMode="auto">
                            <a:xfrm>
                              <a:off x="7601" y="8808"/>
                              <a:ext cx="106" cy="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323754D" w14:textId="77777777" w:rsidR="00100A26" w:rsidRDefault="00E91291" w:rsidP="00054E85">
                                <w:r w:rsidRPr="00542BF0">
                                  <w:rPr>
                                    <w:position w:val="-4"/>
                                  </w:rPr>
                                  <w:object w:dxaOrig="139" w:dyaOrig="260">
                                    <v:shape id="_x0000_i1670" type="#_x0000_t75" style="width:6.75pt;height:12.75pt" o:ole="">
                                      <v:imagedata r:id="rId1084" o:title=""/>
                                    </v:shape>
                                    <o:OLEObject Type="Embed" ProgID="Equation.3" ShapeID="_x0000_i1670" DrawAspect="Content" ObjectID="_1346019129" r:id="rId1092"/>
                                  </w:object>
                                </w:r>
                              </w:p>
                            </w:txbxContent>
                          </wps:txbx>
                          <wps:bodyPr rot="0" vert="horz" wrap="none" lIns="0" tIns="0" rIns="0" bIns="0" anchor="t" anchorCtr="0" upright="1">
                            <a:spAutoFit/>
                          </wps:bodyPr>
                        </wps:wsp>
                        <wps:wsp>
                          <wps:cNvPr id="357" name="Поле 332"/>
                          <wps:cNvSpPr txBox="1">
                            <a:spLocks noChangeArrowheads="1"/>
                          </wps:cNvSpPr>
                          <wps:spPr bwMode="auto">
                            <a:xfrm>
                              <a:off x="5101" y="8808"/>
                              <a:ext cx="139" cy="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E6B0E56" w14:textId="77777777" w:rsidR="00100A26" w:rsidRDefault="00E91291" w:rsidP="00054E85">
                                <w:r w:rsidRPr="00542BF0">
                                  <w:rPr>
                                    <w:position w:val="-6"/>
                                  </w:rPr>
                                  <w:object w:dxaOrig="180" w:dyaOrig="279">
                                    <v:shape id="_x0000_i1672" type="#_x0000_t75" style="width:9pt;height:14.25pt" o:ole="">
                                      <v:imagedata r:id="rId1082" o:title=""/>
                                    </v:shape>
                                    <o:OLEObject Type="Embed" ProgID="Equation.3" ShapeID="_x0000_i1672" DrawAspect="Content" ObjectID="_1346019130" r:id="rId1093"/>
                                  </w:object>
                                </w:r>
                              </w:p>
                            </w:txbxContent>
                          </wps:txbx>
                          <wps:bodyPr rot="0" vert="horz" wrap="none" lIns="0" tIns="0" rIns="0" bIns="0" anchor="t" anchorCtr="0" upright="1">
                            <a:spAutoFit/>
                          </wps:bodyPr>
                        </wps:wsp>
                        <wps:wsp>
                          <wps:cNvPr id="358" name="Поле 333"/>
                          <wps:cNvSpPr txBox="1">
                            <a:spLocks noChangeArrowheads="1"/>
                          </wps:cNvSpPr>
                          <wps:spPr bwMode="auto">
                            <a:xfrm>
                              <a:off x="6154" y="8808"/>
                              <a:ext cx="139" cy="21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E04B60B" w14:textId="77777777" w:rsidR="00100A26" w:rsidRDefault="00E91291" w:rsidP="00054E85">
                                <w:r w:rsidRPr="00542BF0">
                                  <w:rPr>
                                    <w:position w:val="-6"/>
                                  </w:rPr>
                                  <w:object w:dxaOrig="180" w:dyaOrig="279">
                                    <v:shape id="_x0000_i1674" type="#_x0000_t75" style="width:9pt;height:14.25pt" o:ole="">
                                      <v:imagedata r:id="rId1082" o:title=""/>
                                    </v:shape>
                                    <o:OLEObject Type="Embed" ProgID="Equation.3" ShapeID="_x0000_i1674" DrawAspect="Content" ObjectID="_1346019131" r:id="rId1094"/>
                                  </w:object>
                                </w:r>
                              </w:p>
                            </w:txbxContent>
                          </wps:txbx>
                          <wps:bodyPr rot="0" vert="horz" wrap="none" lIns="0" tIns="0" rIns="0" bIns="0" anchor="t" anchorCtr="0" upright="1">
                            <a:spAutoFit/>
                          </wps:bodyPr>
                        </wps:wsp>
                        <wps:wsp>
                          <wps:cNvPr id="359" name="Поле 334"/>
                          <wps:cNvSpPr txBox="1">
                            <a:spLocks noChangeArrowheads="1"/>
                          </wps:cNvSpPr>
                          <wps:spPr bwMode="auto">
                            <a:xfrm>
                              <a:off x="7251" y="8808"/>
                              <a:ext cx="170" cy="212"/>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842BB9E" w14:textId="77777777" w:rsidR="00100A26" w:rsidRDefault="00E91291" w:rsidP="00054E85">
                                <w:r w:rsidRPr="00542BF0">
                                  <w:rPr>
                                    <w:position w:val="-4"/>
                                  </w:rPr>
                                  <w:object w:dxaOrig="220" w:dyaOrig="260">
                                    <v:shape id="_x0000_i1676" type="#_x0000_t75" style="width:11.25pt;height:12.75pt" o:ole="">
                                      <v:imagedata r:id="rId1095" o:title=""/>
                                    </v:shape>
                                    <o:OLEObject Type="Embed" ProgID="Equation.3" ShapeID="_x0000_i1676" DrawAspect="Content" ObjectID="_1346019132" r:id="rId1096"/>
                                  </w:object>
                                </w:r>
                              </w:p>
                            </w:txbxContent>
                          </wps:txbx>
                          <wps:bodyPr rot="0" vert="horz" wrap="none" lIns="0" tIns="0" rIns="0" bIns="0" anchor="t" anchorCtr="0" upright="1">
                            <a:spAutoFit/>
                          </wps:bodyPr>
                        </wps:wsp>
                        <wps:wsp>
                          <wps:cNvPr id="360" name="Линия 335"/>
                          <wps:cNvCnPr/>
                          <wps:spPr bwMode="auto">
                            <a:xfrm>
                              <a:off x="7514" y="8764"/>
                              <a:ext cx="0" cy="263"/>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61" name="Линия 336"/>
                          <wps:cNvCnPr/>
                          <wps:spPr bwMode="auto">
                            <a:xfrm>
                              <a:off x="7163" y="8764"/>
                              <a:ext cx="0" cy="263"/>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62" name="Линия 337"/>
                          <wps:cNvCnPr/>
                          <wps:spPr bwMode="auto">
                            <a:xfrm>
                              <a:off x="7426" y="8940"/>
                              <a:ext cx="88" cy="0"/>
                            </a:xfrm>
                            <a:prstGeom prst="line">
                              <a:avLst/>
                            </a:prstGeom>
                            <a:noFill/>
                            <a:ln w="9525">
                              <a:solidFill>
                                <a:srgbClr xmlns:a14="http://schemas.microsoft.com/office/drawing/2010/main" val="000000" mc:Ignorable=""/>
                              </a:solidFill>
                              <a:round/>
                              <a:headEnd/>
                              <a:tailEnd type="stealth" w="sm" len="sm"/>
                            </a:ln>
                            <a:extLst>
                              <a:ext uri="{909E8E84-426E-40DD-AFC4-6F175D3DCCD1}">
                                <a14:hiddenFill xmlns:a14="http://schemas.microsoft.com/office/drawing/2010/main">
                                  <a:noFill/>
                                </a14:hiddenFill>
                              </a:ext>
                            </a:extLst>
                          </wps:spPr>
                          <wps:bodyPr/>
                        </wps:wsp>
                        <wps:wsp>
                          <wps:cNvPr id="363" name="Линия 338"/>
                          <wps:cNvCnPr/>
                          <wps:spPr bwMode="auto">
                            <a:xfrm flipH="1">
                              <a:off x="7163" y="8940"/>
                              <a:ext cx="88" cy="0"/>
                            </a:xfrm>
                            <a:prstGeom prst="line">
                              <a:avLst/>
                            </a:prstGeom>
                            <a:noFill/>
                            <a:ln w="9525">
                              <a:solidFill>
                                <a:srgbClr xmlns:a14="http://schemas.microsoft.com/office/drawing/2010/main" val="000000" mc:Ignorable=""/>
                              </a:solidFill>
                              <a:round/>
                              <a:headEnd/>
                              <a:tailEnd type="stealth" w="sm" len="sm"/>
                            </a:ln>
                            <a:extLst>
                              <a:ext uri="{909E8E84-426E-40DD-AFC4-6F175D3DCCD1}">
                                <a14:hiddenFill xmlns:a14="http://schemas.microsoft.com/office/drawing/2010/main">
                                  <a:noFill/>
                                </a14:hiddenFill>
                              </a:ext>
                            </a:extLst>
                          </wps:spPr>
                          <wps:bodyPr/>
                        </wps:wsp>
                      </wpg:wgp>
                    </wpc:wpc>
                  </a:graphicData>
                </a:graphic>
                <wp14:sizeRelH relativeFrom="page">
                  <wp14:pctWidth>0</wp14:pctWidth>
                </wp14:sizeRelH>
                <wp14:sizeRelV relativeFrom="page">
                  <wp14:pctHeight>0</wp14:pctHeight>
                </wp14:sizeRelV>
              </wp:anchor>
            </w:drawing>
          </mc:Choice>
          <mc:Fallback>
            <w:pict>
              <v:group id="Полотно 287" o:spid="_x0000_s1311" editas="canvas" style="position:absolute;left:0;text-align:left;margin-left:36pt;margin-top:0;width:370.5pt;height:122.55pt;z-index:251671552;mso-position-horizontal-relative:text;mso-position-vertical-relative:text" coordsize="47053,15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">
                <v:rect id="_x0000_s1312" style="position:absolute;width:47053;height:15563;visibility:visible;mso-wrap-style:square" filled="f" stroked="f"/>
                <v:group id="Группа 289" o:spid="_x0000_s1313" style="position:absolute;left:1452;top:4703;width:42862;height:7964" coordorigin="2776,8062" coordsize="5195,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line id="Линия 290" o:spid="_x0000_s1314" style="position:absolute;visibility:visible;mso-wrap-style:square" from="3215,8282" to="7971,8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3ksYAAADbAAAADwAAAGRycy9kb3ducmV2LnhtbESPQWvCQBSE7wX/w/KE3upGhaCpq0hF&#10;0B6k2kJ7fGZfk9js27C7TdJ/3xUEj8PMfMMsVr2pRUvOV5YVjEcJCOLc6ooLBR/v26cZCB+QNdaW&#10;ScEfeVgtBw8LzLTt+EjtKRQiQthnqKAMocmk9HlJBv3INsTR+7bOYIjSFVI77CLc1HKSJKk0WHFc&#10;KLGhl5Lyn9OvUXCYvqXtev+66z/36TnfHM9fl84p9Tjs188gAvXhHr61d1rBbA7XL/EH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RN5LGAAAA2wAAAA8AAAAAAAAA&#10;AAAAAAAAoQIAAGRycy9kb3ducmV2LnhtbFBLBQYAAAAABAAEAPkAAACUAwAAAAA=&#10;"/>
                  <v:line id="Линия 291" o:spid="_x0000_s1315" style="position:absolute;visibility:visible;mso-wrap-style:square" from="3215,8457" to="7969,8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II0sMAAADbAAAADwAAAGRycy9kb3ducmV2LnhtbERPy2rCQBTdF/yH4Qru6sQKoUZHkZaC&#10;dlHqA3R5zVyTaOZOmJkm6d93FgWXh/NerHpTi5acrywrmIwTEMS51RUXCo6Hj+dXED4ga6wtk4Jf&#10;8rBaDp4WmGnb8Y7afShEDGGfoYIyhCaT0uclGfRj2xBH7mqdwRChK6R22MVwU8uXJEmlwYpjQ4kN&#10;vZWU3/c/RsHX9Dtt19vPTX/appf8fXc53zqn1GjYr+cgAvXhIf53b7SCWVwf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yCNLDAAAA2wAAAA8AAAAAAAAAAAAA&#10;AAAAoQIAAGRycy9kb3ducmV2LnhtbFBLBQYAAAAABAAEAPkAAACRAwAAAAA=&#10;"/>
                  <v:line id="Линия 292" o:spid="_x0000_s1316" style="position:absolute;visibility:visible;mso-wrap-style:square" from="3215,8633" to="7951,8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6tScYAAADbAAAADwAAAGRycy9kb3ducmV2LnhtbESPQWvCQBSE7wX/w/IKvdWNFkJNXUVa&#10;BPUg1Rba4zP7mqRm34bdNYn/3hUEj8PMfMNM572pRUvOV5YVjIYJCOLc6ooLBd9fy+dXED4ga6wt&#10;k4IzeZjPBg9TzLTteEftPhQiQthnqKAMocmk9HlJBv3QNsTR+7POYIjSFVI77CLc1HKcJKk0WHFc&#10;KLGh95Ly4/5kFGxfPtN2sd6s+p91esg/doff/84p9fTYL95ABOrDPXxrr7SCyQ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rUnGAAAA2wAAAA8AAAAAAAAA&#10;AAAAAAAAoQIAAGRycy9kb3ducmV2LnhtbFBLBQYAAAAABAAEAPkAAACUAwAAAAA=&#10;"/>
                  <v:line id="Линия 293" o:spid="_x0000_s1317" style="position:absolute;visibility:visible;mso-wrap-style:square" from="3302,8764" to="3565,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m/cIAAADbAAAADwAAAGRycy9kb3ducmV2LnhtbESPQYvCMBSE78L+h/AW9mZTRcStRhFB&#10;6EEPVlmvj+bZFJuX2kTt/nsjLOxxmJlvmMWqt414UOdrxwpGSQqCuHS65krB6bgdzkD4gKyxcUwK&#10;fsnDavkxWGCm3ZMP9ChCJSKEfYYKTAhtJqUvDVn0iWuJo3dxncUQZVdJ3eEzwm0jx2k6lRZrjgsG&#10;W9oYKq/F3SqY7HOjz/3O7w5p/kP1bbK5FU6pr89+PQcRqA//4b92rhV8j+H9Jf4AuX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Km/cIAAADbAAAADwAAAAAAAAAAAAAA&#10;AAChAgAAZHJzL2Rvd25yZXYueG1sUEsFBgAAAAAEAAQA+QAAAJADAAAAAA==&#10;" strokeweight="2.25pt"/>
                  <v:line id="Линия 294" o:spid="_x0000_s1318" style="position:absolute;visibility:visible;mso-wrap-style:square" from="3653,8764" to="3916,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4DZsMAAADbAAAADwAAAGRycy9kb3ducmV2LnhtbESPT4vCMBTE78J+h/AEb5r6B1mrURZB&#10;6EEP1mX3+mjeNmWbl9pErd/eCILHYWZ+w6w2na3FlVpfOVYwHiUgiAunKy4VfJ92w08QPiBrrB2T&#10;gjt52Kw/eitMtbvxka55KEWEsE9RgQmhSaX0hSGLfuQa4uj9udZiiLItpW7xFuG2lpMkmUuLFccF&#10;gw1tDRX/+cUqmB0yo3+7vd8fk+yHqvNse86dUoN+97UEEagL7/CrnWkFiyk8v8Qf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i+A2bDAAAA2wAAAA8AAAAAAAAAAAAA&#10;AAAAoQIAAGRycy9kb3ducmV2LnhtbFBLBQYAAAAABAAEAPkAAACRAwAAAAA=&#10;" strokeweight="2.25pt"/>
                  <v:line id="Линия 295" o:spid="_x0000_s1319" style="position:absolute;visibility:visible;mso-wrap-style:square" from="4004,8764" to="4267,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ebEsIAAADbAAAADwAAAGRycy9kb3ducmV2LnhtbESPQYvCMBSE7wv+h/AWvK3pSlm0GkUE&#10;oQc9WJf1+mieTbF5qU3U+u/NguBxmJlvmPmyt424Uedrxwq+RwkI4tLpmisFv4fN1wSED8gaG8ek&#10;4EEelovBxxwz7e68p1sRKhEh7DNUYEJoMyl9aciiH7mWOHon11kMUXaV1B3eI9w2cpwkP9JizXHB&#10;YEtrQ+W5uFoF6S43+thv/Xaf5H9UX9L1pXBKDT/71QxEoD68w692rhVMU/j/En+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1ebEsIAAADbAAAADwAAAAAAAAAAAAAA&#10;AAChAgAAZHJzL2Rvd25yZXYueG1sUEsFBgAAAAAEAAQA+QAAAJADAAAAAA==&#10;" strokeweight="2.25pt"/>
                  <v:line id="Линия 296" o:spid="_x0000_s1320" style="position:absolute;visibility:visible;mso-wrap-style:square" from="4355,8764" to="4618,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s+icQAAADbAAAADwAAAGRycy9kb3ducmV2LnhtbESPQWvCQBSE7wX/w/KE3urGkpYaXUWE&#10;Qg7pwVj0+sg+s8Hs25jdJum/7xYKPQ4z8w2z2U22FQP1vnGsYLlIQBBXTjdcK/g8vT+9gfABWWPr&#10;mBR8k4fddvawwUy7kY80lKEWEcI+QwUmhC6T0leGLPqF64ijd3W9xRBlX0vd4xjhtpXPSfIqLTYc&#10;Fwx2dDBU3covqyD9yI2+TIUvjkl+puaeHu6lU+pxPu3XIAJN4T/81861gtUL/H6JP0B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Gz6JxAAAANsAAAAPAAAAAAAAAAAA&#10;AAAAAKECAABkcnMvZG93bnJldi54bWxQSwUGAAAAAAQABAD5AAAAkgMAAAAA&#10;" strokeweight="2.25pt"/>
                  <v:line id="Линия 297" o:spid="_x0000_s1321" style="position:absolute;visibility:visible;mso-wrap-style:square" from="4706,8764" to="4968,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H79cEAAADcAAAADwAAAGRycy9kb3ducmV2LnhtbERPy4rCMBTdD/gP4QruxtQHIh3TMghC&#10;F7qwDuP20txpyjQ3tYla/94sBJeH897kg23FjXrfOFYwmyYgiCunG64V/Jx2n2sQPiBrbB2Tggd5&#10;yLPRxwZT7e58pFsZahFD2KeowITQpVL6ypBFP3UdceT+XG8xRNjXUvd4j+G2lfMkWUmLDccGgx1t&#10;DVX/5dUqWB4Ko8/D3u+PSfFLzWW5vZROqcl4+P4CEWgIb/HLXWgFi3mcH8/EIyCz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Ufv1wQAAANwAAAAPAAAAAAAAAAAAAAAA&#10;AKECAABkcnMvZG93bnJldi54bWxQSwUGAAAAAAQABAD5AAAAjwMAAAAA&#10;" strokeweight="2.25pt"/>
                  <v:line id="Линия 298" o:spid="_x0000_s1322" style="position:absolute;visibility:visible;mso-wrap-style:square" from="5057,8764" to="5319,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1ebsMAAADcAAAADwAAAGRycy9kb3ducmV2LnhtbESPT4vCMBTE78J+h/AWvNnUP8hSjSLC&#10;Qg/uwSru9dE8m2LzUpusdr+9EQSPw8z8hlmue9uIG3W+dqxgnKQgiEuna64UHA/foy8QPiBrbByT&#10;gn/ysF59DJaYaXfnPd2KUIkIYZ+hAhNCm0npS0MWfeJa4uidXWcxRNlVUnd4j3DbyEmazqXFmuOC&#10;wZa2hspL8WcVzH5yo3/7nd/t0/xE9XW2vRZOqeFnv1mACNSHd/jVzrWC6WQMzzPxCMjV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4dXm7DAAAA3AAAAA8AAAAAAAAAAAAA&#10;AAAAoQIAAGRycy9kb3ducmV2LnhtbFBLBQYAAAAABAAEAPkAAACRAwAAAAA=&#10;" strokeweight="2.25pt"/>
                  <v:line id="Линия 299" o:spid="_x0000_s1323" style="position:absolute;visibility:visible;mso-wrap-style:square" from="5408,8764" to="5670,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AGcMAAADcAAAADwAAAGRycy9kb3ducmV2LnhtbESPQYvCMBSE7wv+h/AEb2tqlUW6RhFB&#10;6EEPdsW9Ppq3TdnmpTZR6783guBxmJlvmMWqt424Uudrxwom4wQEcel0zZWC48/2cw7CB2SNjWNS&#10;cCcPq+XgY4GZdjc+0LUIlYgQ9hkqMCG0mZS+NGTRj11LHL0/11kMUXaV1B3eItw2Mk2SL2mx5rhg&#10;sKWNofK/uFgFs31u9G+/87tDkp+oPs8258IpNRr2628QgfrwDr/auVYwTVN4nolHQC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7PwBnDAAAA3AAAAA8AAAAAAAAAAAAA&#10;AAAAoQIAAGRycy9kb3ducmV2LnhtbFBLBQYAAAAABAAEAPkAAACRAwAAAAA=&#10;" strokeweight="2.25pt"/>
                  <v:line id="Линия 300" o:spid="_x0000_s1324" style="position:absolute;visibility:visible;mso-wrap-style:square" from="5759,8764" to="6021,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NlgsQAAADcAAAADwAAAGRycy9kb3ducmV2LnhtbESPQWvCQBSE7wX/w/KE3urGRIpEVxFB&#10;yCE9mJZ6fWSf2WD2bZLdavrvu4VCj8PMfMNs95PtxJ1G3zpWsFwkIIhrp1tuFHy8n17WIHxA1tg5&#10;JgXf5GG/mz1tMdfuwWe6V6EREcI+RwUmhD6X0teGLPqF64mjd3WjxRDl2Eg94iPCbSfTJHmVFluO&#10;CwZ7Ohqqb9WXVbB6K4y+TKUvz0nxSe2wOg6VU+p5Ph02IAJN4T/81y60gizN4PdMPAJy9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g2WCxAAAANwAAAAPAAAAAAAAAAAA&#10;AAAAAKECAABkcnMvZG93bnJldi54bWxQSwUGAAAAAAQABAD5AAAAkgMAAAAA&#10;" strokeweight="2.25pt"/>
                  <v:line id="Линия 301" o:spid="_x0000_s1325" style="position:absolute;visibility:visible;mso-wrap-style:square" from="6110,8764" to="6372,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r99sQAAADcAAAADwAAAGRycy9kb3ducmV2LnhtbESPwWrDMBBE74X8g9hAb42c1JTgRgkh&#10;UPDBOcQN6XWxtpaptbIt1Xb+vioUehxm5g2zO8y2FSMNvnGsYL1KQBBXTjdcK7i+vz1tQfiArLF1&#10;TAru5OGwXzzsMNNu4guNZahFhLDPUIEJocuk9JUhi37lOuLofbrBYohyqKUecIpw28pNkrxIiw3H&#10;BYMdnQxVX+W3VZCec6M/5sIXlyS/UdOnp750Sj0u5+MriEBz+A//tXOt4HmTwu+Ze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av32xAAAANwAAAAPAAAAAAAAAAAA&#10;AAAAAKECAABkcnMvZG93bnJldi54bWxQSwUGAAAAAAQABAD5AAAAkgMAAAAA&#10;" strokeweight="2.25pt"/>
                  <v:line id="Линия 302" o:spid="_x0000_s1326" style="position:absolute;visibility:visible;mso-wrap-style:square" from="6461,8764" to="6723,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ZYbcQAAADcAAAADwAAAGRycy9kb3ducmV2LnhtbESPT4vCMBTE7wt+h/AEb2vqnxWpRhFB&#10;6EEPdhe9PppnU2xeahO1fnuzsLDHYWZ+wyzXna3Fg1pfOVYwGiYgiAunKy4V/HzvPucgfEDWWDsm&#10;BS/ysF71PpaYavfkIz3yUIoIYZ+iAhNCk0rpC0MW/dA1xNG7uNZiiLItpW7xGeG2luMkmUmLFccF&#10;gw1tDRXX/G4VTA+Z0edu7/fHJDtRdZtub7lTatDvNgsQgbrwH/5rZ1rBZPwFv2fiEZCr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JlhtxAAAANwAAAAPAAAAAAAAAAAA&#10;AAAAAKECAABkcnMvZG93bnJldi54bWxQSwUGAAAAAAQABAD5AAAAkgMAAAAA&#10;" strokeweight="2.25pt"/>
                  <v:line id="Линия 303" o:spid="_x0000_s1327" style="position:absolute;visibility:visible;mso-wrap-style:square" from="6812,8764" to="7074,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TGGsMAAADcAAAADwAAAGRycy9kb3ducmV2LnhtbESPT4vCMBTE7wt+h/AEb2vqH0SqUUQQ&#10;enAPdkWvj+bZFJuX2kSt334jCHscZuY3zHLd2Vo8qPWVYwWjYQKCuHC64lLB8Xf3PQfhA7LG2jEp&#10;eJGH9ar3tcRUuycf6JGHUkQI+xQVmBCaVEpfGLLoh64hjt7FtRZDlG0pdYvPCLe1HCfJTFqsOC4Y&#10;bGhrqLjmd6tg+pMZfe72fn9IshNVt+n2ljulBv1uswARqAv/4U870wom4xm8z8QjI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0xhrDAAAA3AAAAA8AAAAAAAAAAAAA&#10;AAAAoQIAAGRycy9kb3ducmV2LnhtbFBLBQYAAAAABAAEAPkAAACRAwAAAAA=&#10;" strokeweight="2.25pt"/>
                  <v:line id="Линия 304" o:spid="_x0000_s1328" style="position:absolute;visibility:visible;mso-wrap-style:square" from="7163,8764" to="7425,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hjgcQAAADcAAAADwAAAGRycy9kb3ducmV2LnhtbESPT4vCMBTE7wt+h/AEb2vqH1apRhFB&#10;6EEPdhe9PppnU2xeahO1fnuzsLDHYWZ+wyzXna3Fg1pfOVYwGiYgiAunKy4V/HzvPucgfEDWWDsm&#10;BS/ysF71PpaYavfkIz3yUIoIYZ+iAhNCk0rpC0MW/dA1xNG7uNZiiLItpW7xGeG2luMk+ZIWK44L&#10;BhvaGiqu+d0qmB4yo8/d3u+PSXai6jbd3nKn1KDfbRYgAnXhP/zXzrSCyXgGv2fiEZCr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GOBxAAAANwAAAAPAAAAAAAAAAAA&#10;AAAAAKECAABkcnMvZG93bnJldi54bWxQSwUGAAAAAAQABAD5AAAAkgMAAAAA&#10;" strokeweight="2.25pt"/>
                  <v:line id="Линия 305" o:spid="_x0000_s1329" style="position:absolute;visibility:visible;mso-wrap-style:square" from="7514,8764" to="7776,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f388EAAADcAAAADwAAAGRycy9kb3ducmV2LnhtbERPy4rCMBTdD/gP4QruxtQHIh3TMghC&#10;F7qwDuP20txpyjQ3tYla/94sBJeH897kg23FjXrfOFYwmyYgiCunG64V/Jx2n2sQPiBrbB2Tggd5&#10;yLPRxwZT7e58pFsZahFD2KeowITQpVL6ypBFP3UdceT+XG8xRNjXUvd4j+G2lfMkWUmLDccGgx1t&#10;DVX/5dUqWB4Ko8/D3u+PSfFLzWW5vZROqcl4+P4CEWgIb/HLXWgFi3lcG8/EIyCz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J/fzwQAAANwAAAAPAAAAAAAAAAAAAAAA&#10;AKECAABkcnMvZG93bnJldi54bWxQSwUGAAAAAAQABAD5AAAAjwMAAAAA&#10;" strokeweight="2.25pt"/>
                  <v:line id="Линия 306" o:spid="_x0000_s1330" style="position:absolute;flip:y;visibility:visible;mso-wrap-style:square" from="3434,8282" to="3434,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UlxcYAAADcAAAADwAAAGRycy9kb3ducmV2LnhtbESPT2vCQBTE7wW/w/KE3uomlvondZVS&#10;aPEkNIro7TX7mg3Nvg3ZbRK/vSsUPA4z8xtmtRlsLTpqfeVYQTpJQBAXTldcKjjsP54WIHxA1lg7&#10;JgUX8rBZjx5WmGnX8xd1eShFhLDPUIEJocmk9IUhi37iGuLo/bjWYoiyLaVusY9wW8tpksykxYrj&#10;gsGG3g0Vv/mfVVCc0968yG6R7nJKj5/z7Wz/fVLqcTy8vYIINIR7+L+91Qqep0u4nYlHQK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1JcXGAAAA3AAAAA8AAAAAAAAA&#10;AAAAAAAAoQIAAGRycy9kb3ducmV2LnhtbFBLBQYAAAAABAAEAPkAAACUAwAAAAA=&#10;">
                    <v:stroke endarrow="oval" endarrowwidth="narrow" endarrowlength="short"/>
                  </v:line>
                  <v:line id="Линия 307" o:spid="_x0000_s1331" style="position:absolute;flip:y;visibility:visible;mso-wrap-style:square" from="3785,8457" to="3785,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YahcIAAADcAAAADwAAAGRycy9kb3ducmV2LnhtbERPy2rCQBTdF/yH4Qru6iQVH0RHEaHi&#10;SmgUaXfXzG0mNHMnZMYk/n1nUejycN6b3WBr0VHrK8cK0mkCgrhwuuJSwfXy/roC4QOyxtoxKXiS&#10;h9129LLBTLueP6jLQyliCPsMFZgQmkxKXxiy6KeuIY7ct2sthgjbUuoW+xhua/mWJAtpseLYYLCh&#10;g6HiJ39YBcVX2pu57FbpOaf0dlyeFpf7p1KT8bBfgwg0hH/xn/ukFcxmcX48E4+A3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VYahcIAAADcAAAADwAAAAAAAAAAAAAA&#10;AAChAgAAZHJzL2Rvd25yZXYueG1sUEsFBgAAAAAEAAQA+QAAAJADAAAAAA==&#10;">
                    <v:stroke endarrow="oval" endarrowwidth="narrow" endarrowlength="short"/>
                  </v:line>
                  <v:line id="Линия 308" o:spid="_x0000_s1332" style="position:absolute;flip:y;visibility:visible;mso-wrap-style:square" from="4136,8633" to="4137,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q/HsUAAADcAAAADwAAAGRycy9kb3ducmV2LnhtbESPQWvCQBSE74X+h+UVvNXNVqoSXaUU&#10;Kp4KjUX09sy+ZkOzb0N2TeK/7xYKPQ4z8w2z3o6uET11ofasQU0zEMSlNzVXGj4Pb49LECEiG2w8&#10;k4YbBdhu7u/WmBs/8Af1RaxEgnDIUYONsc2lDKUlh2HqW+LkffnOYUyyq6TpcEhw18inLJtLhzWn&#10;BYstvVoqv4ur01Ce1WCfZb9U7wWp426xnx8uJ60nD+PLCkSkMf6H/9p7o2E2U/B7Jh0Buf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hq/HsUAAADcAAAADwAAAAAAAAAA&#10;AAAAAAChAgAAZHJzL2Rvd25yZXYueG1sUEsFBgAAAAAEAAQA+QAAAJMDAAAAAA==&#10;">
                    <v:stroke endarrow="oval" endarrowwidth="narrow" endarrowlength="short"/>
                  </v:line>
                  <v:line id="Линия 309" o:spid="_x0000_s1333" style="position:absolute;flip:y;visibility:visible;mso-wrap-style:square" from="4487,8282" to="4488,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hacUAAADcAAAADwAAAGRycy9kb3ducmV2LnhtbESPQWvCQBSE74L/YXkFb7qJUpXUVaTQ&#10;4qlglNLeXrOv2dDs25DdJvHfu4LgcZiZb5jNbrC16Kj1lWMF6SwBQVw4XXGp4Hx6m65B+ICssXZM&#10;Ci7kYbcdjzaYadfzkbo8lCJC2GeowITQZFL6wpBFP3MNcfR+XWsxRNmWUrfYR7it5TxJltJixXHB&#10;YEOvhoq//N8qKL7T3jzLbp1+5JR+vq8Oy9PPl1KTp2H/AiLQEB7he/ugFSwWc7idiUdAb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hacUAAADcAAAADwAAAAAAAAAA&#10;AAAAAAChAgAAZHJzL2Rvd25yZXYueG1sUEsFBgAAAAAEAAQA+QAAAJMDAAAAAA==&#10;">
                    <v:stroke endarrow="oval" endarrowwidth="narrow" endarrowlength="short"/>
                  </v:line>
                  <v:line id="Линия 310" o:spid="_x0000_s1334" style="position:absolute;flip:y;visibility:visible;mso-wrap-style:square" from="5540,8282" to="5541,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SE8sUAAADcAAAADwAAAGRycy9kb3ducmV2LnhtbESPzWrDMBCE74W8g9hAb43smvzgRgkh&#10;0JBToE4J7W1rbSwTa2UsxXbfvioUehxm5htmvR1tI3rqfO1YQTpLQBCXTtdcKXg/vz6tQPiArLFx&#10;TAq+ycN2M3lYY67dwG/UF6ESEcI+RwUmhDaX0peGLPqZa4mjd3WdxRBlV0nd4RDhtpHPSbKQFmuO&#10;CwZb2hsqb8XdKig/08HMZb9KTwWll8PyuDh/fSj1OB13LyACjeE//Nc+agVZlsHvmXg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SE8sUAAADcAAAADwAAAAAAAAAA&#10;AAAAAAChAgAAZHJzL2Rvd25yZXYueG1sUEsFBgAAAAAEAAQA+QAAAJMDAAAAAA==&#10;">
                    <v:stroke endarrow="oval" endarrowwidth="narrow" endarrowlength="short"/>
                  </v:line>
                  <v:line id="Линия 311" o:spid="_x0000_s1335" style="position:absolute;flip:y;visibility:visible;mso-wrap-style:square" from="6592,8282" to="6593,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0chsUAAADcAAAADwAAAGRycy9kb3ducmV2LnhtbESPQWvCQBSE74L/YXlCb7pJrVaiq5RC&#10;i6eCUYrentnXbGj2bchuk/TfdwuCx2FmvmE2u8HWoqPWV44VpLMEBHHhdMWlgtPxbboC4QOyxtox&#10;KfglD7vteLTBTLueD9TloRQRwj5DBSaEJpPSF4Ys+plriKP35VqLIcq2lLrFPsJtLR+TZCktVhwX&#10;DDb0aqj4zn+sguKS9mYhu1X6kVP6+f68Xx6vZ6UeJsPLGkSgIdzDt/ZeK5jPn+D/TDwCc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0chsUAAADcAAAADwAAAAAAAAAA&#10;AAAAAAChAgAAZHJzL2Rvd25yZXYueG1sUEsFBgAAAAAEAAQA+QAAAJMDAAAAAA==&#10;">
                    <v:stroke endarrow="oval" endarrowwidth="narrow" endarrowlength="short"/>
                  </v:line>
                  <v:line id="Линия 312" o:spid="_x0000_s1336" style="position:absolute;flip:y;visibility:visible;mso-wrap-style:square" from="7645,8282" to="7646,8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G5HcUAAADcAAAADwAAAGRycy9kb3ducmV2LnhtbESPT2vCQBTE74LfYXmF3nSTin9IXUUK&#10;LZ4Eo5T29pp9zYZm34bsNonf3hUEj8PM/IZZbwdbi45aXzlWkE4TEMSF0xWXCs6n98kKhA/IGmvH&#10;pOBCHrab8WiNmXY9H6nLQykihH2GCkwITSalLwxZ9FPXEEfv17UWQ5RtKXWLfYTbWr4kyUJarDgu&#10;GGzozVDxl/9bBcV32pu57FbpIaf082O5X5x+vpR6fhp2ryACDeERvrf3WsFsNofbmXgE5OY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G5HcUAAADcAAAADwAAAAAAAAAA&#10;AAAAAAChAgAAZHJzL2Rvd25yZXYueG1sUEsFBgAAAAAEAAQA+QAAAJMDAAAAAA==&#10;">
                    <v:stroke endarrow="oval" endarrowwidth="narrow" endarrowlength="short"/>
                  </v:line>
                  <v:line id="Линия 313" o:spid="_x0000_s1337" style="position:absolute;flip:y;visibility:visible;mso-wrap-style:square" from="4838,8457" to="4839,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MnasUAAADcAAAADwAAAGRycy9kb3ducmV2LnhtbESPQWvCQBSE7wX/w/KE3uomlaYSXaUU&#10;WjwVjKXo7Zl9ZoPZtyG7TdJ/7wpCj8PMfMOsNqNtRE+drx0rSGcJCOLS6ZorBd/7j6cFCB+QNTaO&#10;ScEfedisJw8rzLUbeEd9ESoRIexzVGBCaHMpfWnIop+5ljh6Z9dZDFF2ldQdDhFuG/mcJJm0WHNc&#10;MNjSu6HyUvxaBeUxHcyL7BfpV0Hpz+frNtufDko9Tse3JYhAY/gP39tbrWA+z+B2Jh4Bub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MnasUAAADcAAAADwAAAAAAAAAA&#10;AAAAAAChAgAAZHJzL2Rvd25yZXYueG1sUEsFBgAAAAAEAAQA+QAAAJMDAAAAAA==&#10;">
                    <v:stroke endarrow="oval" endarrowwidth="narrow" endarrowlength="short"/>
                  </v:line>
                  <v:line id="Линия 314" o:spid="_x0000_s1338" style="position:absolute;flip:y;visibility:visible;mso-wrap-style:square" from="5891,8457" to="5892,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C8cUAAADcAAAADwAAAGRycy9kb3ducmV2LnhtbESPQWvCQBSE74L/YXlCb7pJpUZSVxGh&#10;xVPBWEp7e82+ZkOzb0N2m6T/3hUEj8PMfMNsdqNtRE+drx0rSBcJCOLS6ZorBe/nl/kahA/IGhvH&#10;pOCfPOy208kGc+0GPlFfhEpECPscFZgQ2lxKXxqy6BeuJY7ej+sshii7SuoOhwi3jXxMkpW0WHNc&#10;MNjSwVD5W/xZBeVXOpgn2a/Tt4LSj9fsuDp/fyr1MBv3zyACjeEevrWPWsFymcH1TDwCcn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r+C8cUAAADcAAAADwAAAAAAAAAA&#10;AAAAAAChAgAAZHJzL2Rvd25yZXYueG1sUEsFBgAAAAAEAAQA+QAAAJMDAAAAAA==&#10;">
                    <v:stroke endarrow="oval" endarrowwidth="narrow" endarrowlength="short"/>
                  </v:line>
                  <v:line id="Линия 315" o:spid="_x0000_s1339" style="position:absolute;flip:y;visibility:visible;mso-wrap-style:square" from="6943,8457" to="6944,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AWg8IAAADcAAAADwAAAGRycy9kb3ducmV2LnhtbERPy2rCQBTdF/yH4Qru6iQVH0RHEaHi&#10;SmgUaXfXzG0mNHMnZMYk/n1nUejycN6b3WBr0VHrK8cK0mkCgrhwuuJSwfXy/roC4QOyxtoxKXiS&#10;h9129LLBTLueP6jLQyliCPsMFZgQmkxKXxiy6KeuIY7ct2sthgjbUuoW+xhua/mWJAtpseLYYLCh&#10;g6HiJ39YBcVX2pu57FbpOaf0dlyeFpf7p1KT8bBfgwg0hH/xn/ukFcxmcW08E4+A3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AWg8IAAADcAAAADwAAAAAAAAAAAAAA&#10;AAChAgAAZHJzL2Rvd25yZXYueG1sUEsFBgAAAAAEAAQA+QAAAJADAAAAAA==&#10;">
                    <v:stroke endarrow="oval" endarrowwidth="narrow" endarrowlength="short"/>
                  </v:line>
                  <v:line id="Линия 316" o:spid="_x0000_s1340" style="position:absolute;flip:y;visibility:visible;mso-wrap-style:square" from="5189,8633" to="5190,8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Bp+MIAAADcAAAADwAAAGRycy9kb3ducmV2LnhtbERPz2vCMBS+D/wfwhN2m2nnplKNIgOH&#10;p8GqiN6ezbMpNi+lydruv18OA48f3+/VZrC16Kj1lWMF6SQBQVw4XXGp4HjYvSxA+ICssXZMCn7J&#10;w2Y9elphpl3P39TloRQxhH2GCkwITSalLwxZ9BPXEEfu5lqLIcK2lLrFPobbWr4myUxarDg2GGzo&#10;w1Bxz3+sguKS9uZddov0K6f09Dnfzw7Xs1LP42G7BBFoCA/xv3uvFUzf4vx4Jh4Buf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Bp+MIAAADcAAAADwAAAAAAAAAAAAAA&#10;AAChAgAAZHJzL2Rvd25yZXYueG1sUEsFBgAAAAAEAAQA+QAAAJADAAAAAA==&#10;">
                    <v:stroke endarrow="oval" endarrowwidth="narrow" endarrowlength="short"/>
                  </v:line>
                  <v:line id="Линия 317" o:spid="_x0000_s1341" style="position:absolute;flip:y;visibility:visible;mso-wrap-style:square" from="6242,8633" to="6243,8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zMY8UAAADcAAAADwAAAGRycy9kb3ducmV2LnhtbESPT0vEMBTE74LfITzBm5tmdf9QNy2y&#10;oOxJ2K7Iens2z6bYvJQmtvXbG0HwOMzMb5hdObtOjDSE1rMGtchAENfetNxoeDk93mxBhIhssPNM&#10;Gr4pQFlcXuwwN37iI41VbESCcMhRg42xz6UMtSWHYeF74uR9+MFhTHJopBlwSnDXyWWWraXDltOC&#10;xZ72lurP6stpqN/UZFdy3KrnitTr0+awPr2ftb6+mh/uQUSa43/4r30wGm7vFPyeSUdAF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hzMY8UAAADcAAAADwAAAAAAAAAA&#10;AAAAAAChAgAAZHJzL2Rvd25yZXYueG1sUEsFBgAAAAAEAAQA+QAAAJMDAAAAAA==&#10;">
                    <v:stroke endarrow="oval" endarrowwidth="narrow" endarrowlength="short"/>
                  </v:line>
                  <v:line id="Линия 318" o:spid="_x0000_s1342" style="position:absolute;flip:y;visibility:visible;mso-wrap-style:square" from="7294,8633" to="7295,8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5SFMUAAADcAAAADwAAAGRycy9kb3ducmV2LnhtbESPQWvCQBSE7wX/w/KE3uom2qqkriKC&#10;xVOhUaS9vWaf2WD2bchuk/TfdwuCx2FmvmFWm8HWoqPWV44VpJMEBHHhdMWlgtNx/7QE4QOyxtox&#10;KfglD5v16GGFmXY9f1CXh1JECPsMFZgQmkxKXxiy6CeuIY7exbUWQ5RtKXWLfYTbWk6TZC4tVhwX&#10;DDa0M1Rc8x+roPhKe/Miu2X6nlN6flsc5sfvT6Uex8P2FUSgIdzDt/ZBK5g9T+H/TDwCcv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5SFMUAAADcAAAADwAAAAAAAAAA&#10;AAAAAAChAgAAZHJzL2Rvd25yZXYueG1sUEsFBgAAAAAEAAQA+QAAAJMDAAAAAA==&#10;">
                    <v:stroke endarrow="oval" endarrowwidth="narrow" endarrowlength="short"/>
                  </v:line>
                  <v:shape id="Поле 319" o:spid="_x0000_s1343" type="#_x0000_t202" style="position:absolute;left:2776;top:8062;width:369;height:2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ugAsYA&#10;AADcAAAADwAAAGRycy9kb3ducmV2LnhtbESP3WrCQBSE7wt9h+UUelN0oxaR6Cr+IAiFokbvD9lj&#10;Nm32bMhuk9in7xYKvRxm5htmseptJVpqfOlYwWiYgCDOnS65UHDJ9oMZCB+QNVaOScGdPKyWjw8L&#10;TLXr+ETtORQiQtinqMCEUKdS+tyQRT90NXH0bq6xGKJsCqkb7CLcVnKcJFNpseS4YLCmraH88/xl&#10;FXy0WbHXm74z29Fbdnx5/75WuFPq+alfz0EE6sN/+K990AomrxP4PROP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ugAsYAAADcAAAADwAAAAAAAAAAAAAAAACYAgAAZHJz&#10;L2Rvd25yZXYueG1sUEsFBgAAAAAEAAQA9QAAAIsDAAAAAA==&#10;" stroked="f">
                    <v:textbox style="mso-fit-shape-to-text:t" inset="0,0,0,0">
                      <w:txbxContent>
                        <w:p w14:paraId="4910D0F1" w14:textId="77777777" w:rsidR="00100A26" w:rsidRDefault="00E91291" w:rsidP="00054E85">
                          <w:r w:rsidRPr="005656C8">
                            <w:rPr>
                              <w:position w:val="-10"/>
                            </w:rPr>
                            <w:object w:dxaOrig="480" w:dyaOrig="340">
                              <v:shape id="_x0000_i1646" type="#_x0000_t75" style="width:24pt;height:17.25pt" o:ole="">
                                <v:imagedata r:id="rId1072" o:title=""/>
                              </v:shape>
                              <o:OLEObject Type="Embed" ProgID="Equation.3" ShapeID="_x0000_i1646" DrawAspect="Content" ObjectID="_1346019117" r:id="rId1097"/>
                            </w:object>
                          </w:r>
                        </w:p>
                      </w:txbxContent>
                    </v:textbox>
                  </v:shape>
                  <v:shape id="Поле 320" o:spid="_x0000_s1344" type="#_x0000_t202" style="position:absolute;left:2776;top:8282;width:401;height:2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I4dsYA&#10;AADcAAAADwAAAGRycy9kb3ducmV2LnhtbESPS2vDMBCE74X+B7GFXkoi50EITpSQB4FAoSRxcl+s&#10;jeXWWhlLtd3++qpQ6HGYmW+Y5bq3lWip8aVjBaNhAoI4d7rkQsE1OwzmIHxA1lg5JgVf5GG9enxY&#10;Yqpdx2dqL6EQEcI+RQUmhDqV0ueGLPqhq4mjd3eNxRBlU0jdYBfhtpLjJJlJiyXHBYM17QzlH5dP&#10;q+C9zYqD3vad2Y1es9PL2/etwr1Sz0/9ZgEiUB/+w3/to1YwmU7h90w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I4dsYAAADcAAAADwAAAAAAAAAAAAAAAACYAgAAZHJz&#10;L2Rvd25yZXYueG1sUEsFBgAAAAAEAAQA9QAAAIsDAAAAAA==&#10;" stroked="f">
                    <v:textbox style="mso-fit-shape-to-text:t" inset="0,0,0,0">
                      <w:txbxContent>
                        <w:p w14:paraId="36C62AD9" w14:textId="77777777" w:rsidR="00100A26" w:rsidRDefault="00E91291" w:rsidP="00054E85">
                          <w:r w:rsidRPr="005656C8">
                            <w:rPr>
                              <w:position w:val="-10"/>
                            </w:rPr>
                            <w:object w:dxaOrig="520" w:dyaOrig="340">
                              <v:shape id="_x0000_i1648" type="#_x0000_t75" style="width:26.25pt;height:17.25pt" o:ole="">
                                <v:imagedata r:id="rId1074" o:title=""/>
                              </v:shape>
                              <o:OLEObject Type="Embed" ProgID="Equation.3" ShapeID="_x0000_i1648" DrawAspect="Content" ObjectID="_1346019118" r:id="rId1098"/>
                            </w:object>
                          </w:r>
                        </w:p>
                      </w:txbxContent>
                    </v:textbox>
                  </v:shape>
                  <v:shape id="Поле 321" o:spid="_x0000_s1345" type="#_x0000_t202" style="position:absolute;left:2776;top:8545;width:384;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6d7cYA&#10;AADcAAAADwAAAGRycy9kb3ducmV2LnhtbESPQWvCQBSE74L/YXlCL0U3trWU6CqtRRAKYo29P7LP&#10;bDT7NmS3Seqv7xYKHoeZ+YZZrHpbiZYaXzpWMJ0kIIhzp0suFByzzfgFhA/IGivHpOCHPKyWw8EC&#10;U+06/qT2EAoRIexTVGBCqFMpfW7Iop+4mjh6J9dYDFE2hdQNdhFuK/mQJM/SYslxwWBNa0P55fBt&#10;FZzbrNjot74z6+lHtr/fXb8qfFfqbtS/zkEE6sMt/N/eagWPTzP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6d7cYAAADcAAAADwAAAAAAAAAAAAAAAACYAgAAZHJz&#10;L2Rvd25yZXYueG1sUEsFBgAAAAAEAAQA9QAAAIsDAAAAAA==&#10;" stroked="f">
                    <v:textbox style="mso-fit-shape-to-text:t" inset="0,0,0,0">
                      <w:txbxContent>
                        <w:p w14:paraId="5A1AC492" w14:textId="77777777" w:rsidR="00100A26" w:rsidRDefault="00E91291" w:rsidP="00054E85">
                          <w:r w:rsidRPr="005656C8">
                            <w:rPr>
                              <w:position w:val="-12"/>
                            </w:rPr>
                            <w:object w:dxaOrig="499" w:dyaOrig="360">
                              <v:shape id="_x0000_i1650" type="#_x0000_t75" style="width:24.75pt;height:18pt" o:ole="">
                                <v:imagedata r:id="rId1076" o:title=""/>
                              </v:shape>
                              <o:OLEObject Type="Embed" ProgID="Equation.3" ShapeID="_x0000_i1650" DrawAspect="Content" ObjectID="_1346019119" r:id="rId1099"/>
                            </w:object>
                          </w:r>
                        </w:p>
                      </w:txbxContent>
                    </v:textbox>
                  </v:shape>
                  <v:shape id="Поле 322" o:spid="_x0000_s1346" type="#_x0000_t202" style="position:absolute;left:3390;top:8808;width:108;height:2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DmsYA&#10;AADcAAAADwAAAGRycy9kb3ducmV2LnhtbESP3WrCQBSE7wt9h+UUelN0oxaR6Cr+IAiFokbvD9lj&#10;Nm32bMhuk7RP3y0UvBxm5htmseptJVpqfOlYwWiYgCDOnS65UHDJ9oMZCB+QNVaOScE3eVgtHx8W&#10;mGrX8YnacyhEhLBPUYEJoU6l9Lkhi37oauLo3VxjMUTZFFI32EW4reQ4SabSYslxwWBNW0P55/nL&#10;Kvhos2KvN31ntqO37Pjy/nOtcKfU81O/noMI1Id7+L990Aomr1P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wDmsYAAADcAAAADwAAAAAAAAAAAAAAAACYAgAAZHJz&#10;L2Rvd25yZXYueG1sUEsFBgAAAAAEAAQA9QAAAIsDAAAAAA==&#10;" stroked="f">
                    <v:textbox style="mso-fit-shape-to-text:t" inset="0,0,0,0">
                      <w:txbxContent>
                        <w:p w14:paraId="5DE06B3C" w14:textId="77777777" w:rsidR="00100A26" w:rsidRDefault="00E91291" w:rsidP="00054E85">
                          <w:r w:rsidRPr="00542BF0">
                            <w:rPr>
                              <w:position w:val="-4"/>
                            </w:rPr>
                            <w:object w:dxaOrig="139" w:dyaOrig="260">
                              <v:shape id="_x0000_i1652" type="#_x0000_t75" style="width:6.75pt;height:12.75pt" o:ole="">
                                <v:imagedata r:id="rId1078" o:title=""/>
                              </v:shape>
                              <o:OLEObject Type="Embed" ProgID="Equation.3" ShapeID="_x0000_i1652" DrawAspect="Content" ObjectID="_1346019120" r:id="rId1100"/>
                            </w:object>
                          </w:r>
                        </w:p>
                      </w:txbxContent>
                    </v:textbox>
                  </v:shape>
                  <v:shape id="Поле 323" o:spid="_x0000_s1347" type="#_x0000_t202" style="position:absolute;left:3697;top:8808;width:155;height:2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CmAcYA&#10;AADcAAAADwAAAGRycy9kb3ducmV2LnhtbESPQWvCQBSE74L/YXlCL0U3tsWW6CqtRRAKYo29P7LP&#10;bDT7NmS3Seqv7xYKHoeZ+YZZrHpbiZYaXzpWMJ0kIIhzp0suFByzzfgFhA/IGivHpOCHPKyWw8EC&#10;U+06/qT2EAoRIexTVGBCqFMpfW7Iop+4mjh6J9dYDFE2hdQNdhFuK/mQJDNpseS4YLCmtaH8cvi2&#10;Cs5tVmz0W9+Z9fQj29/vrl8Vvit1N+pf5yAC9eEW/m9vtYLHp2f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5CmAcYAAADcAAAADwAAAAAAAAAAAAAAAACYAgAAZHJz&#10;L2Rvd25yZXYueG1sUEsFBgAAAAAEAAQA9QAAAIsDAAAAAA==&#10;" stroked="f">
                    <v:textbox style="mso-fit-shape-to-text:t" inset="0,0,0,0">
                      <w:txbxContent>
                        <w:p w14:paraId="6A848DA0" w14:textId="77777777" w:rsidR="00100A26" w:rsidRDefault="00E91291" w:rsidP="00054E85">
                          <w:r w:rsidRPr="00542BF0">
                            <w:rPr>
                              <w:position w:val="-4"/>
                            </w:rPr>
                            <w:object w:dxaOrig="200" w:dyaOrig="260">
                              <v:shape id="_x0000_i1654" type="#_x0000_t75" style="width:9.75pt;height:12.75pt" o:ole="">
                                <v:imagedata r:id="rId1080" o:title=""/>
                              </v:shape>
                              <o:OLEObject Type="Embed" ProgID="Equation.3" ShapeID="_x0000_i1654" DrawAspect="Content" ObjectID="_1346019121" r:id="rId1101"/>
                            </w:object>
                          </w:r>
                        </w:p>
                      </w:txbxContent>
                    </v:textbox>
                  </v:shape>
                  <v:shape id="Поле 324" o:spid="_x0000_s1348" type="#_x0000_t202" style="position:absolute;left:4048;top:8808;width:140;height:2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8yc8MA&#10;AADcAAAADwAAAGRycy9kb3ducmV2LnhtbERPW2vCMBR+H+w/hDPwRWbqBRmdUTZFEARRu70fmrOm&#10;W3NSmthWf715EPb48d0Xq95WoqXGl44VjEcJCOLc6ZILBV/Z9vUNhA/IGivHpOBKHlbL56cFptp1&#10;fKL2HAoRQ9inqMCEUKdS+tyQRT9yNXHkflxjMUTYFFI32MVwW8lJksylxZJjg8Ga1obyv/PFKvht&#10;s2KrP/vOrMf77Dg83L4r3Cg1eOk/3kEE6sO/+OHeaQXTWVwbz8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8yc8MAAADcAAAADwAAAAAAAAAAAAAAAACYAgAAZHJzL2Rv&#10;d25yZXYueG1sUEsFBgAAAAAEAAQA9QAAAIgDAAAAAA==&#10;" stroked="f">
                    <v:textbox style="mso-fit-shape-to-text:t" inset="0,0,0,0">
                      <w:txbxContent>
                        <w:p w14:paraId="21DC1CB6" w14:textId="77777777" w:rsidR="00100A26" w:rsidRDefault="00E91291" w:rsidP="00054E85">
                          <w:r w:rsidRPr="00542BF0">
                            <w:rPr>
                              <w:position w:val="-6"/>
                            </w:rPr>
                            <w:object w:dxaOrig="180" w:dyaOrig="279">
                              <v:shape id="_x0000_i1656" type="#_x0000_t75" style="width:9pt;height:14.25pt" o:ole="">
                                <v:imagedata r:id="rId1082" o:title=""/>
                              </v:shape>
                              <o:OLEObject Type="Embed" ProgID="Equation.3" ShapeID="_x0000_i1656" DrawAspect="Content" ObjectID="_1346019122" r:id="rId1102"/>
                            </w:object>
                          </w:r>
                        </w:p>
                      </w:txbxContent>
                    </v:textbox>
                  </v:shape>
                  <v:shape id="Поле 325" o:spid="_x0000_s1349" type="#_x0000_t202" style="position:absolute;left:4443;top:8808;width:105;height:2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OX6MYA&#10;AADcAAAADwAAAGRycy9kb3ducmV2LnhtbESPQWvCQBSE74L/YXlCL0U3tkXa6CqtRRAKYo29P7LP&#10;bDT7NmS3Seqv7xYKHoeZ+YZZrHpbiZYaXzpWMJ0kIIhzp0suFByzzfgZhA/IGivHpOCHPKyWw8EC&#10;U+06/qT2EAoRIexTVGBCqFMpfW7Iop+4mjh6J9dYDFE2hdQNdhFuK/mQJDNpseS4YLCmtaH8cvi2&#10;Cs5tVmz0W9+Z9fQj29/vrl8Vvit1N+pf5yAC9eEW/m9vtYLHpxf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OX6MYAAADcAAAADwAAAAAAAAAAAAAAAACYAgAAZHJz&#10;L2Rvd25yZXYueG1sUEsFBgAAAAAEAAQA9QAAAIsDAAAAAA==&#10;" stroked="f">
                    <v:textbox style="mso-fit-shape-to-text:t" inset="0,0,0,0">
                      <w:txbxContent>
                        <w:p w14:paraId="66BD549B" w14:textId="77777777" w:rsidR="00100A26" w:rsidRDefault="00E91291" w:rsidP="00054E85">
                          <w:r w:rsidRPr="00542BF0">
                            <w:rPr>
                              <w:position w:val="-4"/>
                            </w:rPr>
                            <w:object w:dxaOrig="139" w:dyaOrig="260">
                              <v:shape id="_x0000_i1658" type="#_x0000_t75" style="width:6.75pt;height:12.75pt" o:ole="">
                                <v:imagedata r:id="rId1084" o:title=""/>
                              </v:shape>
                              <o:OLEObject Type="Embed" ProgID="Equation.3" ShapeID="_x0000_i1658" DrawAspect="Content" ObjectID="_1346019123" r:id="rId1103"/>
                            </w:object>
                          </w:r>
                        </w:p>
                      </w:txbxContent>
                    </v:textbox>
                  </v:shape>
                  <v:shape id="Поле 326" o:spid="_x0000_s1350" type="#_x0000_t202" style="position:absolute;left:4750;top:8808;width:155;height:2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CoqMIA&#10;AADcAAAADwAAAGRycy9kb3ducmV2LnhtbERPXWvCMBR9H+w/hDvwRWaqoozOKJsiCIKo3d4vzV3T&#10;rbkpTWyrv948CHs8nO/FqreVaKnxpWMF41ECgjh3uuRCwVe2fX0D4QOyxsoxKbiSh9Xy+WmBqXYd&#10;n6g9h0LEEPYpKjAh1KmUPjdk0Y9cTRy5H9dYDBE2hdQNdjHcVnKSJHNpseTYYLCmtaH873yxCn7b&#10;rNjqz74z6/E+Ow4Pt+8KN0oNXvqPdxCB+vAvfrh3WsF0FufH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oKiowgAAANwAAAAPAAAAAAAAAAAAAAAAAJgCAABkcnMvZG93&#10;bnJldi54bWxQSwUGAAAAAAQABAD1AAAAhwMAAAAA&#10;" stroked="f">
                    <v:textbox style="mso-fit-shape-to-text:t" inset="0,0,0,0">
                      <w:txbxContent>
                        <w:p w14:paraId="7403CB1B" w14:textId="77777777" w:rsidR="00100A26" w:rsidRDefault="00E91291" w:rsidP="00054E85">
                          <w:r w:rsidRPr="00542BF0">
                            <w:rPr>
                              <w:position w:val="-4"/>
                            </w:rPr>
                            <w:object w:dxaOrig="200" w:dyaOrig="260">
                              <v:shape id="_x0000_i1660" type="#_x0000_t75" style="width:9.75pt;height:12.75pt" o:ole="">
                                <v:imagedata r:id="rId1086" o:title=""/>
                              </v:shape>
                              <o:OLEObject Type="Embed" ProgID="Equation.3" ShapeID="_x0000_i1660" DrawAspect="Content" ObjectID="_1346019124" r:id="rId1104"/>
                            </w:object>
                          </w:r>
                        </w:p>
                      </w:txbxContent>
                    </v:textbox>
                  </v:shape>
                  <v:shape id="Поле 327" o:spid="_x0000_s1351" type="#_x0000_t202" style="position:absolute;left:5803;top:8808;width:155;height:2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6TRMYA&#10;AADcAAAADwAAAGRycy9kb3ducmV2LnhtbESPQWvCQBSE74X+h+UVeim60aJIdBW1CAWhqNH7I/vM&#10;ps2+Ddltkvrru0Khx2FmvmEWq95WoqXGl44VjIYJCOLc6ZILBedsN5iB8AFZY+WYFPyQh9Xy8WGB&#10;qXYdH6k9hUJECPsUFZgQ6lRKnxuy6IeuJo7e1TUWQ5RNIXWDXYTbSo6TZCotlhwXDNa0NZR/nb6t&#10;gs82K3Z603dmO9pnh5eP26XCN6Wen/r1HESgPvyH/9rvWsHrZAz3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6TRMYAAADcAAAADwAAAAAAAAAAAAAAAACYAgAAZHJz&#10;L2Rvd25yZXYueG1sUEsFBgAAAAAEAAQA9QAAAIsDAAAAAA==&#10;" stroked="f">
                    <v:textbox style="mso-fit-shape-to-text:t" inset="0,0,0,0">
                      <w:txbxContent>
                        <w:p w14:paraId="4FCC1040" w14:textId="77777777" w:rsidR="00100A26" w:rsidRDefault="00E91291" w:rsidP="00054E85">
                          <w:r w:rsidRPr="00542BF0">
                            <w:rPr>
                              <w:position w:val="-4"/>
                            </w:rPr>
                            <w:object w:dxaOrig="200" w:dyaOrig="260">
                              <v:shape id="_x0000_i1662" type="#_x0000_t75" style="width:9.75pt;height:12.75pt" o:ole="">
                                <v:imagedata r:id="rId1086" o:title=""/>
                              </v:shape>
                              <o:OLEObject Type="Embed" ProgID="Equation.3" ShapeID="_x0000_i1662" DrawAspect="Content" ObjectID="_1346019125" r:id="rId1105"/>
                            </w:object>
                          </w:r>
                        </w:p>
                      </w:txbxContent>
                    </v:textbox>
                  </v:shape>
                  <v:shape id="Поле 328" o:spid="_x0000_s1352" type="#_x0000_t202" style="position:absolute;left:6856;top:8808;width:154;height:2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238YA&#10;AADcAAAADwAAAGRycy9kb3ducmV2LnhtbESP3WrCQBSE7wt9h+UUelN0o1KR6Cr+IAiFokbvD9lj&#10;Nm32bMhuk9in7xYKvRxm5htmseptJVpqfOlYwWiYgCDOnS65UHDJ9oMZCB+QNVaOScGdPKyWjw8L&#10;TLXr+ETtORQiQtinqMCEUKdS+tyQRT90NXH0bq6xGKJsCqkb7CLcVnKcJFNpseS4YLCmraH88/xl&#10;FXy0WbHXm74z29Fbdnx5/75WuFPq+alfz0EE6sN/+K990AomrxP4PROP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I238YAAADcAAAADwAAAAAAAAAAAAAAAACYAgAAZHJz&#10;L2Rvd25yZXYueG1sUEsFBgAAAAAEAAQA9QAAAIsDAAAAAA==&#10;" stroked="f">
                    <v:textbox style="mso-fit-shape-to-text:t" inset="0,0,0,0">
                      <w:txbxContent>
                        <w:p w14:paraId="08CBE116" w14:textId="77777777" w:rsidR="00100A26" w:rsidRDefault="00E91291" w:rsidP="00054E85">
                          <w:r w:rsidRPr="00542BF0">
                            <w:rPr>
                              <w:position w:val="-4"/>
                            </w:rPr>
                            <w:object w:dxaOrig="200" w:dyaOrig="260">
                              <v:shape id="_x0000_i1664" type="#_x0000_t75" style="width:9.75pt;height:12.75pt" o:ole="">
                                <v:imagedata r:id="rId1086" o:title=""/>
                              </v:shape>
                              <o:OLEObject Type="Embed" ProgID="Equation.3" ShapeID="_x0000_i1664" DrawAspect="Content" ObjectID="_1346019126" r:id="rId1106"/>
                            </w:object>
                          </w:r>
                        </w:p>
                      </w:txbxContent>
                    </v:textbox>
                  </v:shape>
                  <v:shape id="Поле 329" o:spid="_x0000_s1353" type="#_x0000_t202" style="position:absolute;left:5452;top:8808;width:105;height:2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uuq8YA&#10;AADcAAAADwAAAGRycy9kb3ducmV2LnhtbESPQWvCQBSE74L/YXlCL0U3trWU6CqtRRAKYo29P7LP&#10;bDT7NmS3Seqv7xYKHoeZ+YZZrHpbiZYaXzpWMJ0kIIhzp0suFByzzfgFhA/IGivHpOCHPKyWw8EC&#10;U+06/qT2EAoRIexTVGBCqFMpfW7Iop+4mjh6J9dYDFE2hdQNdhFuK/mQJM/SYslxwWBNa0P55fBt&#10;FZzbrNjot74z6+lHtr/fXb8qfFfqbtS/zkEE6sMt/N/eagWPsyf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uuq8YAAADcAAAADwAAAAAAAAAAAAAAAACYAgAAZHJz&#10;L2Rvd25yZXYueG1sUEsFBgAAAAAEAAQA9QAAAIsDAAAAAA==&#10;" stroked="f">
                    <v:textbox style="mso-fit-shape-to-text:t" inset="0,0,0,0">
                      <w:txbxContent>
                        <w:p w14:paraId="1E96DB23" w14:textId="77777777" w:rsidR="00100A26" w:rsidRDefault="00E91291" w:rsidP="00054E85">
                          <w:r w:rsidRPr="00542BF0">
                            <w:rPr>
                              <w:position w:val="-4"/>
                            </w:rPr>
                            <w:object w:dxaOrig="139" w:dyaOrig="260">
                              <v:shape id="_x0000_i1666" type="#_x0000_t75" style="width:6.75pt;height:12.75pt" o:ole="">
                                <v:imagedata r:id="rId1084" o:title=""/>
                              </v:shape>
                              <o:OLEObject Type="Embed" ProgID="Equation.3" ShapeID="_x0000_i1666" DrawAspect="Content" ObjectID="_1346019127" r:id="rId1107"/>
                            </w:object>
                          </w:r>
                        </w:p>
                      </w:txbxContent>
                    </v:textbox>
                  </v:shape>
                  <v:shape id="Поле 330" o:spid="_x0000_s1354" type="#_x0000_t202" style="position:absolute;left:6505;top:8808;width:105;height:2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cLMMYA&#10;AADcAAAADwAAAGRycy9kb3ducmV2LnhtbESP3WrCQBSE7wt9h+UUelN0o6JIdBV/EIRCUaP3h+wx&#10;mzZ7NmS3Sdqn7xYKvRxm5htmue5tJVpqfOlYwWiYgCDOnS65UHDNDoM5CB+QNVaOScEXeVivHh+W&#10;mGrX8ZnaSyhEhLBPUYEJoU6l9Lkhi37oauLo3V1jMUTZFFI32EW4reQ4SWbSYslxwWBNO0P5x+XT&#10;Knhvs+Kgt31ndqPX7PTy9n2rcK/U81O/WYAI1If/8F/7qBVMplP4PROP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cLMMYAAADcAAAADwAAAAAAAAAAAAAAAACYAgAAZHJz&#10;L2Rvd25yZXYueG1sUEsFBgAAAAAEAAQA9QAAAIsDAAAAAA==&#10;" stroked="f">
                    <v:textbox style="mso-fit-shape-to-text:t" inset="0,0,0,0">
                      <w:txbxContent>
                        <w:p w14:paraId="6369A930" w14:textId="77777777" w:rsidR="00100A26" w:rsidRDefault="00E91291" w:rsidP="00054E85">
                          <w:r w:rsidRPr="00542BF0">
                            <w:rPr>
                              <w:position w:val="-4"/>
                            </w:rPr>
                            <w:object w:dxaOrig="139" w:dyaOrig="260">
                              <v:shape id="_x0000_i1668" type="#_x0000_t75" style="width:6.75pt;height:12.75pt" o:ole="">
                                <v:imagedata r:id="rId1084" o:title=""/>
                              </v:shape>
                              <o:OLEObject Type="Embed" ProgID="Equation.3" ShapeID="_x0000_i1668" DrawAspect="Content" ObjectID="_1346019128" r:id="rId1108"/>
                            </w:object>
                          </w:r>
                        </w:p>
                      </w:txbxContent>
                    </v:textbox>
                  </v:shape>
                  <v:shape id="Поле 331" o:spid="_x0000_s1355" type="#_x0000_t202" style="position:absolute;left:7601;top:8808;width:106;height:2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WVR8YA&#10;AADcAAAADwAAAGRycy9kb3ducmV2LnhtbESP3WrCQBSE7wt9h+UUelN0o1KR6Cr+IAiFokbvD9lj&#10;Nm32bMhuk7RP3y0UvBxm5htmseptJVpqfOlYwWiYgCDOnS65UHDJ9oMZCB+QNVaOScE3eVgtHx8W&#10;mGrX8YnacyhEhLBPUYEJoU6l9Lkhi37oauLo3VxjMUTZFFI32EW4reQ4SabSYslxwWBNW0P55/nL&#10;Kvhos2KvN31ntqO37Pjy/nOtcKfU81O/noMI1Id7+L990Aomr1P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WVR8YAAADcAAAADwAAAAAAAAAAAAAAAACYAgAAZHJz&#10;L2Rvd25yZXYueG1sUEsFBgAAAAAEAAQA9QAAAIsDAAAAAA==&#10;" stroked="f">
                    <v:textbox style="mso-fit-shape-to-text:t" inset="0,0,0,0">
                      <w:txbxContent>
                        <w:p w14:paraId="1323754D" w14:textId="77777777" w:rsidR="00100A26" w:rsidRDefault="00E91291" w:rsidP="00054E85">
                          <w:r w:rsidRPr="00542BF0">
                            <w:rPr>
                              <w:position w:val="-4"/>
                            </w:rPr>
                            <w:object w:dxaOrig="139" w:dyaOrig="260">
                              <v:shape id="_x0000_i1670" type="#_x0000_t75" style="width:6.75pt;height:12.75pt" o:ole="">
                                <v:imagedata r:id="rId1084" o:title=""/>
                              </v:shape>
                              <o:OLEObject Type="Embed" ProgID="Equation.3" ShapeID="_x0000_i1670" DrawAspect="Content" ObjectID="_1346019129" r:id="rId1109"/>
                            </w:object>
                          </w:r>
                        </w:p>
                      </w:txbxContent>
                    </v:textbox>
                  </v:shape>
                  <v:shape id="Поле 332" o:spid="_x0000_s1356" type="#_x0000_t202" style="position:absolute;left:5101;top:8808;width:139;height:2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kw3MYA&#10;AADcAAAADwAAAGRycy9kb3ducmV2LnhtbESPQWvCQBSE74L/YXlCL0U3ttSW6CqtRRAKYo29P7LP&#10;bDT7NmS3Seqv7xYKHoeZ+YZZrHpbiZYaXzpWMJ0kIIhzp0suFByzzfgFhA/IGivHpOCHPKyWw8EC&#10;U+06/qT2EAoRIexTVGBCqFMpfW7Iop+4mjh6J9dYDFE2hdQNdhFuK/mQJDNpseS4YLCmtaH8cvi2&#10;Cs5tVmz0W9+Z9fQj29/vrl8Vvit1N+pf5yAC9eEW/m9vtYLHp2f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kw3MYAAADcAAAADwAAAAAAAAAAAAAAAACYAgAAZHJz&#10;L2Rvd25yZXYueG1sUEsFBgAAAAAEAAQA9QAAAIsDAAAAAA==&#10;" stroked="f">
                    <v:textbox style="mso-fit-shape-to-text:t" inset="0,0,0,0">
                      <w:txbxContent>
                        <w:p w14:paraId="0E6B0E56" w14:textId="77777777" w:rsidR="00100A26" w:rsidRDefault="00E91291" w:rsidP="00054E85">
                          <w:r w:rsidRPr="00542BF0">
                            <w:rPr>
                              <w:position w:val="-6"/>
                            </w:rPr>
                            <w:object w:dxaOrig="180" w:dyaOrig="279">
                              <v:shape id="_x0000_i1672" type="#_x0000_t75" style="width:9pt;height:14.25pt" o:ole="">
                                <v:imagedata r:id="rId1082" o:title=""/>
                              </v:shape>
                              <o:OLEObject Type="Embed" ProgID="Equation.3" ShapeID="_x0000_i1672" DrawAspect="Content" ObjectID="_1346019130" r:id="rId1110"/>
                            </w:object>
                          </w:r>
                        </w:p>
                      </w:txbxContent>
                    </v:textbox>
                  </v:shape>
                  <v:shape id="Поле 333" o:spid="_x0000_s1357" type="#_x0000_t202" style="position:absolute;left:6154;top:8808;width:139;height:2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akrsIA&#10;AADcAAAADwAAAGRycy9kb3ducmV2LnhtbERPXWvCMBR9H+w/hDvwRWaqoozOKJsiCIKo3d4vzV3T&#10;rbkpTWyrv948CHs8nO/FqreVaKnxpWMF41ECgjh3uuRCwVe2fX0D4QOyxsoxKbiSh9Xy+WmBqXYd&#10;n6g9h0LEEPYpKjAh1KmUPjdk0Y9cTRy5H9dYDBE2hdQNdjHcVnKSJHNpseTYYLCmtaH873yxCn7b&#10;rNjqz74z6/E+Ow4Pt+8KN0oNXvqPdxCB+vAvfrh3WsF0F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qSuwgAAANwAAAAPAAAAAAAAAAAAAAAAAJgCAABkcnMvZG93&#10;bnJldi54bWxQSwUGAAAAAAQABAD1AAAAhwMAAAAA&#10;" stroked="f">
                    <v:textbox style="mso-fit-shape-to-text:t" inset="0,0,0,0">
                      <w:txbxContent>
                        <w:p w14:paraId="0E04B60B" w14:textId="77777777" w:rsidR="00100A26" w:rsidRDefault="00E91291" w:rsidP="00054E85">
                          <w:r w:rsidRPr="00542BF0">
                            <w:rPr>
                              <w:position w:val="-6"/>
                            </w:rPr>
                            <w:object w:dxaOrig="180" w:dyaOrig="279">
                              <v:shape id="_x0000_i1674" type="#_x0000_t75" style="width:9pt;height:14.25pt" o:ole="">
                                <v:imagedata r:id="rId1082" o:title=""/>
                              </v:shape>
                              <o:OLEObject Type="Embed" ProgID="Equation.3" ShapeID="_x0000_i1674" DrawAspect="Content" ObjectID="_1346019131" r:id="rId1111"/>
                            </w:object>
                          </w:r>
                        </w:p>
                      </w:txbxContent>
                    </v:textbox>
                  </v:shape>
                  <v:shape id="Поле 334" o:spid="_x0000_s1358" type="#_x0000_t202" style="position:absolute;left:7251;top:8808;width:170;height:2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oBNcYA&#10;AADcAAAADwAAAGRycy9kb3ducmV2LnhtbESPQWvCQBSE74L/YXlCL0U3tlTa6CqtRRAKYo29P7LP&#10;bDT7NmS3Seqv7xYKHoeZ+YZZrHpbiZYaXzpWMJ0kIIhzp0suFByzzfgZhA/IGivHpOCHPKyWw8EC&#10;U+06/qT2EAoRIexTVGBCqFMpfW7Iop+4mjh6J9dYDFE2hdQNdhFuK/mQJDNpseS4YLCmtaH8cvi2&#10;Cs5tVmz0W9+Z9fQj29/vrl8Vvit1N+pf5yAC9eEW/m9vtYLHpxf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oBNcYAAADcAAAADwAAAAAAAAAAAAAAAACYAgAAZHJz&#10;L2Rvd25yZXYueG1sUEsFBgAAAAAEAAQA9QAAAIsDAAAAAA==&#10;" stroked="f">
                    <v:textbox style="mso-fit-shape-to-text:t" inset="0,0,0,0">
                      <w:txbxContent>
                        <w:p w14:paraId="5842BB9E" w14:textId="77777777" w:rsidR="00100A26" w:rsidRDefault="00E91291" w:rsidP="00054E85">
                          <w:r w:rsidRPr="00542BF0">
                            <w:rPr>
                              <w:position w:val="-4"/>
                            </w:rPr>
                            <w:object w:dxaOrig="220" w:dyaOrig="260">
                              <v:shape id="_x0000_i1676" type="#_x0000_t75" style="width:11.25pt;height:12.75pt" o:ole="">
                                <v:imagedata r:id="rId1095" o:title=""/>
                              </v:shape>
                              <o:OLEObject Type="Embed" ProgID="Equation.3" ShapeID="_x0000_i1676" DrawAspect="Content" ObjectID="_1346019132" r:id="rId1112"/>
                            </w:object>
                          </w:r>
                        </w:p>
                      </w:txbxContent>
                    </v:textbox>
                  </v:shape>
                  <v:line id="Линия 335" o:spid="_x0000_s1359" style="position:absolute;visibility:visible;mso-wrap-style:square" from="7514,8764" to="7514,9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KLn8QAAADcAAAADwAAAGRycy9kb3ducmV2LnhtbERPyWrDMBC9F/oPYgq5NXISMMWNHEJK&#10;IemhZIPmOLYmtltrZCTVdv8+OhRyfLx9uRpNK3pyvrGsYDZNQBCXVjdcKTif3p9fQPiArLG1TAr+&#10;yMMqf3xYYqbtwAfqj6ESMYR9hgrqELpMSl/WZNBPbUccuat1BkOErpLa4RDDTSvnSZJKgw3Hhho7&#10;2tRU/hx/jYLPxT7t17uP7fi1S4vy7VBcvgen1ORpXL+CCDSGu/jfvdUKFmmcH8/EIy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4oufxAAAANwAAAAPAAAAAAAAAAAA&#10;AAAAAKECAABkcnMvZG93bnJldi54bWxQSwUGAAAAAAQABAD5AAAAkgMAAAAA&#10;"/>
                  <v:line id="Линия 336" o:spid="_x0000_s1360" style="position:absolute;visibility:visible;mso-wrap-style:square" from="7163,8764" to="7163,9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4uBMYAAADcAAAADwAAAGRycy9kb3ducmV2LnhtbESPT2vCQBTE7wW/w/IK3urGCkFSV5FK&#10;QXso/oP2+My+Jmmzb8PumsRv7wqCx2FmfsPMFr2pRUvOV5YVjEcJCOLc6ooLBcfDx8sUhA/IGmvL&#10;pOBCHhbzwdMMM2073lG7D4WIEPYZKihDaDIpfV6SQT+yDXH0fq0zGKJ0hdQOuwg3tXxNklQarDgu&#10;lNjQe0n5//5sFHxNtmm73Hyu++9NespXu9PPX+eUGj73yzcQgfrwCN/ba61gko7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uLgTGAAAA3AAAAA8AAAAAAAAA&#10;AAAAAAAAoQIAAGRycy9kb3ducmV2LnhtbFBLBQYAAAAABAAEAPkAAACUAwAAAAA=&#10;"/>
                  <v:line id="Линия 337" o:spid="_x0000_s1361" style="position:absolute;visibility:visible;mso-wrap-style:square" from="7426,8940" to="7514,8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LIFMMAAADcAAAADwAAAGRycy9kb3ducmV2LnhtbESPS4vCMBSF98L8h3AH3GmqgpaOUYYB&#10;UWYh+Fg4u0tzbYvNTUmirfPrjSC4PJzHx5kvO1OLGzlfWVYwGiYgiHOrKy4UHA+rQQrCB2SNtWVS&#10;cCcPy8VHb46Zti3v6LYPhYgj7DNUUIbQZFL6vCSDfmgb4uidrTMYonSF1A7bOG5qOU6SqTRYcSSU&#10;2NBPSfllfzVPSKtHdXo129+/9NSGtZP/OFOq/9l9f4EI1IV3+NXeaAWT6RieZ+IR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CyBTDAAAA3AAAAA8AAAAAAAAAAAAA&#10;AAAAoQIAAGRycy9kb3ducmV2LnhtbFBLBQYAAAAABAAEAPkAAACRAwAAAAA=&#10;">
                    <v:stroke endarrow="classic" endarrowwidth="narrow" endarrowlength="short"/>
                  </v:line>
                  <v:line id="Линия 338" o:spid="_x0000_s1362" style="position:absolute;flip:x;visibility:visible;mso-wrap-style:square" from="7163,8940" to="7251,8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hPv8UAAADcAAAADwAAAGRycy9kb3ducmV2LnhtbESPQWsCMRSE74X+h/CE3mpWt4hsjSIF&#10;sQdp2bVQentsnruLm5eQRF3/vSkIHoeZ+YZZrAbTizP50FlWMBlnIIhrqztuFPzsN69zECEia+wt&#10;k4IrBVgtn58WWGh74ZLOVWxEgnAoUEEboyukDHVLBsPYOuLkHaw3GJP0jdQeLwluejnNspk02HFa&#10;aNHRR0v1sToZBX/Nt9/mododuq+1K38nO/dWzpV6GQ3rdxCRhvgI39ufWkE+y+H/TDoCc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hPv8UAAADcAAAADwAAAAAAAAAA&#10;AAAAAAChAgAAZHJzL2Rvd25yZXYueG1sUEsFBgAAAAAEAAQA+QAAAJMDAAAAAA==&#10;">
                    <v:stroke endarrow="classic" endarrowwidth="narrow" endarrowlength="short"/>
                  </v:line>
                </v:group>
                <w10:wrap type="topAndBottom"/>
              </v:group>
            </w:pict>
          </mc:Fallback>
        </mc:AlternateContent>
      </w:r>
    </w:p>
    <w:p w14:paraId="44C74B87" w14:textId="77777777" w:rsidR="004452B4" w:rsidRDefault="004452B4" w:rsidP="00C470DF">
      <w:pPr>
        <w:ind w:firstLine="709"/>
        <w:jc w:val="both"/>
        <w:rPr>
          <w:lang w:val="uk-UA"/>
        </w:rPr>
      </w:pPr>
      <w:r>
        <w:rPr>
          <w:lang w:val="uk-UA"/>
        </w:rPr>
        <w:t>Так, наприклад, якщо до системи періодично розташованих електродів прикласти трифазні напруги, як це зображено на рис.</w:t>
      </w:r>
      <w:r w:rsidR="00FB08FA">
        <w:rPr>
          <w:lang w:val="uk-UA"/>
        </w:rPr>
        <w:t>3.36</w:t>
      </w:r>
      <w:r>
        <w:rPr>
          <w:lang w:val="uk-UA"/>
        </w:rPr>
        <w:t>, то під цими електродами створюється біжуча хвиля  електри</w:t>
      </w:r>
      <w:r>
        <w:rPr>
          <w:lang w:val="uk-UA"/>
        </w:rPr>
        <w:t>ч</w:t>
      </w:r>
      <w:r>
        <w:rPr>
          <w:lang w:val="uk-UA"/>
        </w:rPr>
        <w:t xml:space="preserve">ного поля. Дійсно, якщо в момент </w:t>
      </w:r>
      <w:r w:rsidR="00E91291">
        <w:rPr>
          <w:position w:val="-10"/>
          <w:lang w:val="uk-UA"/>
        </w:rPr>
        <w:object w:dxaOrig="220" w:dyaOrig="320">
          <v:shape id="_x0000_i1677" type="#_x0000_t75" style="width:11.25pt;height:15.75pt" o:ole="" fillcolor="window">
            <v:imagedata r:id="rId1113" o:title=""/>
          </v:shape>
          <o:OLEObject Type="Embed" ProgID="Equation.3" ShapeID="_x0000_i1677" DrawAspect="Content" ObjectID="_1346019078" r:id="rId1114"/>
        </w:object>
      </w:r>
      <w:r>
        <w:rPr>
          <w:lang w:val="uk-UA"/>
        </w:rPr>
        <w:t xml:space="preserve"> максимальною є напруга на п</w:t>
      </w:r>
      <w:r>
        <w:rPr>
          <w:lang w:val="uk-UA"/>
        </w:rPr>
        <w:t>е</w:t>
      </w:r>
      <w:r>
        <w:rPr>
          <w:lang w:val="uk-UA"/>
        </w:rPr>
        <w:t>ршій фазі, тобто на електроді “</w:t>
      </w:r>
      <w:smartTag w:uri="urn:schemas-microsoft-com:office:smarttags" w:element="metricconverter">
        <w:smartTagPr>
          <w:attr w:name="ProductID" w:val="1”"/>
        </w:smartTagPr>
        <w:r>
          <w:rPr>
            <w:lang w:val="uk-UA"/>
          </w:rPr>
          <w:t>1”</w:t>
        </w:r>
      </w:smartTag>
      <w:r>
        <w:rPr>
          <w:lang w:val="uk-UA"/>
        </w:rPr>
        <w:t>, і саме під ним буде найсильніше електричне поле, то через третину періоду максимуму напруги д</w:t>
      </w:r>
      <w:r>
        <w:rPr>
          <w:lang w:val="uk-UA"/>
        </w:rPr>
        <w:t>о</w:t>
      </w:r>
      <w:r>
        <w:rPr>
          <w:lang w:val="uk-UA"/>
        </w:rPr>
        <w:t>сягне друга фаза і максимум електричного поля переміститься під електрод “</w:t>
      </w:r>
      <w:smartTag w:uri="urn:schemas-microsoft-com:office:smarttags" w:element="metricconverter">
        <w:smartTagPr>
          <w:attr w:name="ProductID" w:val="2”"/>
        </w:smartTagPr>
        <w:r>
          <w:rPr>
            <w:lang w:val="uk-UA"/>
          </w:rPr>
          <w:t>2”</w:t>
        </w:r>
      </w:smartTag>
      <w:r>
        <w:rPr>
          <w:lang w:val="uk-UA"/>
        </w:rPr>
        <w:t xml:space="preserve">. А ще через </w:t>
      </w:r>
      <w:r w:rsidR="00E91291">
        <w:rPr>
          <w:position w:val="-6"/>
          <w:lang w:val="uk-UA"/>
        </w:rPr>
        <w:object w:dxaOrig="440" w:dyaOrig="260">
          <v:shape id="_x0000_i1678" type="#_x0000_t75" style="width:21.75pt;height:12.75pt" o:ole="" fillcolor="window">
            <v:imagedata r:id="rId1115" o:title=""/>
          </v:shape>
          <o:OLEObject Type="Embed" ProgID="Equation.3" ShapeID="_x0000_i1678" DrawAspect="Content" ObjectID="_1346019079" r:id="rId1116"/>
        </w:object>
      </w:r>
      <w:r>
        <w:rPr>
          <w:lang w:val="uk-UA"/>
        </w:rPr>
        <w:t xml:space="preserve"> ма</w:t>
      </w:r>
      <w:r>
        <w:rPr>
          <w:lang w:val="uk-UA"/>
        </w:rPr>
        <w:t>к</w:t>
      </w:r>
      <w:r>
        <w:rPr>
          <w:lang w:val="uk-UA"/>
        </w:rPr>
        <w:t>симум поля переміститься під електрод “</w:t>
      </w:r>
      <w:smartTag w:uri="urn:schemas-microsoft-com:office:smarttags" w:element="metricconverter">
        <w:smartTagPr>
          <w:attr w:name="ProductID" w:val="3”"/>
        </w:smartTagPr>
        <w:r>
          <w:rPr>
            <w:lang w:val="uk-UA"/>
          </w:rPr>
          <w:t>3”</w:t>
        </w:r>
      </w:smartTag>
      <w:r>
        <w:rPr>
          <w:lang w:val="uk-UA"/>
        </w:rPr>
        <w:t>. Таким чином хвиля електричного поля буде пересуват</w:t>
      </w:r>
      <w:r>
        <w:rPr>
          <w:lang w:val="uk-UA"/>
        </w:rPr>
        <w:t>и</w:t>
      </w:r>
      <w:r>
        <w:rPr>
          <w:lang w:val="uk-UA"/>
        </w:rPr>
        <w:t>ся вздовж системи елек</w:t>
      </w:r>
      <w:r>
        <w:rPr>
          <w:lang w:val="uk-UA"/>
        </w:rPr>
        <w:t>т</w:t>
      </w:r>
      <w:r>
        <w:rPr>
          <w:lang w:val="uk-UA"/>
        </w:rPr>
        <w:t xml:space="preserve">родів зі швидкістю </w:t>
      </w:r>
      <w:r w:rsidR="00E91291">
        <w:rPr>
          <w:position w:val="-6"/>
          <w:lang w:val="uk-UA"/>
        </w:rPr>
        <w:object w:dxaOrig="900" w:dyaOrig="260">
          <v:shape id="_x0000_i1679" type="#_x0000_t75" style="width:45pt;height:12.75pt" o:ole="" fillcolor="window">
            <v:imagedata r:id="rId1117" o:title=""/>
          </v:shape>
          <o:OLEObject Type="Embed" ProgID="Equation.3" ShapeID="_x0000_i1679" DrawAspect="Content" ObjectID="_1346019080" r:id="rId1118"/>
        </w:object>
      </w:r>
      <w:r>
        <w:rPr>
          <w:lang w:val="uk-UA"/>
        </w:rPr>
        <w:t xml:space="preserve">. Це нагадуватиме “біжучий вогник” зі світлових реклам, який дійсно створюється  за допомогою трифазної системи напруг. </w:t>
      </w:r>
    </w:p>
    <w:p w14:paraId="2CA94EF0" w14:textId="77777777" w:rsidR="004452B4" w:rsidRDefault="004452B4" w:rsidP="00C470DF">
      <w:pPr>
        <w:ind w:firstLine="709"/>
        <w:jc w:val="both"/>
        <w:rPr>
          <w:lang w:val="uk-UA"/>
        </w:rPr>
      </w:pPr>
      <w:r>
        <w:rPr>
          <w:lang w:val="uk-UA"/>
        </w:rPr>
        <w:t>Подібна система з біжучим електричним полем застосовується, зокрема, у так званих прил</w:t>
      </w:r>
      <w:r>
        <w:rPr>
          <w:lang w:val="uk-UA"/>
        </w:rPr>
        <w:t>а</w:t>
      </w:r>
      <w:r>
        <w:rPr>
          <w:lang w:val="uk-UA"/>
        </w:rPr>
        <w:t>дах з зарядовим зв’язком (ПЗЗ) – мікроелектронних напівпровідникових прил</w:t>
      </w:r>
      <w:r>
        <w:rPr>
          <w:lang w:val="uk-UA"/>
        </w:rPr>
        <w:t>а</w:t>
      </w:r>
      <w:r>
        <w:rPr>
          <w:lang w:val="uk-UA"/>
        </w:rPr>
        <w:t>дах, які зараз широко використовуються у телебаченні, цифрових фотоапаратах комп’ютерах, тощо. Там хвиля біжучого електричного поля “тягне з собою” групи елек</w:t>
      </w:r>
      <w:r>
        <w:rPr>
          <w:lang w:val="uk-UA"/>
        </w:rPr>
        <w:t>т</w:t>
      </w:r>
      <w:r>
        <w:rPr>
          <w:lang w:val="uk-UA"/>
        </w:rPr>
        <w:t xml:space="preserve">ронів, що рухаються вздовж приповерхневої площини напівпровідникового кристалу. </w:t>
      </w:r>
    </w:p>
    <w:p w14:paraId="76461F4E" w14:textId="77777777" w:rsidR="004452B4" w:rsidRDefault="004452B4" w:rsidP="00C470DF">
      <w:pPr>
        <w:ind w:firstLine="709"/>
        <w:jc w:val="both"/>
        <w:rPr>
          <w:lang w:val="uk-UA"/>
        </w:rPr>
      </w:pPr>
      <w:r>
        <w:rPr>
          <w:lang w:val="uk-UA"/>
        </w:rPr>
        <w:t>Подібним же чином періодично розташовані магнітні обмотки та заживлені трифазними струмами можуть створити біжуче магнітне поле. Таке магнітне поле створюється у електродвиг</w:t>
      </w:r>
      <w:r>
        <w:rPr>
          <w:lang w:val="uk-UA"/>
        </w:rPr>
        <w:t>у</w:t>
      </w:r>
      <w:r>
        <w:rPr>
          <w:lang w:val="uk-UA"/>
        </w:rPr>
        <w:t>нах, де магнітні обмотки розташовуються по периметру внутрішньої повер</w:t>
      </w:r>
      <w:r>
        <w:rPr>
          <w:lang w:val="uk-UA"/>
        </w:rPr>
        <w:t>х</w:t>
      </w:r>
      <w:r>
        <w:rPr>
          <w:lang w:val="uk-UA"/>
        </w:rPr>
        <w:t>ні нерухомої частини  двигуна – його статора.  Тоді магнітне поле біжить вздовж  перим</w:t>
      </w:r>
      <w:r>
        <w:rPr>
          <w:lang w:val="uk-UA"/>
        </w:rPr>
        <w:t>е</w:t>
      </w:r>
      <w:r>
        <w:rPr>
          <w:lang w:val="uk-UA"/>
        </w:rPr>
        <w:t xml:space="preserve">тра статора  і створює магнітне поле, що обертається  навкруги вісі статора з частотою </w:t>
      </w:r>
      <w:r w:rsidR="00E91291">
        <w:rPr>
          <w:position w:val="-6"/>
          <w:lang w:val="uk-UA"/>
        </w:rPr>
        <w:object w:dxaOrig="999" w:dyaOrig="260">
          <v:shape id="_x0000_i1680" type="#_x0000_t75" style="width:50.25pt;height:12.75pt" o:ole="" fillcolor="window">
            <v:imagedata r:id="rId1119" o:title=""/>
          </v:shape>
          <o:OLEObject Type="Embed" ProgID="Equation.3" ShapeID="_x0000_i1680" DrawAspect="Content" ObjectID="_1346019081" r:id="rId1120"/>
        </w:object>
      </w:r>
      <w:r>
        <w:rPr>
          <w:lang w:val="uk-UA"/>
        </w:rPr>
        <w:t xml:space="preserve">, де </w:t>
      </w:r>
      <w:r w:rsidR="00E91291">
        <w:rPr>
          <w:position w:val="-4"/>
          <w:lang w:val="uk-UA"/>
        </w:rPr>
        <w:object w:dxaOrig="220" w:dyaOrig="240">
          <v:shape id="_x0000_i1681" type="#_x0000_t75" style="width:11.25pt;height:12pt" o:ole="" fillcolor="window">
            <v:imagedata r:id="rId1121" o:title=""/>
          </v:shape>
          <o:OLEObject Type="Embed" ProgID="Equation.3" ShapeID="_x0000_i1681" DrawAspect="Content" ObjectID="_1346019082" r:id="rId1122"/>
        </w:object>
      </w:r>
      <w:r>
        <w:rPr>
          <w:lang w:val="uk-UA"/>
        </w:rPr>
        <w:t xml:space="preserve"> – період змінного струму, а </w:t>
      </w:r>
      <w:r w:rsidR="00E91291">
        <w:rPr>
          <w:position w:val="-6"/>
          <w:lang w:val="uk-UA"/>
        </w:rPr>
        <w:object w:dxaOrig="260" w:dyaOrig="260">
          <v:shape id="_x0000_i1682" type="#_x0000_t75" style="width:12.75pt;height:12.75pt" o:ole="" fillcolor="window">
            <v:imagedata r:id="rId1123" o:title=""/>
          </v:shape>
          <o:OLEObject Type="Embed" ProgID="Equation.3" ShapeID="_x0000_i1682" DrawAspect="Content" ObjectID="_1346019083" r:id="rId1124"/>
        </w:object>
      </w:r>
      <w:r>
        <w:rPr>
          <w:lang w:val="uk-UA"/>
        </w:rPr>
        <w:t xml:space="preserve"> – кількість обмоток на статорі.</w:t>
      </w:r>
    </w:p>
    <w:p w14:paraId="7B2BF688" w14:textId="77777777" w:rsidR="004452B4" w:rsidRDefault="004452B4" w:rsidP="00C470DF">
      <w:pPr>
        <w:ind w:firstLine="709"/>
        <w:jc w:val="both"/>
        <w:rPr>
          <w:lang w:val="uk-UA"/>
        </w:rPr>
      </w:pPr>
      <w:r>
        <w:rPr>
          <w:lang w:val="uk-UA"/>
        </w:rPr>
        <w:t xml:space="preserve">Якщо тепер на вісь двигуна насадити постійний магніт  (це вже буде ротор двигуна ), то ротор захоплюваний магнітним полем буде також обертатися з частотою </w:t>
      </w:r>
      <w:r w:rsidR="00E91291">
        <w:rPr>
          <w:position w:val="-4"/>
          <w:lang w:val="uk-UA"/>
        </w:rPr>
        <w:object w:dxaOrig="240" w:dyaOrig="240">
          <v:shape id="_x0000_i1683" type="#_x0000_t75" style="width:12pt;height:12pt" o:ole="" fillcolor="window">
            <v:imagedata r:id="rId1125" o:title=""/>
          </v:shape>
          <o:OLEObject Type="Embed" ProgID="Equation.3" ShapeID="_x0000_i1683" DrawAspect="Content" ObjectID="_1346019084" r:id="rId1126"/>
        </w:object>
      </w:r>
      <w:r>
        <w:rPr>
          <w:lang w:val="uk-UA"/>
        </w:rPr>
        <w:t xml:space="preserve">. Саме так працюють так звані синхронні електродвигуни, у яких частота обертання точно пов’язана з  частотою струму. </w:t>
      </w:r>
    </w:p>
    <w:p w14:paraId="609DC1B4" w14:textId="77777777" w:rsidR="004452B4" w:rsidRDefault="004452B4" w:rsidP="00C470DF">
      <w:pPr>
        <w:ind w:firstLine="709"/>
        <w:jc w:val="both"/>
        <w:rPr>
          <w:lang w:val="uk-UA"/>
        </w:rPr>
      </w:pPr>
      <w:r>
        <w:rPr>
          <w:lang w:val="uk-UA"/>
        </w:rPr>
        <w:t>Якщо ж зробити ротор двигуна у вигляді циліндру з провідного матеріалу. То індуковані в ньому струми, взаємодіючи з обертальним полем статора, будуть створювати п</w:t>
      </w:r>
      <w:r>
        <w:rPr>
          <w:lang w:val="uk-UA"/>
        </w:rPr>
        <w:t>о</w:t>
      </w:r>
      <w:r>
        <w:rPr>
          <w:lang w:val="uk-UA"/>
        </w:rPr>
        <w:t xml:space="preserve">ндеромоторні сили, </w:t>
      </w:r>
      <w:r>
        <w:rPr>
          <w:lang w:val="uk-UA"/>
        </w:rPr>
        <w:lastRenderedPageBreak/>
        <w:t>які тягнутимуть ротор за магнітним полем статора, примушуючи р</w:t>
      </w:r>
      <w:r>
        <w:rPr>
          <w:lang w:val="uk-UA"/>
        </w:rPr>
        <w:t>о</w:t>
      </w:r>
      <w:r>
        <w:rPr>
          <w:lang w:val="uk-UA"/>
        </w:rPr>
        <w:t>тор обертатися майже з такою ж швидкістю, як і магнітне поле статора.  Це так звані ас</w:t>
      </w:r>
      <w:r>
        <w:rPr>
          <w:lang w:val="uk-UA"/>
        </w:rPr>
        <w:t>и</w:t>
      </w:r>
      <w:r>
        <w:rPr>
          <w:lang w:val="uk-UA"/>
        </w:rPr>
        <w:t xml:space="preserve">нхронні електродвигуни Саме такі двигуни знаходять якнайширшого застосування на практиці. </w:t>
      </w:r>
    </w:p>
    <w:p w14:paraId="1F1D11CD" w14:textId="77777777" w:rsidR="004452B4" w:rsidRDefault="004452B4" w:rsidP="00C470DF">
      <w:pPr>
        <w:ind w:firstLine="709"/>
        <w:rPr>
          <w:rFonts w:ascii="Arial" w:hAnsi="Arial"/>
          <w:b/>
          <w:sz w:val="18"/>
          <w:lang w:val="uk-UA"/>
        </w:rPr>
      </w:pPr>
      <w:r>
        <w:rPr>
          <w:lang w:val="uk-UA"/>
        </w:rPr>
        <w:tab/>
      </w:r>
      <w:r>
        <w:rPr>
          <w:lang w:val="uk-UA"/>
        </w:rPr>
        <w:tab/>
      </w:r>
      <w:r>
        <w:rPr>
          <w:lang w:val="uk-UA"/>
        </w:rPr>
        <w:tab/>
      </w:r>
      <w:r>
        <w:rPr>
          <w:lang w:val="uk-UA"/>
        </w:rPr>
        <w:tab/>
      </w:r>
      <w:r>
        <w:rPr>
          <w:lang w:val="uk-UA"/>
        </w:rPr>
        <w:tab/>
      </w:r>
      <w:r>
        <w:rPr>
          <w:lang w:val="uk-UA"/>
        </w:rPr>
        <w:tab/>
      </w:r>
    </w:p>
    <w:p w14:paraId="39409F2B" w14:textId="77777777" w:rsidR="004452B4" w:rsidRDefault="004452B4" w:rsidP="00C470DF">
      <w:pPr>
        <w:ind w:firstLine="709"/>
        <w:jc w:val="both"/>
        <w:rPr>
          <w:lang w:val="uk-UA"/>
        </w:rPr>
      </w:pPr>
    </w:p>
    <w:p w14:paraId="7F270936" w14:textId="77777777" w:rsidR="004452B4" w:rsidRPr="00F4633A" w:rsidRDefault="004452B4" w:rsidP="00C470DF">
      <w:pPr>
        <w:ind w:firstLine="709"/>
        <w:rPr>
          <w:lang w:val="uk-UA"/>
        </w:rPr>
      </w:pPr>
    </w:p>
    <w:p w14:paraId="17995F98" w14:textId="77777777" w:rsidR="004452B4" w:rsidRDefault="004452B4" w:rsidP="00C470DF">
      <w:pPr>
        <w:ind w:firstLine="709"/>
        <w:rPr>
          <w:rStyle w:val="apple-style-span"/>
          <w:rFonts w:ascii="Arial" w:hAnsi="Arial" w:cs="Arial"/>
          <w:color w:val="333333"/>
          <w:sz w:val="18"/>
          <w:szCs w:val="18"/>
          <w:lang w:val="uk-UA"/>
        </w:rPr>
      </w:pPr>
    </w:p>
    <w:p w14:paraId="71F5112C" w14:textId="77777777" w:rsidR="000422A1" w:rsidRPr="00F4633A" w:rsidRDefault="000422A1" w:rsidP="000422A1">
      <w:pPr>
        <w:rPr>
          <w:lang w:val="uk-UA"/>
        </w:rPr>
      </w:pPr>
    </w:p>
    <w:p w14:paraId="61A0C5B6" w14:textId="77777777" w:rsidR="007046E9" w:rsidRPr="007046E9" w:rsidRDefault="007046E9">
      <w:pPr>
        <w:ind w:firstLine="720"/>
        <w:jc w:val="both"/>
        <w:rPr>
          <w:lang w:val="uk-UA"/>
        </w:rPr>
      </w:pPr>
    </w:p>
    <w:p w14:paraId="6FCDB35A" w14:textId="77777777" w:rsidR="00F56698" w:rsidRDefault="00F56698">
      <w:pPr>
        <w:ind w:firstLine="397"/>
        <w:jc w:val="both"/>
        <w:rPr>
          <w:lang w:val="uk-UA"/>
        </w:rPr>
      </w:pPr>
    </w:p>
    <w:p w14:paraId="4166748A" w14:textId="77777777" w:rsidR="00F56698" w:rsidRDefault="00896A70" w:rsidP="00896A70">
      <w:pPr>
        <w:ind w:firstLine="397"/>
        <w:jc w:val="right"/>
        <w:rPr>
          <w:b/>
          <w:i/>
          <w:sz w:val="28"/>
          <w:szCs w:val="28"/>
          <w:lang w:val="uk-UA"/>
        </w:rPr>
      </w:pPr>
      <w:r w:rsidRPr="00896A70">
        <w:rPr>
          <w:b/>
          <w:i/>
          <w:sz w:val="28"/>
          <w:szCs w:val="28"/>
          <w:lang w:val="uk-UA"/>
        </w:rPr>
        <w:t>Контрольні запитання</w:t>
      </w:r>
    </w:p>
    <w:p w14:paraId="12919AE4" w14:textId="77777777" w:rsidR="00896A70" w:rsidRDefault="00896A70" w:rsidP="00892FF6">
      <w:pPr>
        <w:numPr>
          <w:ilvl w:val="0"/>
          <w:numId w:val="6"/>
        </w:numPr>
        <w:jc w:val="both"/>
        <w:rPr>
          <w:lang w:val="uk-UA"/>
        </w:rPr>
      </w:pPr>
      <w:r>
        <w:rPr>
          <w:lang w:val="uk-UA"/>
        </w:rPr>
        <w:t>Чому при побудові векторних діаграм можна користуватися законами Кірхгофа?</w:t>
      </w:r>
    </w:p>
    <w:p w14:paraId="76EFDE9D" w14:textId="77777777" w:rsidR="00896A70" w:rsidRDefault="00896A70" w:rsidP="00892FF6">
      <w:pPr>
        <w:numPr>
          <w:ilvl w:val="0"/>
          <w:numId w:val="6"/>
        </w:numPr>
        <w:jc w:val="both"/>
        <w:rPr>
          <w:lang w:val="uk-UA"/>
        </w:rPr>
      </w:pPr>
      <w:r>
        <w:rPr>
          <w:lang w:val="uk-UA"/>
        </w:rPr>
        <w:t>Чому ефективне або діюче значення змінного струму чи напруги є енергетичним параметром?</w:t>
      </w:r>
    </w:p>
    <w:p w14:paraId="6B3C194E" w14:textId="77777777" w:rsidR="00896A70" w:rsidRDefault="00896A70" w:rsidP="00892FF6">
      <w:pPr>
        <w:numPr>
          <w:ilvl w:val="0"/>
          <w:numId w:val="6"/>
        </w:numPr>
        <w:jc w:val="both"/>
        <w:rPr>
          <w:lang w:val="uk-UA"/>
        </w:rPr>
      </w:pPr>
      <w:r>
        <w:rPr>
          <w:lang w:val="uk-UA"/>
        </w:rPr>
        <w:t>Якими параметрами характеризується гармонічний струм?</w:t>
      </w:r>
    </w:p>
    <w:p w14:paraId="7BA3B14E" w14:textId="77777777" w:rsidR="00896A70" w:rsidRDefault="00896A70" w:rsidP="00892FF6">
      <w:pPr>
        <w:numPr>
          <w:ilvl w:val="0"/>
          <w:numId w:val="6"/>
        </w:numPr>
        <w:jc w:val="both"/>
        <w:rPr>
          <w:lang w:val="uk-UA"/>
        </w:rPr>
      </w:pPr>
      <w:r>
        <w:rPr>
          <w:lang w:val="uk-UA"/>
        </w:rPr>
        <w:t xml:space="preserve">Поясніть, що означає термін  -  </w:t>
      </w:r>
      <w:r w:rsidR="00210E98">
        <w:rPr>
          <w:lang w:val="uk-UA"/>
        </w:rPr>
        <w:t>’’С</w:t>
      </w:r>
      <w:r>
        <w:rPr>
          <w:lang w:val="uk-UA"/>
        </w:rPr>
        <w:t>игнали знаходяться у квадратурі</w:t>
      </w:r>
      <w:r w:rsidR="00210E98">
        <w:rPr>
          <w:lang w:val="uk-UA"/>
        </w:rPr>
        <w:t>’’.</w:t>
      </w:r>
    </w:p>
    <w:p w14:paraId="51D5F3CC" w14:textId="77777777" w:rsidR="00210E98" w:rsidRDefault="0098466D" w:rsidP="00892FF6">
      <w:pPr>
        <w:numPr>
          <w:ilvl w:val="0"/>
          <w:numId w:val="6"/>
        </w:numPr>
        <w:jc w:val="both"/>
        <w:rPr>
          <w:lang w:val="uk-UA"/>
        </w:rPr>
      </w:pPr>
      <w:r>
        <w:rPr>
          <w:lang w:val="uk-UA"/>
        </w:rPr>
        <w:t>Поясніть за якими правила  будуються  векторні діаграми для резистора, конденсатора та і</w:t>
      </w:r>
      <w:r>
        <w:rPr>
          <w:lang w:val="uk-UA"/>
        </w:rPr>
        <w:t>н</w:t>
      </w:r>
      <w:r>
        <w:rPr>
          <w:lang w:val="uk-UA"/>
        </w:rPr>
        <w:t>дуктивної котушки.</w:t>
      </w:r>
    </w:p>
    <w:p w14:paraId="17F6B9B2" w14:textId="77777777" w:rsidR="000E089E" w:rsidRDefault="00DF1442" w:rsidP="00892FF6">
      <w:pPr>
        <w:numPr>
          <w:ilvl w:val="0"/>
          <w:numId w:val="6"/>
        </w:numPr>
        <w:jc w:val="both"/>
        <w:rPr>
          <w:lang w:val="uk-UA"/>
        </w:rPr>
      </w:pPr>
      <w:r>
        <w:rPr>
          <w:lang w:val="uk-UA"/>
        </w:rPr>
        <w:t>Про які параметри гармонічного сигналу існує інформація у</w:t>
      </w:r>
      <w:r w:rsidR="000E089E">
        <w:rPr>
          <w:lang w:val="uk-UA"/>
        </w:rPr>
        <w:t xml:space="preserve"> </w:t>
      </w:r>
      <w:r>
        <w:rPr>
          <w:lang w:val="uk-UA"/>
        </w:rPr>
        <w:t xml:space="preserve">його </w:t>
      </w:r>
      <w:r w:rsidR="000E089E">
        <w:rPr>
          <w:lang w:val="uk-UA"/>
        </w:rPr>
        <w:t>комплексній ам</w:t>
      </w:r>
      <w:r w:rsidR="000E089E">
        <w:rPr>
          <w:lang w:val="uk-UA"/>
        </w:rPr>
        <w:t>п</w:t>
      </w:r>
      <w:r w:rsidR="000E089E">
        <w:rPr>
          <w:lang w:val="uk-UA"/>
        </w:rPr>
        <w:t>літуді?</w:t>
      </w:r>
    </w:p>
    <w:p w14:paraId="6F3E9A4F" w14:textId="77777777" w:rsidR="003630A1" w:rsidRDefault="0075074B" w:rsidP="00892FF6">
      <w:pPr>
        <w:numPr>
          <w:ilvl w:val="0"/>
          <w:numId w:val="6"/>
        </w:numPr>
        <w:jc w:val="both"/>
        <w:rPr>
          <w:lang w:val="uk-UA"/>
        </w:rPr>
      </w:pPr>
      <w:r>
        <w:rPr>
          <w:lang w:val="uk-UA"/>
        </w:rPr>
        <w:t>Чому при побудові АЧХ зручно користуватися логарифмічним масштабом?</w:t>
      </w:r>
    </w:p>
    <w:p w14:paraId="4FB2AED3" w14:textId="77777777" w:rsidR="0075074B" w:rsidRDefault="0075074B" w:rsidP="00892FF6">
      <w:pPr>
        <w:numPr>
          <w:ilvl w:val="0"/>
          <w:numId w:val="6"/>
        </w:numPr>
        <w:jc w:val="both"/>
        <w:rPr>
          <w:lang w:val="uk-UA"/>
        </w:rPr>
      </w:pPr>
      <w:r>
        <w:rPr>
          <w:lang w:val="uk-UA"/>
        </w:rPr>
        <w:t>Поясніть на прикладі чому у енергетиці надають особливого значення коефіцієнту потужно</w:t>
      </w:r>
      <w:r>
        <w:rPr>
          <w:lang w:val="uk-UA"/>
        </w:rPr>
        <w:t>с</w:t>
      </w:r>
      <w:r>
        <w:rPr>
          <w:lang w:val="uk-UA"/>
        </w:rPr>
        <w:t>ті?</w:t>
      </w:r>
    </w:p>
    <w:p w14:paraId="14E9C4AC" w14:textId="77777777" w:rsidR="0075074B" w:rsidRDefault="0075074B" w:rsidP="00892FF6">
      <w:pPr>
        <w:numPr>
          <w:ilvl w:val="0"/>
          <w:numId w:val="6"/>
        </w:numPr>
        <w:jc w:val="both"/>
        <w:rPr>
          <w:lang w:val="uk-UA"/>
        </w:rPr>
      </w:pPr>
      <w:r>
        <w:rPr>
          <w:lang w:val="uk-UA"/>
        </w:rPr>
        <w:t>З якими потужностями мають справу у колах змінного струму? Сформулюйте баланс поту</w:t>
      </w:r>
      <w:r>
        <w:rPr>
          <w:lang w:val="uk-UA"/>
        </w:rPr>
        <w:t>ж</w:t>
      </w:r>
      <w:r>
        <w:rPr>
          <w:lang w:val="uk-UA"/>
        </w:rPr>
        <w:t>ностей у колах змінного струму.</w:t>
      </w:r>
    </w:p>
    <w:p w14:paraId="672AC32A" w14:textId="77777777" w:rsidR="0075074B" w:rsidRDefault="00DF1442" w:rsidP="00892FF6">
      <w:pPr>
        <w:numPr>
          <w:ilvl w:val="0"/>
          <w:numId w:val="6"/>
        </w:numPr>
        <w:jc w:val="both"/>
        <w:rPr>
          <w:lang w:val="uk-UA"/>
        </w:rPr>
      </w:pPr>
      <w:r>
        <w:rPr>
          <w:lang w:val="uk-UA"/>
        </w:rPr>
        <w:t xml:space="preserve">Імпеданс електричного кола дорівнює </w:t>
      </w:r>
      <w:r w:rsidR="00E91291" w:rsidRPr="00DF1442">
        <w:rPr>
          <w:position w:val="-10"/>
          <w:lang w:val="uk-UA"/>
        </w:rPr>
        <w:object w:dxaOrig="1939" w:dyaOrig="340">
          <v:shape id="_x0000_i1684" type="#_x0000_t75" style="width:96.75pt;height:17.25pt" o:ole="">
            <v:imagedata r:id="rId1127" o:title=""/>
          </v:shape>
          <o:OLEObject Type="Embed" ProgID="Equation.3" ShapeID="_x0000_i1684" DrawAspect="Content" ObjectID="_1346019085" r:id="rId1128"/>
        </w:object>
      </w:r>
      <w:r>
        <w:rPr>
          <w:lang w:val="uk-UA"/>
        </w:rPr>
        <w:t xml:space="preserve"> Ом. Поясність властиво</w:t>
      </w:r>
      <w:r>
        <w:rPr>
          <w:lang w:val="uk-UA"/>
        </w:rPr>
        <w:t>с</w:t>
      </w:r>
      <w:r>
        <w:rPr>
          <w:lang w:val="uk-UA"/>
        </w:rPr>
        <w:t>ті кола.</w:t>
      </w:r>
    </w:p>
    <w:p w14:paraId="6E8E0370" w14:textId="77777777" w:rsidR="00862450" w:rsidRDefault="00DF1442" w:rsidP="00892FF6">
      <w:pPr>
        <w:numPr>
          <w:ilvl w:val="0"/>
          <w:numId w:val="6"/>
        </w:numPr>
        <w:jc w:val="both"/>
        <w:rPr>
          <w:lang w:val="uk-UA"/>
        </w:rPr>
      </w:pPr>
      <w:r>
        <w:rPr>
          <w:lang w:val="uk-UA"/>
        </w:rPr>
        <w:t>Що називається комплексною провідністю електричного кола?</w:t>
      </w:r>
      <w:r w:rsidR="00862450">
        <w:rPr>
          <w:lang w:val="uk-UA"/>
        </w:rPr>
        <w:t xml:space="preserve">  Комплексна провідність еле</w:t>
      </w:r>
      <w:r w:rsidR="00862450">
        <w:rPr>
          <w:lang w:val="uk-UA"/>
        </w:rPr>
        <w:t>к</w:t>
      </w:r>
      <w:r w:rsidR="00862450">
        <w:rPr>
          <w:lang w:val="uk-UA"/>
        </w:rPr>
        <w:t xml:space="preserve">тричного кола дорівнює </w:t>
      </w:r>
      <w:r w:rsidR="00E91291" w:rsidRPr="00DF1442">
        <w:rPr>
          <w:position w:val="-10"/>
          <w:lang w:val="uk-UA"/>
        </w:rPr>
        <w:object w:dxaOrig="1920" w:dyaOrig="340">
          <v:shape id="_x0000_i1685" type="#_x0000_t75" style="width:96pt;height:17.25pt" o:ole="">
            <v:imagedata r:id="rId1129" o:title=""/>
          </v:shape>
          <o:OLEObject Type="Embed" ProgID="Equation.3" ShapeID="_x0000_i1685" DrawAspect="Content" ObjectID="_1346019086" r:id="rId1130"/>
        </w:object>
      </w:r>
      <w:r w:rsidR="00862450">
        <w:rPr>
          <w:lang w:val="uk-UA"/>
        </w:rPr>
        <w:t>См. Поясність властивості кола.</w:t>
      </w:r>
    </w:p>
    <w:p w14:paraId="5926D014" w14:textId="77777777" w:rsidR="00DF1442" w:rsidRDefault="00862450" w:rsidP="00892FF6">
      <w:pPr>
        <w:numPr>
          <w:ilvl w:val="0"/>
          <w:numId w:val="6"/>
        </w:numPr>
        <w:jc w:val="both"/>
        <w:rPr>
          <w:lang w:val="uk-UA"/>
        </w:rPr>
      </w:pPr>
      <w:r>
        <w:rPr>
          <w:lang w:val="uk-UA"/>
        </w:rPr>
        <w:t>Чому метод комплексних амплітуд спрощує аналіз лінійних кіл у стаціонарному режимі?</w:t>
      </w:r>
    </w:p>
    <w:p w14:paraId="41097ACA" w14:textId="77777777" w:rsidR="00862450" w:rsidRDefault="00862450" w:rsidP="00892FF6">
      <w:pPr>
        <w:numPr>
          <w:ilvl w:val="0"/>
          <w:numId w:val="6"/>
        </w:numPr>
        <w:jc w:val="both"/>
        <w:rPr>
          <w:lang w:val="uk-UA"/>
        </w:rPr>
      </w:pPr>
      <w:r>
        <w:rPr>
          <w:lang w:val="uk-UA"/>
        </w:rPr>
        <w:t>Як перейти від комплексної амплітуди до реального гармонічного сигналу?</w:t>
      </w:r>
    </w:p>
    <w:p w14:paraId="23B863F6" w14:textId="77777777" w:rsidR="003D0B8C" w:rsidRDefault="003D0B8C" w:rsidP="00892FF6">
      <w:pPr>
        <w:numPr>
          <w:ilvl w:val="0"/>
          <w:numId w:val="6"/>
        </w:numPr>
        <w:jc w:val="both"/>
        <w:rPr>
          <w:lang w:val="uk-UA"/>
        </w:rPr>
      </w:pPr>
      <w:r>
        <w:rPr>
          <w:lang w:val="uk-UA"/>
        </w:rPr>
        <w:t>Чим відрізняються закони Кірх</w:t>
      </w:r>
      <w:r w:rsidR="00FC4696">
        <w:rPr>
          <w:lang w:val="uk-UA"/>
        </w:rPr>
        <w:t>г</w:t>
      </w:r>
      <w:r>
        <w:rPr>
          <w:lang w:val="uk-UA"/>
        </w:rPr>
        <w:t>о</w:t>
      </w:r>
      <w:r w:rsidR="00FC4696">
        <w:rPr>
          <w:lang w:val="uk-UA"/>
        </w:rPr>
        <w:t>ф</w:t>
      </w:r>
      <w:r>
        <w:rPr>
          <w:lang w:val="uk-UA"/>
        </w:rPr>
        <w:t>а для реального кола від законів Кір</w:t>
      </w:r>
      <w:r w:rsidR="003B5B43">
        <w:rPr>
          <w:lang w:val="uk-UA"/>
        </w:rPr>
        <w:t>х</w:t>
      </w:r>
      <w:r>
        <w:rPr>
          <w:lang w:val="uk-UA"/>
        </w:rPr>
        <w:t>гофа у методі компл</w:t>
      </w:r>
      <w:r>
        <w:rPr>
          <w:lang w:val="uk-UA"/>
        </w:rPr>
        <w:t>е</w:t>
      </w:r>
      <w:r>
        <w:rPr>
          <w:lang w:val="uk-UA"/>
        </w:rPr>
        <w:t>ксних амплітуд?</w:t>
      </w:r>
    </w:p>
    <w:p w14:paraId="73DFA044" w14:textId="77777777" w:rsidR="003B5B43" w:rsidRDefault="003B5B43" w:rsidP="00892FF6">
      <w:pPr>
        <w:numPr>
          <w:ilvl w:val="0"/>
          <w:numId w:val="6"/>
        </w:numPr>
        <w:jc w:val="both"/>
        <w:rPr>
          <w:lang w:val="uk-UA"/>
        </w:rPr>
      </w:pPr>
      <w:r>
        <w:rPr>
          <w:lang w:val="uk-UA"/>
        </w:rPr>
        <w:t>Запишіть компонентні рівняння для пасивних елементів у методі комплексних а</w:t>
      </w:r>
      <w:r>
        <w:rPr>
          <w:lang w:val="uk-UA"/>
        </w:rPr>
        <w:t>м</w:t>
      </w:r>
      <w:r>
        <w:rPr>
          <w:lang w:val="uk-UA"/>
        </w:rPr>
        <w:t>плітуд.</w:t>
      </w:r>
    </w:p>
    <w:p w14:paraId="651450FA" w14:textId="77777777" w:rsidR="003B5B43" w:rsidRDefault="003B5B43" w:rsidP="00892FF6">
      <w:pPr>
        <w:numPr>
          <w:ilvl w:val="0"/>
          <w:numId w:val="6"/>
        </w:numPr>
        <w:jc w:val="both"/>
        <w:rPr>
          <w:lang w:val="uk-UA"/>
        </w:rPr>
      </w:pPr>
      <w:r>
        <w:rPr>
          <w:lang w:val="uk-UA"/>
        </w:rPr>
        <w:t>Оскільки комплексні числа можна представити вектором на комплексній площині, то для комплексних амплітуд струмів та напруг у даному колі можна побудувати векторну діаграму на комплексній площині. Чи буде відрізнятися векторна діагр</w:t>
      </w:r>
      <w:r>
        <w:rPr>
          <w:lang w:val="uk-UA"/>
        </w:rPr>
        <w:t>а</w:t>
      </w:r>
      <w:r>
        <w:rPr>
          <w:lang w:val="uk-UA"/>
        </w:rPr>
        <w:t>ма на комплексній площині від векторної діаграми для даного кола у методі вект</w:t>
      </w:r>
      <w:r>
        <w:rPr>
          <w:lang w:val="uk-UA"/>
        </w:rPr>
        <w:t>о</w:t>
      </w:r>
      <w:r>
        <w:rPr>
          <w:lang w:val="uk-UA"/>
        </w:rPr>
        <w:t>рних діаграм?</w:t>
      </w:r>
    </w:p>
    <w:p w14:paraId="577385D3" w14:textId="77777777" w:rsidR="00FC4696" w:rsidRDefault="00FC4696" w:rsidP="00892FF6">
      <w:pPr>
        <w:numPr>
          <w:ilvl w:val="0"/>
          <w:numId w:val="6"/>
        </w:numPr>
        <w:jc w:val="both"/>
        <w:rPr>
          <w:lang w:val="uk-UA"/>
        </w:rPr>
      </w:pPr>
      <w:r>
        <w:rPr>
          <w:lang w:val="uk-UA"/>
        </w:rPr>
        <w:t xml:space="preserve">Чому множник  </w:t>
      </w:r>
      <w:r w:rsidR="00E91291" w:rsidRPr="00FC4696">
        <w:rPr>
          <w:position w:val="-10"/>
          <w:lang w:val="uk-UA"/>
        </w:rPr>
        <w:object w:dxaOrig="900" w:dyaOrig="380">
          <v:shape id="_x0000_i1686" type="#_x0000_t75" style="width:45pt;height:18.75pt" o:ole="">
            <v:imagedata r:id="rId1131" o:title=""/>
          </v:shape>
          <o:OLEObject Type="Embed" ProgID="Equation.3" ShapeID="_x0000_i1686" DrawAspect="Content" ObjectID="_1346019087" r:id="rId1132"/>
        </w:object>
      </w:r>
      <w:r>
        <w:rPr>
          <w:lang w:val="uk-UA"/>
        </w:rPr>
        <w:t xml:space="preserve"> у методі комплексних амплітуд вважають оператором повороту ве</w:t>
      </w:r>
      <w:r>
        <w:rPr>
          <w:lang w:val="uk-UA"/>
        </w:rPr>
        <w:t>к</w:t>
      </w:r>
      <w:r>
        <w:rPr>
          <w:lang w:val="uk-UA"/>
        </w:rPr>
        <w:t xml:space="preserve">тора на кут </w:t>
      </w:r>
      <w:r w:rsidR="00E91291" w:rsidRPr="00FC4696">
        <w:rPr>
          <w:position w:val="-10"/>
          <w:lang w:val="uk-UA"/>
        </w:rPr>
        <w:object w:dxaOrig="440" w:dyaOrig="340">
          <v:shape id="_x0000_i1687" type="#_x0000_t75" style="width:21.75pt;height:17.25pt" o:ole="">
            <v:imagedata r:id="rId1133" o:title=""/>
          </v:shape>
          <o:OLEObject Type="Embed" ProgID="Equation.3" ShapeID="_x0000_i1687" DrawAspect="Content" ObjectID="_1346019088" r:id="rId1134"/>
        </w:object>
      </w:r>
      <w:r>
        <w:rPr>
          <w:lang w:val="uk-UA"/>
        </w:rPr>
        <w:t xml:space="preserve"> проти годинникової стрілки?</w:t>
      </w:r>
    </w:p>
    <w:p w14:paraId="05E1C4ED" w14:textId="77777777" w:rsidR="00AB5244" w:rsidRDefault="00AB5244" w:rsidP="00892FF6">
      <w:pPr>
        <w:numPr>
          <w:ilvl w:val="0"/>
          <w:numId w:val="6"/>
        </w:numPr>
        <w:jc w:val="both"/>
        <w:rPr>
          <w:lang w:val="uk-UA"/>
        </w:rPr>
      </w:pPr>
      <w:r>
        <w:rPr>
          <w:lang w:val="uk-UA"/>
        </w:rPr>
        <w:t xml:space="preserve">Чи </w:t>
      </w:r>
      <w:r w:rsidR="00DB24DB">
        <w:rPr>
          <w:lang w:val="uk-UA"/>
        </w:rPr>
        <w:t>подібн</w:t>
      </w:r>
      <w:r>
        <w:rPr>
          <w:lang w:val="uk-UA"/>
        </w:rPr>
        <w:t>і між собою трикутники опорів, провідностей  та потужностей</w:t>
      </w:r>
      <w:r w:rsidRPr="00AB5244">
        <w:rPr>
          <w:lang w:val="uk-UA"/>
        </w:rPr>
        <w:t xml:space="preserve"> </w:t>
      </w:r>
      <w:r>
        <w:rPr>
          <w:lang w:val="uk-UA"/>
        </w:rPr>
        <w:t>у математичному р</w:t>
      </w:r>
      <w:r>
        <w:rPr>
          <w:lang w:val="uk-UA"/>
        </w:rPr>
        <w:t>о</w:t>
      </w:r>
      <w:r>
        <w:rPr>
          <w:lang w:val="uk-UA"/>
        </w:rPr>
        <w:t>зумінні?</w:t>
      </w:r>
    </w:p>
    <w:p w14:paraId="414C6056" w14:textId="77777777" w:rsidR="006911D4" w:rsidRDefault="006911D4" w:rsidP="00892FF6">
      <w:pPr>
        <w:numPr>
          <w:ilvl w:val="0"/>
          <w:numId w:val="6"/>
        </w:numPr>
        <w:jc w:val="both"/>
        <w:rPr>
          <w:lang w:val="uk-UA"/>
        </w:rPr>
      </w:pPr>
      <w:r>
        <w:rPr>
          <w:lang w:val="uk-UA"/>
        </w:rPr>
        <w:t>Як можна не змінюючи частоти обертання у примітивному генераторі змінного струму збіл</w:t>
      </w:r>
      <w:r>
        <w:rPr>
          <w:lang w:val="uk-UA"/>
        </w:rPr>
        <w:t>ь</w:t>
      </w:r>
      <w:r>
        <w:rPr>
          <w:lang w:val="uk-UA"/>
        </w:rPr>
        <w:t>шити у двічі частоту гармонічних коливань?</w:t>
      </w:r>
    </w:p>
    <w:p w14:paraId="2A188B7A" w14:textId="77777777" w:rsidR="009442C6" w:rsidRDefault="009442C6" w:rsidP="009442C6">
      <w:pPr>
        <w:ind w:left="360"/>
        <w:jc w:val="both"/>
        <w:rPr>
          <w:lang w:val="uk-UA"/>
        </w:rPr>
      </w:pPr>
    </w:p>
    <w:p w14:paraId="0AAB7EB2" w14:textId="77777777" w:rsidR="009442C6" w:rsidRDefault="009442C6" w:rsidP="009442C6">
      <w:pPr>
        <w:ind w:left="360"/>
        <w:jc w:val="right"/>
        <w:rPr>
          <w:b/>
          <w:i/>
          <w:sz w:val="28"/>
          <w:szCs w:val="28"/>
          <w:lang w:val="uk-UA"/>
        </w:rPr>
      </w:pPr>
      <w:r w:rsidRPr="009442C6">
        <w:rPr>
          <w:b/>
          <w:i/>
          <w:sz w:val="28"/>
          <w:szCs w:val="28"/>
          <w:lang w:val="uk-UA"/>
        </w:rPr>
        <w:t>Задачі.</w:t>
      </w:r>
    </w:p>
    <w:p w14:paraId="70282F0E" w14:textId="77777777" w:rsidR="00930732" w:rsidRDefault="00930732" w:rsidP="009442C6">
      <w:pPr>
        <w:rPr>
          <w:lang w:val="uk-UA"/>
        </w:rPr>
      </w:pPr>
      <w:r>
        <w:rPr>
          <w:lang w:val="uk-UA"/>
        </w:rPr>
        <w:t xml:space="preserve">1. Знайти середньоквадратичне значення </w:t>
      </w:r>
      <w:r w:rsidR="00665E4D">
        <w:rPr>
          <w:lang w:val="uk-UA"/>
        </w:rPr>
        <w:t xml:space="preserve">періодичної </w:t>
      </w:r>
      <w:r>
        <w:rPr>
          <w:lang w:val="uk-UA"/>
        </w:rPr>
        <w:t>напруги, форма якої показана на рис.3.22.</w:t>
      </w:r>
    </w:p>
    <w:p w14:paraId="50A2155C" w14:textId="77777777" w:rsidR="00665E4D" w:rsidRDefault="00665E4D" w:rsidP="00665E4D">
      <w:pPr>
        <w:keepNext/>
      </w:pPr>
      <w:r>
        <w:rPr>
          <w:lang w:val="uk-UA"/>
        </w:rPr>
        <w:t xml:space="preserve">                                           </w:t>
      </w:r>
      <w:r w:rsidR="00033167">
        <w:rPr>
          <w:noProof/>
        </w:rPr>
        <mc:AlternateContent>
          <mc:Choice Requires="wpc">
            <w:drawing>
              <wp:inline distT="0" distB="0" distL="0" distR="0" wp14:editId="682868A9">
                <wp:extent cx="2678430" cy="1013460"/>
                <wp:effectExtent l="3810" t="635" r="3810" b="0"/>
                <wp:docPr id="339" name="Полотно 3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77" name="Группа 341"/>
                        <wpg:cNvGrpSpPr>
                          <a:grpSpLocks/>
                        </wpg:cNvGrpSpPr>
                        <wpg:grpSpPr bwMode="auto">
                          <a:xfrm>
                            <a:off x="250795" y="70062"/>
                            <a:ext cx="2117828" cy="809790"/>
                            <a:chOff x="3723" y="4176"/>
                            <a:chExt cx="2584" cy="994"/>
                          </a:xfrm>
                        </wpg:grpSpPr>
                        <wpg:grpSp>
                          <wpg:cNvPr id="78" name="Группа 342"/>
                          <wpg:cNvGrpSpPr>
                            <a:grpSpLocks/>
                          </wpg:cNvGrpSpPr>
                          <wpg:grpSpPr bwMode="auto">
                            <a:xfrm>
                              <a:off x="3723" y="4309"/>
                              <a:ext cx="2584" cy="748"/>
                              <a:chOff x="3723" y="4309"/>
                              <a:chExt cx="2978" cy="1058"/>
                            </a:xfrm>
                          </wpg:grpSpPr>
                          <wps:wsp>
                            <wps:cNvPr id="79" name="Линия 343"/>
                            <wps:cNvCnPr/>
                            <wps:spPr bwMode="auto">
                              <a:xfrm>
                                <a:off x="3899" y="4838"/>
                                <a:ext cx="2802" cy="0"/>
                              </a:xfrm>
                              <a:prstGeom prst="line">
                                <a:avLst/>
                              </a:prstGeom>
                              <a:noFill/>
                              <a:ln w="6350">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80" name="Линия 344"/>
                            <wps:cNvCnPr/>
                            <wps:spPr bwMode="auto">
                              <a:xfrm flipV="1">
                                <a:off x="3723" y="4309"/>
                                <a:ext cx="398" cy="264"/>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81" name="Линия 345"/>
                            <wps:cNvCnPr/>
                            <wps:spPr bwMode="auto">
                              <a:xfrm>
                                <a:off x="4118" y="4309"/>
                                <a:ext cx="131" cy="1057"/>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83" name="Линия 346"/>
                            <wps:cNvCnPr/>
                            <wps:spPr bwMode="auto">
                              <a:xfrm flipV="1">
                                <a:off x="4249" y="4309"/>
                                <a:ext cx="1358" cy="1057"/>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84" name="Линия 347"/>
                            <wps:cNvCnPr/>
                            <wps:spPr bwMode="auto">
                              <a:xfrm>
                                <a:off x="5607" y="4309"/>
                                <a:ext cx="131" cy="1058"/>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85" name="Линия 348"/>
                            <wps:cNvCnPr/>
                            <wps:spPr bwMode="auto">
                              <a:xfrm flipV="1">
                                <a:off x="5738" y="5102"/>
                                <a:ext cx="398" cy="264"/>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g:grpSp>
                        <wps:wsp>
                          <wps:cNvPr id="86" name="Поле 349"/>
                          <wps:cNvSpPr txBox="1">
                            <a:spLocks noChangeArrowheads="1"/>
                          </wps:cNvSpPr>
                          <wps:spPr bwMode="auto">
                            <a:xfrm>
                              <a:off x="4118" y="4176"/>
                              <a:ext cx="396" cy="289"/>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79FB26C4" w14:textId="77777777" w:rsidR="00100A26" w:rsidRDefault="00E91291" w:rsidP="00665E4D">
                                <w:r w:rsidRPr="00930732">
                                  <w:rPr>
                                    <w:position w:val="-10"/>
                                  </w:rPr>
                                  <w:object w:dxaOrig="460" w:dyaOrig="340">
                                    <v:shape id="_x0000_i1689" type="#_x0000_t75" style="width:23.25pt;height:17.25pt" o:ole="">
                                      <v:imagedata r:id="rId1135" o:title=""/>
                                    </v:shape>
                                    <o:OLEObject Type="Embed" ProgID="Equation.3" ShapeID="_x0000_i1689" DrawAspect="Content" ObjectID="_1346019133" r:id="rId1136"/>
                                  </w:object>
                                </w:r>
                              </w:p>
                            </w:txbxContent>
                          </wps:txbx>
                          <wps:bodyPr rot="0" vert="horz" wrap="none" lIns="18000" tIns="10800" rIns="18000" bIns="10800" anchor="t" anchorCtr="0" upright="1">
                            <a:spAutoFit/>
                          </wps:bodyPr>
                        </wps:wsp>
                        <wps:wsp>
                          <wps:cNvPr id="87" name="Поле 350"/>
                          <wps:cNvSpPr txBox="1">
                            <a:spLocks noChangeArrowheads="1"/>
                          </wps:cNvSpPr>
                          <wps:spPr bwMode="auto">
                            <a:xfrm>
                              <a:off x="4862" y="4881"/>
                              <a:ext cx="535" cy="289"/>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FA5D76C" w14:textId="77777777" w:rsidR="00100A26" w:rsidRDefault="00E91291" w:rsidP="00665E4D">
                                <w:r w:rsidRPr="00930732">
                                  <w:rPr>
                                    <w:position w:val="-10"/>
                                  </w:rPr>
                                  <w:object w:dxaOrig="639" w:dyaOrig="340">
                                    <v:shape id="_x0000_i1691" type="#_x0000_t75" style="width:32.25pt;height:17.25pt" o:ole="">
                                      <v:imagedata r:id="rId1137" o:title=""/>
                                    </v:shape>
                                    <o:OLEObject Type="Embed" ProgID="Equation.3" ShapeID="_x0000_i1691" DrawAspect="Content" ObjectID="_1346019134" r:id="rId1138"/>
                                  </w:object>
                                </w:r>
                              </w:p>
                            </w:txbxContent>
                          </wps:txbx>
                          <wps:bodyPr rot="0" vert="horz" wrap="none" lIns="18000" tIns="10800" rIns="18000" bIns="10800" anchor="t" anchorCtr="0" upright="1">
                            <a:spAutoFit/>
                          </wps:bodyPr>
                        </wps:wsp>
                      </wpg:wgp>
                    </wpc:wpc>
                  </a:graphicData>
                </a:graphic>
              </wp:inline>
            </w:drawing>
          </mc:Choice>
          <mc:Fallback>
            <w:pict>
              <v:group id="Полотно 339" o:spid="_x0000_s1363" editas="canvas" style="width:210.9pt;height:79.8pt;mso-position-horizontal-relative:char;mso-position-vertical-relative:line" coordsize="26784,10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">
                <v:rect id="_x0000_s1364" style="position:absolute;width:26784;height:10134;visibility:visible;mso-wrap-style:square" filled="f" stroked="f"/>
                <v:group id="Группа 341" o:spid="_x0000_s1365" style="position:absolute;left:2507;top:700;width:21179;height:8098" coordorigin="3723,4176" coordsize="2584,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group id="Группа 342" o:spid="_x0000_s1366" style="position:absolute;left:3723;top:4309;width:2584;height:748" coordorigin="3723,4309" coordsize="2978,1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line id="Линия 343" o:spid="_x0000_s1367" style="position:absolute;visibility:visible;mso-wrap-style:square" from="3899,4838" to="6701,4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ZlJsUAAADbAAAADwAAAGRycy9kb3ducmV2LnhtbESPQWvCQBSE70L/w/IKvemmItVGN6G1&#10;CAUPktiLt0f2NUmbfRt2V43+elco9DjMzDfMKh9MJ07kfGtZwfMkAUFcWd1yreBrvxkvQPiArLGz&#10;TAou5CHPHkYrTLU9c0GnMtQiQtinqKAJoU+l9FVDBv3E9sTR+7bOYIjS1VI7PEe46eQ0SV6kwZbj&#10;QoM9rRuqfsujUbDY9/7jsj5s7M79XIvtrKAZviv19Di8LUEEGsJ/+K/9qRXMX+H+Jf4Am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mZlJsUAAADbAAAADwAAAAAAAAAA&#10;AAAAAAChAgAAZHJzL2Rvd25yZXYueG1sUEsFBgAAAAAEAAQA+QAAAJMDAAAAAA==&#10;" strokeweight=".5pt"/>
                    <v:line id="Линия 344" o:spid="_x0000_s1368" style="position:absolute;flip:y;visibility:visible;mso-wrap-style:square" from="3723,4309" to="4121,4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m35MIAAADbAAAADwAAAGRycy9kb3ducmV2LnhtbERPz2vCMBS+D/Y/hDfYZczUIaN2RpGB&#10;4MGLTlq8vTVvTWnz0iVR639vDoMdP77fi9Voe3EhH1rHCqaTDARx7XTLjYLj1+Y1BxEissbeMSm4&#10;UYDV8vFhgYV2V97T5RAbkUI4FKjAxDgUUobakMUwcQNx4n6ctxgT9I3UHq8p3PbyLcvepcWWU4PB&#10;gT4N1d3hbBXIfPfy69ffs67sqmpuyrocTjulnp/G9QeISGP8F/+5t1pBntan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0m35MIAAADbAAAADwAAAAAAAAAAAAAA&#10;AAChAgAAZHJzL2Rvd25yZXYueG1sUEsFBgAAAAAEAAQA+QAAAJADAAAAAA==&#10;"/>
                    <v:line id="Линия 345" o:spid="_x0000_s1369" style="position:absolute;visibility:visible;mso-wrap-style:square" from="4118,4309" to="4249,5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c7lMUAAADbAAAADwAAAGRycy9kb3ducmV2LnhtbESPT2vCQBTE7wW/w/IKvdWNFoKkriIV&#10;QXso/oN6fGafSTT7Nuxuk/Tbu4WCx2FmfsNM572pRUvOV5YVjIYJCOLc6ooLBcfD6nUCwgdkjbVl&#10;UvBLHuazwdMUM2073lG7D4WIEPYZKihDaDIpfV6SQT+0DXH0LtYZDFG6QmqHXYSbWo6TJJUGK44L&#10;JTb0UVJ+2/8YBV9v27RdbD7X/fcmPefL3fl07ZxSL8/94h1EoD48wv/ttVYwGcHfl/gD5O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Gc7lMUAAADbAAAADwAAAAAAAAAA&#10;AAAAAAChAgAAZHJzL2Rvd25yZXYueG1sUEsFBgAAAAAEAAQA+QAAAJMDAAAAAA==&#10;"/>
                    <v:line id="Линия 346" o:spid="_x0000_s1370" style="position:absolute;flip:y;visibility:visible;mso-wrap-style:square" from="4249,4309" to="5607,5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spk8YAAADbAAAADwAAAGRycy9kb3ducmV2LnhtbESPQWsCMRSE7wX/Q3iCl1KztaWsW6OI&#10;IPTgRS0rvT03r5tlNy/bJNXtvzeFQo/DzHzDLFaD7cSFfGgcK3icZiCIK6cbrhW8H7cPOYgQkTV2&#10;jknBDwVYLUd3Cyy0u/KeLodYiwThUKACE2NfSBkqQxbD1PXEyft03mJM0tdSe7wmuO3kLMtepMWG&#10;04LBnjaGqvbwbRXIfHf/5dfn57ZsT6e5Kauy/9gpNRkP61cQkYb4H/5rv2kF+R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KZPGAAAA2wAAAA8AAAAAAAAA&#10;AAAAAAAAoQIAAGRycy9kb3ducmV2LnhtbFBLBQYAAAAABAAEAPkAAACUAwAAAAA=&#10;"/>
                    <v:line id="Линия 347" o:spid="_x0000_s1371" style="position:absolute;visibility:visible;mso-wrap-style:square" from="5607,4309" to="5738,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CYDMYAAADbAAAADwAAAGRycy9kb3ducmV2LnhtbESPQWvCQBSE74L/YXmCN91YS5D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QmAzGAAAA2wAAAA8AAAAAAAAA&#10;AAAAAAAAoQIAAGRycy9kb3ducmV2LnhtbFBLBQYAAAAABAAEAPkAAACUAwAAAAA=&#10;"/>
                    <v:line id="Линия 348" o:spid="_x0000_s1372" style="position:absolute;flip:y;visibility:visible;mso-wrap-style:square" from="5738,5102" to="6136,5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4UfMYAAADbAAAADwAAAGRycy9kb3ducmV2LnhtbESPQWsCMRSE7wX/Q3iCl1KzlbasW6OI&#10;IPTgRS0rvT03r5tlNy/bJNXtvzeFQo/DzHzDLFaD7cSFfGgcK3icZiCIK6cbrhW8H7cPOYgQkTV2&#10;jknBDwVYLUd3Cyy0u/KeLodYiwThUKACE2NfSBkqQxbD1PXEyft03mJM0tdSe7wmuO3kLMtepMWG&#10;04LBnjaGqvbwbRXIfHf/5dfnp7ZsT6e5Kauy/9gpNRkP61cQkYb4H/5rv2kF+T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8+FHzGAAAA2wAAAA8AAAAAAAAA&#10;AAAAAAAAoQIAAGRycy9kb3ducmV2LnhtbFBLBQYAAAAABAAEAPkAAACUAwAAAAA=&#10;"/>
                  </v:group>
                  <v:shape id="Поле 349" o:spid="_x0000_s1373" type="#_x0000_t202" style="position:absolute;left:4118;top:4176;width:396;height:2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Qoh8IA&#10;AADbAAAADwAAAGRycy9kb3ducmV2LnhtbESPQWvCQBSE74X+h+UVvNWNPQRNXSUogj2aFtrjI/ua&#10;jWbfht01Jv/eFQo9DjPzDbPejrYTA/nQOlawmGcgiGunW24UfH0eXpcgQkTW2DkmBRMF2G6en9ZY&#10;aHfjEw1VbESCcChQgYmxL6QMtSGLYe564uT9Om8xJukbqT3eEtx28i3Lcmmx5bRgsKedofpSXa2C&#10;Rn549Mfye/9Trq7lOTOraTRKzV7G8h1EpDH+h//aR61gmcPjS/oBc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FCiHwgAAANsAAAAPAAAAAAAAAAAAAAAAAJgCAABkcnMvZG93&#10;bnJldi54bWxQSwUGAAAAAAQABAD1AAAAhwMAAAAA&#10;" stroked="f">
                    <v:textbox style="mso-fit-shape-to-text:t" inset=".5mm,.3mm,.5mm,.3mm">
                      <w:txbxContent>
                        <w:p w14:paraId="79FB26C4" w14:textId="77777777" w:rsidR="00100A26" w:rsidRDefault="00E91291" w:rsidP="00665E4D">
                          <w:r w:rsidRPr="00930732">
                            <w:rPr>
                              <w:position w:val="-10"/>
                            </w:rPr>
                            <w:object w:dxaOrig="460" w:dyaOrig="340">
                              <v:shape id="_x0000_i1689" type="#_x0000_t75" style="width:23.25pt;height:17.25pt" o:ole="">
                                <v:imagedata r:id="rId1135" o:title=""/>
                              </v:shape>
                              <o:OLEObject Type="Embed" ProgID="Equation.3" ShapeID="_x0000_i1689" DrawAspect="Content" ObjectID="_1346019133" r:id="rId1139"/>
                            </w:object>
                          </w:r>
                        </w:p>
                      </w:txbxContent>
                    </v:textbox>
                  </v:shape>
                  <v:shape id="Поле 350" o:spid="_x0000_s1374" type="#_x0000_t202" style="position:absolute;left:4862;top:4881;width:535;height:2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iNHMMA&#10;AADbAAAADwAAAGRycy9kb3ducmV2LnhtbESPwWrDMBBE74H+g9hCb4ncHhrHjRJMS8E5xg2kx8Xa&#10;WE6tlZGUxP77qFDocZiZN8x6O9peXMmHzrGC50UGgrhxuuNWweHrc56DCBFZY++YFEwUYLt5mK2x&#10;0O7Ge7rWsRUJwqFABSbGoZAyNIYshoUbiJN3ct5iTNK3Unu8Jbjt5UuWvUqLHacFgwO9G2p+6otV&#10;0MqdR1+Vx4/vcnUpz5lZTaNR6ulxLN9ARBrjf/ivXWkF+RJ+v6Qf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iNHMMAAADbAAAADwAAAAAAAAAAAAAAAACYAgAAZHJzL2Rv&#10;d25yZXYueG1sUEsFBgAAAAAEAAQA9QAAAIgDAAAAAA==&#10;" stroked="f">
                    <v:textbox style="mso-fit-shape-to-text:t" inset=".5mm,.3mm,.5mm,.3mm">
                      <w:txbxContent>
                        <w:p w14:paraId="4FA5D76C" w14:textId="77777777" w:rsidR="00100A26" w:rsidRDefault="00E91291" w:rsidP="00665E4D">
                          <w:r w:rsidRPr="00930732">
                            <w:rPr>
                              <w:position w:val="-10"/>
                            </w:rPr>
                            <w:object w:dxaOrig="639" w:dyaOrig="340">
                              <v:shape id="_x0000_i1691" type="#_x0000_t75" style="width:32.25pt;height:17.25pt" o:ole="">
                                <v:imagedata r:id="rId1137" o:title=""/>
                              </v:shape>
                              <o:OLEObject Type="Embed" ProgID="Equation.3" ShapeID="_x0000_i1691" DrawAspect="Content" ObjectID="_1346019134" r:id="rId1140"/>
                            </w:object>
                          </w:r>
                        </w:p>
                      </w:txbxContent>
                    </v:textbox>
                  </v:shape>
                </v:group>
                <w10:anchorlock/>
              </v:group>
            </w:pict>
          </mc:Fallback>
        </mc:AlternateContent>
      </w:r>
    </w:p>
    <w:p w14:paraId="751A4C33" w14:textId="77777777" w:rsidR="00930732" w:rsidRPr="00665E4D" w:rsidRDefault="00665E4D" w:rsidP="00665E4D">
      <w:pPr>
        <w:pStyle w:val="a5"/>
        <w:jc w:val="center"/>
        <w:rPr>
          <w:lang w:val="uk-UA"/>
        </w:rPr>
      </w:pPr>
      <w:r>
        <w:t>Рис.</w:t>
      </w:r>
      <w:r>
        <w:rPr>
          <w:lang w:val="uk-UA"/>
        </w:rPr>
        <w:t>3.</w:t>
      </w:r>
      <w:r w:rsidR="00235FBE">
        <w:rPr>
          <w:lang w:val="uk-UA"/>
        </w:rPr>
        <w:t>37</w:t>
      </w:r>
      <w:r>
        <w:rPr>
          <w:lang w:val="uk-UA"/>
        </w:rPr>
        <w:t>.</w:t>
      </w:r>
    </w:p>
    <w:p w14:paraId="0CEA424E" w14:textId="77777777" w:rsidR="009442C6" w:rsidRDefault="003940C5" w:rsidP="009442C6">
      <w:pPr>
        <w:rPr>
          <w:lang w:val="uk-UA"/>
        </w:rPr>
      </w:pPr>
      <w:r>
        <w:rPr>
          <w:lang w:val="uk-UA"/>
        </w:rPr>
        <w:t>2</w:t>
      </w:r>
      <w:r w:rsidR="009442C6">
        <w:rPr>
          <w:lang w:val="uk-UA"/>
        </w:rPr>
        <w:t>. Показати, що у колах при гармонічному збудженні виконується окремо баланс акти</w:t>
      </w:r>
      <w:r w:rsidR="009442C6">
        <w:rPr>
          <w:lang w:val="uk-UA"/>
        </w:rPr>
        <w:t>в</w:t>
      </w:r>
      <w:r w:rsidR="009442C6">
        <w:rPr>
          <w:lang w:val="uk-UA"/>
        </w:rPr>
        <w:t>них та баланс реактивних потужностей.</w:t>
      </w:r>
    </w:p>
    <w:p w14:paraId="11FE74E5" w14:textId="77777777" w:rsidR="004D0344" w:rsidRDefault="004D0344" w:rsidP="009442C6">
      <w:pPr>
        <w:rPr>
          <w:lang w:val="uk-UA"/>
        </w:rPr>
      </w:pPr>
      <w:r>
        <w:rPr>
          <w:lang w:val="uk-UA"/>
        </w:rPr>
        <w:lastRenderedPageBreak/>
        <w:t>3. Якого характеру (ємнісного чи індуктивного) буде двополюсник, якщо перед уявною частиною комплексної провідності стоїть знак ’’+’’?</w:t>
      </w:r>
    </w:p>
    <w:p w14:paraId="69D71E66" w14:textId="77777777" w:rsidR="009442C6" w:rsidRDefault="003940C5" w:rsidP="009442C6">
      <w:pPr>
        <w:rPr>
          <w:lang w:val="uk-UA"/>
        </w:rPr>
      </w:pPr>
      <w:r>
        <w:rPr>
          <w:lang w:val="uk-UA"/>
        </w:rPr>
        <w:t>3</w:t>
      </w:r>
      <w:r w:rsidR="009442C6">
        <w:rPr>
          <w:lang w:val="uk-UA"/>
        </w:rPr>
        <w:t>. При побудові низькочастотних генераторів у колі зворотного зв’язку за звичай викори</w:t>
      </w:r>
      <w:r w:rsidR="009442C6">
        <w:rPr>
          <w:lang w:val="uk-UA"/>
        </w:rPr>
        <w:t>с</w:t>
      </w:r>
      <w:r w:rsidR="009442C6">
        <w:rPr>
          <w:lang w:val="uk-UA"/>
        </w:rPr>
        <w:t>товують фазо зсувні ланки на пасивних елементах (рис.</w:t>
      </w:r>
      <w:r w:rsidR="00DE023D">
        <w:rPr>
          <w:lang w:val="uk-UA"/>
        </w:rPr>
        <w:t>3.2</w:t>
      </w:r>
      <w:r w:rsidR="00665E4D">
        <w:rPr>
          <w:lang w:val="uk-UA"/>
        </w:rPr>
        <w:t>3</w:t>
      </w:r>
      <w:r w:rsidR="009442C6">
        <w:rPr>
          <w:lang w:val="uk-UA"/>
        </w:rPr>
        <w:t xml:space="preserve"> </w:t>
      </w:r>
      <w:r w:rsidR="009442C6" w:rsidRPr="00BA1A45">
        <w:rPr>
          <w:i/>
          <w:lang w:val="uk-UA"/>
        </w:rPr>
        <w:t>а,б</w:t>
      </w:r>
      <w:r w:rsidR="009442C6">
        <w:rPr>
          <w:lang w:val="uk-UA"/>
        </w:rPr>
        <w:t xml:space="preserve">). Для кожної із ланок: </w:t>
      </w:r>
    </w:p>
    <w:p w14:paraId="7CB62B82" w14:textId="77777777" w:rsidR="009442C6" w:rsidRDefault="009442C6" w:rsidP="009442C6">
      <w:pPr>
        <w:numPr>
          <w:ilvl w:val="0"/>
          <w:numId w:val="7"/>
        </w:numPr>
        <w:rPr>
          <w:lang w:val="uk-UA"/>
        </w:rPr>
      </w:pPr>
      <w:r>
        <w:rPr>
          <w:lang w:val="uk-UA"/>
        </w:rPr>
        <w:t>Визначити частоти на яких комплексний коефіцієнт  передачі за напругою буде дійсним чи</w:t>
      </w:r>
      <w:r>
        <w:rPr>
          <w:lang w:val="uk-UA"/>
        </w:rPr>
        <w:t>с</w:t>
      </w:r>
      <w:r>
        <w:rPr>
          <w:lang w:val="uk-UA"/>
        </w:rPr>
        <w:t>лом.</w:t>
      </w:r>
    </w:p>
    <w:p w14:paraId="73B00F1D" w14:textId="77777777" w:rsidR="009442C6" w:rsidRPr="00BA1A45" w:rsidRDefault="009442C6" w:rsidP="009442C6">
      <w:pPr>
        <w:numPr>
          <w:ilvl w:val="0"/>
          <w:numId w:val="7"/>
        </w:numPr>
        <w:rPr>
          <w:lang w:val="uk-UA"/>
        </w:rPr>
      </w:pPr>
      <w:r>
        <w:rPr>
          <w:lang w:val="uk-UA"/>
        </w:rPr>
        <w:t>На отриманих частотах знайти модулі коефіцієнтів передачі</w:t>
      </w:r>
    </w:p>
    <w:p w14:paraId="4440B329" w14:textId="77777777" w:rsidR="009442C6" w:rsidRDefault="009442C6" w:rsidP="009442C6">
      <w:pPr>
        <w:keepNext/>
      </w:pPr>
      <w:r>
        <w:rPr>
          <w:lang w:val="uk-UA"/>
        </w:rPr>
        <w:t xml:space="preserve">          </w:t>
      </w:r>
      <w:r w:rsidR="00033167">
        <w:rPr>
          <w:noProof/>
        </w:rPr>
        <mc:AlternateContent>
          <mc:Choice Requires="wpc">
            <w:drawing>
              <wp:inline distT="0" distB="0" distL="0" distR="0" wp14:editId="71440D95">
                <wp:extent cx="6019800" cy="1419225"/>
                <wp:effectExtent l="3810" t="0" r="0" b="1905"/>
                <wp:docPr id="351" name="Полотно 35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08" name="Прямоуг. 353"/>
                        <wps:cNvSpPr>
                          <a:spLocks noChangeArrowheads="1"/>
                        </wps:cNvSpPr>
                        <wps:spPr bwMode="auto">
                          <a:xfrm>
                            <a:off x="561975" y="200025"/>
                            <a:ext cx="5457825" cy="121920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509" name="Прямоуг. 354"/>
                        <wps:cNvSpPr>
                          <a:spLocks noChangeArrowheads="1"/>
                        </wps:cNvSpPr>
                        <wps:spPr bwMode="auto">
                          <a:xfrm>
                            <a:off x="246380" y="209550"/>
                            <a:ext cx="5305425" cy="106680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g:wgp>
                        <wpg:cNvPr id="510" name="Группа 355"/>
                        <wpg:cNvGrpSpPr>
                          <a:grpSpLocks/>
                        </wpg:cNvGrpSpPr>
                        <wpg:grpSpPr bwMode="auto">
                          <a:xfrm>
                            <a:off x="228600" y="82550"/>
                            <a:ext cx="5334000" cy="746125"/>
                            <a:chOff x="-525" y="-515"/>
                            <a:chExt cx="8400" cy="1175"/>
                          </a:xfrm>
                        </wpg:grpSpPr>
                        <wps:wsp>
                          <wps:cNvPr id="511" name="Линия 356"/>
                          <wps:cNvCnPr/>
                          <wps:spPr bwMode="auto">
                            <a:xfrm>
                              <a:off x="0" y="630"/>
                              <a:ext cx="72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56" name="Линия 357"/>
                          <wps:cNvCnPr/>
                          <wps:spPr bwMode="auto">
                            <a:xfrm>
                              <a:off x="720" y="630"/>
                              <a:ext cx="72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57" name="Линия 358"/>
                          <wps:cNvCnPr/>
                          <wps:spPr bwMode="auto">
                            <a:xfrm>
                              <a:off x="1440" y="630"/>
                              <a:ext cx="72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58" name="Линия 359"/>
                          <wps:cNvCnPr/>
                          <wps:spPr bwMode="auto">
                            <a:xfrm>
                              <a:off x="2160" y="630"/>
                              <a:ext cx="48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59" name="Линия 360"/>
                          <wps:cNvCnPr/>
                          <wps:spPr bwMode="auto">
                            <a:xfrm>
                              <a:off x="2160" y="-90"/>
                              <a:ext cx="48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60" name="Линия 361"/>
                          <wps:cNvCnPr/>
                          <wps:spPr bwMode="auto">
                            <a:xfrm>
                              <a:off x="6000" y="-90"/>
                              <a:ext cx="24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61" name="Линия 362"/>
                          <wps:cNvCnPr/>
                          <wps:spPr bwMode="auto">
                            <a:xfrm>
                              <a:off x="6240" y="-90"/>
                              <a:ext cx="60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62" name="Линия 363"/>
                          <wps:cNvCnPr/>
                          <wps:spPr bwMode="auto">
                            <a:xfrm>
                              <a:off x="6840" y="-90"/>
                              <a:ext cx="48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63" name="Линия 364"/>
                          <wps:cNvCnPr/>
                          <wps:spPr bwMode="auto">
                            <a:xfrm>
                              <a:off x="4560" y="630"/>
                              <a:ext cx="168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64" name="Линия 365"/>
                          <wps:cNvCnPr/>
                          <wps:spPr bwMode="auto">
                            <a:xfrm>
                              <a:off x="6240" y="630"/>
                              <a:ext cx="60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65" name="Линия 366"/>
                          <wps:cNvCnPr/>
                          <wps:spPr bwMode="auto">
                            <a:xfrm>
                              <a:off x="6840" y="630"/>
                              <a:ext cx="48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66" name="Прямоуг. 367"/>
                          <wps:cNvSpPr>
                            <a:spLocks noChangeArrowheads="1"/>
                          </wps:cNvSpPr>
                          <wps:spPr bwMode="auto">
                            <a:xfrm>
                              <a:off x="660" y="90"/>
                              <a:ext cx="105" cy="345"/>
                            </a:xfrm>
                            <a:prstGeom prst="rect">
                              <a:avLst/>
                            </a:prstGeom>
                            <a:noFill/>
                            <a:ln w="9525">
                              <a:solidFill>
                                <a:srgbClr xmlns:a14="http://schemas.microsoft.com/office/drawing/2010/main" val="0000FF" mc:Ignorable=""/>
                              </a:solidFill>
                              <a:miter lim="800000"/>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267" name="Линия 368"/>
                          <wps:cNvCnPr/>
                          <wps:spPr bwMode="auto">
                            <a:xfrm flipV="1">
                              <a:off x="720" y="450"/>
                              <a:ext cx="0" cy="18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69" name="Линия 369"/>
                          <wps:cNvCnPr/>
                          <wps:spPr bwMode="auto">
                            <a:xfrm>
                              <a:off x="720" y="-90"/>
                              <a:ext cx="0" cy="18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70" name="Прямоуг. 370"/>
                          <wps:cNvSpPr>
                            <a:spLocks noChangeArrowheads="1"/>
                          </wps:cNvSpPr>
                          <wps:spPr bwMode="auto">
                            <a:xfrm>
                              <a:off x="1380" y="90"/>
                              <a:ext cx="105" cy="345"/>
                            </a:xfrm>
                            <a:prstGeom prst="rect">
                              <a:avLst/>
                            </a:prstGeom>
                            <a:noFill/>
                            <a:ln w="9525">
                              <a:solidFill>
                                <a:srgbClr xmlns:a14="http://schemas.microsoft.com/office/drawing/2010/main" val="0000FF" mc:Ignorable=""/>
                              </a:solidFill>
                              <a:miter lim="800000"/>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271" name="Линия 371"/>
                          <wps:cNvCnPr/>
                          <wps:spPr bwMode="auto">
                            <a:xfrm flipV="1">
                              <a:off x="1440" y="450"/>
                              <a:ext cx="0" cy="18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72" name="Линия 372"/>
                          <wps:cNvCnPr/>
                          <wps:spPr bwMode="auto">
                            <a:xfrm>
                              <a:off x="1440" y="-90"/>
                              <a:ext cx="0" cy="18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73" name="Прямоуг. 373"/>
                          <wps:cNvSpPr>
                            <a:spLocks noChangeArrowheads="1"/>
                          </wps:cNvSpPr>
                          <wps:spPr bwMode="auto">
                            <a:xfrm>
                              <a:off x="2100" y="90"/>
                              <a:ext cx="105" cy="345"/>
                            </a:xfrm>
                            <a:prstGeom prst="rect">
                              <a:avLst/>
                            </a:prstGeom>
                            <a:noFill/>
                            <a:ln w="9525">
                              <a:solidFill>
                                <a:srgbClr xmlns:a14="http://schemas.microsoft.com/office/drawing/2010/main" val="000000" mc:Ignorable=""/>
                              </a:solidFill>
                              <a:miter lim="800000"/>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274" name="Линия 374"/>
                          <wps:cNvCnPr/>
                          <wps:spPr bwMode="auto">
                            <a:xfrm flipV="1">
                              <a:off x="2160" y="450"/>
                              <a:ext cx="0" cy="18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75" name="Линия 375"/>
                          <wps:cNvCnPr/>
                          <wps:spPr bwMode="auto">
                            <a:xfrm>
                              <a:off x="2160" y="-90"/>
                              <a:ext cx="0" cy="18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76" name="Линия 376"/>
                          <wps:cNvCnPr/>
                          <wps:spPr bwMode="auto">
                            <a:xfrm>
                              <a:off x="0" y="-90"/>
                              <a:ext cx="33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77" name="Линия 377"/>
                          <wps:cNvCnPr/>
                          <wps:spPr bwMode="auto">
                            <a:xfrm flipV="1">
                              <a:off x="330" y="-210"/>
                              <a:ext cx="0" cy="24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78" name="Линия 378"/>
                          <wps:cNvCnPr/>
                          <wps:spPr bwMode="auto">
                            <a:xfrm flipV="1">
                              <a:off x="390" y="-210"/>
                              <a:ext cx="0" cy="24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79" name="Линия 379"/>
                          <wps:cNvCnPr/>
                          <wps:spPr bwMode="auto">
                            <a:xfrm>
                              <a:off x="390" y="-90"/>
                              <a:ext cx="33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80" name="Линия 380"/>
                          <wps:cNvCnPr/>
                          <wps:spPr bwMode="auto">
                            <a:xfrm>
                              <a:off x="720" y="-90"/>
                              <a:ext cx="33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81" name="Линия 381"/>
                          <wps:cNvCnPr/>
                          <wps:spPr bwMode="auto">
                            <a:xfrm flipV="1">
                              <a:off x="1050" y="-210"/>
                              <a:ext cx="0" cy="24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82" name="Линия 382"/>
                          <wps:cNvCnPr/>
                          <wps:spPr bwMode="auto">
                            <a:xfrm flipV="1">
                              <a:off x="1110" y="-210"/>
                              <a:ext cx="0" cy="24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83" name="Линия 383"/>
                          <wps:cNvCnPr/>
                          <wps:spPr bwMode="auto">
                            <a:xfrm>
                              <a:off x="1110" y="-90"/>
                              <a:ext cx="33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84" name="Линия 384"/>
                          <wps:cNvCnPr/>
                          <wps:spPr bwMode="auto">
                            <a:xfrm>
                              <a:off x="1440" y="-90"/>
                              <a:ext cx="33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85" name="Линия 385"/>
                          <wps:cNvCnPr/>
                          <wps:spPr bwMode="auto">
                            <a:xfrm flipV="1">
                              <a:off x="1770" y="-210"/>
                              <a:ext cx="0" cy="24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86" name="Линия 386"/>
                          <wps:cNvCnPr/>
                          <wps:spPr bwMode="auto">
                            <a:xfrm flipV="1">
                              <a:off x="1830" y="-210"/>
                              <a:ext cx="0" cy="24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287" name="Линия 387"/>
                          <wps:cNvCnPr/>
                          <wps:spPr bwMode="auto">
                            <a:xfrm>
                              <a:off x="1830" y="-90"/>
                              <a:ext cx="33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12" name="Прямоуг. 388"/>
                          <wps:cNvSpPr>
                            <a:spLocks noChangeArrowheads="1"/>
                          </wps:cNvSpPr>
                          <wps:spPr bwMode="auto">
                            <a:xfrm>
                              <a:off x="4740" y="-150"/>
                              <a:ext cx="345" cy="105"/>
                            </a:xfrm>
                            <a:prstGeom prst="rect">
                              <a:avLst/>
                            </a:prstGeom>
                            <a:noFill/>
                            <a:ln w="9525">
                              <a:solidFill>
                                <a:srgbClr xmlns:a14="http://schemas.microsoft.com/office/drawing/2010/main" val="000000" mc:Ignorable=""/>
                              </a:solidFill>
                              <a:miter lim="800000"/>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513" name="Линия 389"/>
                          <wps:cNvCnPr/>
                          <wps:spPr bwMode="auto">
                            <a:xfrm flipH="1">
                              <a:off x="5100" y="-90"/>
                              <a:ext cx="18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14" name="Линия 390"/>
                          <wps:cNvCnPr/>
                          <wps:spPr bwMode="auto">
                            <a:xfrm>
                              <a:off x="4560" y="-90"/>
                              <a:ext cx="18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15" name="Прямоуг. 391"/>
                          <wps:cNvSpPr>
                            <a:spLocks noChangeArrowheads="1"/>
                          </wps:cNvSpPr>
                          <wps:spPr bwMode="auto">
                            <a:xfrm>
                              <a:off x="6180" y="90"/>
                              <a:ext cx="105" cy="345"/>
                            </a:xfrm>
                            <a:prstGeom prst="rect">
                              <a:avLst/>
                            </a:prstGeom>
                            <a:noFill/>
                            <a:ln w="9525">
                              <a:solidFill>
                                <a:srgbClr xmlns:a14="http://schemas.microsoft.com/office/drawing/2010/main" val="0000FF" mc:Ignorable=""/>
                              </a:solidFill>
                              <a:miter lim="800000"/>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516" name="Линия 392"/>
                          <wps:cNvCnPr/>
                          <wps:spPr bwMode="auto">
                            <a:xfrm flipV="1">
                              <a:off x="6240" y="450"/>
                              <a:ext cx="0" cy="18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17" name="Линия 393"/>
                          <wps:cNvCnPr/>
                          <wps:spPr bwMode="auto">
                            <a:xfrm>
                              <a:off x="6240" y="-90"/>
                              <a:ext cx="0" cy="18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18" name="Линия 394"/>
                          <wps:cNvCnPr/>
                          <wps:spPr bwMode="auto">
                            <a:xfrm>
                              <a:off x="5280" y="-90"/>
                              <a:ext cx="33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19" name="Линия 395"/>
                          <wps:cNvCnPr/>
                          <wps:spPr bwMode="auto">
                            <a:xfrm flipV="1">
                              <a:off x="5610" y="-210"/>
                              <a:ext cx="0" cy="24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20" name="Линия 396"/>
                          <wps:cNvCnPr/>
                          <wps:spPr bwMode="auto">
                            <a:xfrm flipV="1">
                              <a:off x="5670" y="-210"/>
                              <a:ext cx="0" cy="24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22" name="Линия 397"/>
                          <wps:cNvCnPr/>
                          <wps:spPr bwMode="auto">
                            <a:xfrm>
                              <a:off x="5670" y="-90"/>
                              <a:ext cx="33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23" name="Линия 398"/>
                          <wps:cNvCnPr/>
                          <wps:spPr bwMode="auto">
                            <a:xfrm flipV="1">
                              <a:off x="6840" y="300"/>
                              <a:ext cx="0" cy="33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24" name="Линия 399"/>
                          <wps:cNvCnPr/>
                          <wps:spPr bwMode="auto">
                            <a:xfrm flipH="1">
                              <a:off x="6720" y="300"/>
                              <a:ext cx="24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25" name="Линия 400"/>
                          <wps:cNvCnPr/>
                          <wps:spPr bwMode="auto">
                            <a:xfrm flipH="1">
                              <a:off x="6720" y="240"/>
                              <a:ext cx="240" cy="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26" name="Линия 401"/>
                          <wps:cNvCnPr/>
                          <wps:spPr bwMode="auto">
                            <a:xfrm flipV="1">
                              <a:off x="6840" y="-90"/>
                              <a:ext cx="0" cy="330"/>
                            </a:xfrm>
                            <a:prstGeom prst="line">
                              <a:avLst/>
                            </a:prstGeom>
                            <a:noFill/>
                            <a:ln w="9525">
                              <a:solidFill>
                                <a:srgbClr xmlns:a14="http://schemas.microsoft.com/office/drawing/2010/main" val="0000FF" mc:Ignorable=""/>
                              </a:solidFill>
                              <a:round/>
                              <a:headEnd/>
                              <a:tailEnd/>
                            </a:ln>
                            <a:extLst>
                              <a:ext uri="{909E8E84-426E-40DD-AFC4-6F175D3DCCD1}">
                                <a14:hiddenFill xmlns:a14="http://schemas.microsoft.com/office/drawing/2010/main">
                                  <a:noFill/>
                                </a14:hiddenFill>
                              </a:ext>
                            </a:extLst>
                          </wps:spPr>
                          <wps:bodyPr/>
                        </wps:wsp>
                        <wps:wsp>
                          <wps:cNvPr id="527" name="Овал 402"/>
                          <wps:cNvSpPr>
                            <a:spLocks noChangeArrowheads="1"/>
                          </wps:cNvSpPr>
                          <wps:spPr bwMode="auto">
                            <a:xfrm>
                              <a:off x="690" y="-12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528" name="Овал 403"/>
                          <wps:cNvSpPr>
                            <a:spLocks noChangeArrowheads="1"/>
                          </wps:cNvSpPr>
                          <wps:spPr bwMode="auto">
                            <a:xfrm>
                              <a:off x="1410" y="-12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529" name="Овал 404"/>
                          <wps:cNvSpPr>
                            <a:spLocks noChangeArrowheads="1"/>
                          </wps:cNvSpPr>
                          <wps:spPr bwMode="auto">
                            <a:xfrm>
                              <a:off x="2130" y="-12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530" name="Овал 405"/>
                          <wps:cNvSpPr>
                            <a:spLocks noChangeArrowheads="1"/>
                          </wps:cNvSpPr>
                          <wps:spPr bwMode="auto">
                            <a:xfrm>
                              <a:off x="6210" y="-12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531" name="Овал 406"/>
                          <wps:cNvSpPr>
                            <a:spLocks noChangeArrowheads="1"/>
                          </wps:cNvSpPr>
                          <wps:spPr bwMode="auto">
                            <a:xfrm>
                              <a:off x="6810" y="-12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532" name="Овал 407"/>
                          <wps:cNvSpPr>
                            <a:spLocks noChangeArrowheads="1"/>
                          </wps:cNvSpPr>
                          <wps:spPr bwMode="auto">
                            <a:xfrm>
                              <a:off x="690" y="60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533" name="Овал 408"/>
                          <wps:cNvSpPr>
                            <a:spLocks noChangeArrowheads="1"/>
                          </wps:cNvSpPr>
                          <wps:spPr bwMode="auto">
                            <a:xfrm>
                              <a:off x="1410" y="60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534" name="Овал 409"/>
                          <wps:cNvSpPr>
                            <a:spLocks noChangeArrowheads="1"/>
                          </wps:cNvSpPr>
                          <wps:spPr bwMode="auto">
                            <a:xfrm>
                              <a:off x="2130" y="60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536" name="Овал 410"/>
                          <wps:cNvSpPr>
                            <a:spLocks noChangeArrowheads="1"/>
                          </wps:cNvSpPr>
                          <wps:spPr bwMode="auto">
                            <a:xfrm>
                              <a:off x="6210" y="60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537" name="Овал 411"/>
                          <wps:cNvSpPr>
                            <a:spLocks noChangeArrowheads="1"/>
                          </wps:cNvSpPr>
                          <wps:spPr bwMode="auto">
                            <a:xfrm>
                              <a:off x="6810" y="60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538" name="Поле 412"/>
                          <wps:cNvSpPr txBox="1">
                            <a:spLocks noChangeArrowheads="1"/>
                          </wps:cNvSpPr>
                          <wps:spPr bwMode="auto">
                            <a:xfrm>
                              <a:off x="810" y="115"/>
                              <a:ext cx="297" cy="276"/>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44D70D0" w14:textId="77777777" w:rsidR="00100A26" w:rsidRDefault="00E91291" w:rsidP="009442C6">
                                <w:r w:rsidRPr="00BF6C43">
                                  <w:rPr>
                                    <w:position w:val="-4"/>
                                  </w:rPr>
                                  <w:object w:dxaOrig="240" w:dyaOrig="260">
                                    <v:shape id="_x0000_i1694" type="#_x0000_t75" style="width:12pt;height:12.75pt" o:ole="">
                                      <v:imagedata r:id="rId1141" o:title=""/>
                                    </v:shape>
                                    <o:OLEObject Type="Embed" ProgID="Equation.3" ShapeID="_x0000_i1694" DrawAspect="Content" ObjectID="_1346019135" r:id="rId1142"/>
                                  </w:object>
                                </w:r>
                              </w:p>
                            </w:txbxContent>
                          </wps:txbx>
                          <wps:bodyPr rot="0" vert="horz" wrap="none" lIns="18000" tIns="0" rIns="18000" bIns="0" anchor="t" anchorCtr="0" upright="1">
                            <a:spAutoFit/>
                          </wps:bodyPr>
                        </wps:wsp>
                        <wps:wsp>
                          <wps:cNvPr id="539" name="Поле 413"/>
                          <wps:cNvSpPr txBox="1">
                            <a:spLocks noChangeArrowheads="1"/>
                          </wps:cNvSpPr>
                          <wps:spPr bwMode="auto">
                            <a:xfrm>
                              <a:off x="1545" y="115"/>
                              <a:ext cx="297" cy="276"/>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3A5B9B62" w14:textId="77777777" w:rsidR="00100A26" w:rsidRDefault="00E91291" w:rsidP="009442C6">
                                <w:r w:rsidRPr="00BF6C43">
                                  <w:rPr>
                                    <w:position w:val="-4"/>
                                  </w:rPr>
                                  <w:object w:dxaOrig="240" w:dyaOrig="260">
                                    <v:shape id="_x0000_i1696" type="#_x0000_t75" style="width:12pt;height:12.75pt" o:ole="">
                                      <v:imagedata r:id="rId1143" o:title=""/>
                                    </v:shape>
                                    <o:OLEObject Type="Embed" ProgID="Equation.3" ShapeID="_x0000_i1696" DrawAspect="Content" ObjectID="_1346019136" r:id="rId1144"/>
                                  </w:object>
                                </w:r>
                              </w:p>
                            </w:txbxContent>
                          </wps:txbx>
                          <wps:bodyPr rot="0" vert="horz" wrap="none" lIns="18000" tIns="0" rIns="18000" bIns="0" anchor="t" anchorCtr="0" upright="1">
                            <a:spAutoFit/>
                          </wps:bodyPr>
                        </wps:wsp>
                        <wps:wsp>
                          <wps:cNvPr id="540" name="Поле 414"/>
                          <wps:cNvSpPr txBox="1">
                            <a:spLocks noChangeArrowheads="1"/>
                          </wps:cNvSpPr>
                          <wps:spPr bwMode="auto">
                            <a:xfrm>
                              <a:off x="2265" y="115"/>
                              <a:ext cx="297" cy="276"/>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06074CA" w14:textId="77777777" w:rsidR="00100A26" w:rsidRDefault="00E91291" w:rsidP="009442C6">
                                <w:r w:rsidRPr="00BF6C43">
                                  <w:rPr>
                                    <w:position w:val="-4"/>
                                  </w:rPr>
                                  <w:object w:dxaOrig="240" w:dyaOrig="260">
                                    <v:shape id="_x0000_i1698" type="#_x0000_t75" style="width:12pt;height:12.75pt" o:ole="">
                                      <v:imagedata r:id="rId1143" o:title=""/>
                                    </v:shape>
                                    <o:OLEObject Type="Embed" ProgID="Equation.3" ShapeID="_x0000_i1698" DrawAspect="Content" ObjectID="_1346019137" r:id="rId1145"/>
                                  </w:object>
                                </w:r>
                              </w:p>
                            </w:txbxContent>
                          </wps:txbx>
                          <wps:bodyPr rot="0" vert="horz" wrap="none" lIns="18000" tIns="0" rIns="18000" bIns="0" anchor="t" anchorCtr="0" upright="1">
                            <a:spAutoFit/>
                          </wps:bodyPr>
                        </wps:wsp>
                        <wps:wsp>
                          <wps:cNvPr id="541" name="Поле 415"/>
                          <wps:cNvSpPr txBox="1">
                            <a:spLocks noChangeArrowheads="1"/>
                          </wps:cNvSpPr>
                          <wps:spPr bwMode="auto">
                            <a:xfrm>
                              <a:off x="6405" y="130"/>
                              <a:ext cx="297" cy="279"/>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9B0C1CF" w14:textId="77777777" w:rsidR="00100A26" w:rsidRDefault="00E91291" w:rsidP="009442C6">
                                <w:r w:rsidRPr="00BF6C43">
                                  <w:rPr>
                                    <w:position w:val="-6"/>
                                  </w:rPr>
                                  <w:object w:dxaOrig="240" w:dyaOrig="279">
                                    <v:shape id="_x0000_i1700" type="#_x0000_t75" style="width:12pt;height:14.25pt" o:ole="">
                                      <v:imagedata r:id="rId1146" o:title=""/>
                                    </v:shape>
                                    <o:OLEObject Type="Embed" ProgID="Equation.3" ShapeID="_x0000_i1700" DrawAspect="Content" ObjectID="_1346019138" r:id="rId1147"/>
                                  </w:object>
                                </w:r>
                              </w:p>
                            </w:txbxContent>
                          </wps:txbx>
                          <wps:bodyPr rot="0" vert="horz" wrap="none" lIns="18000" tIns="0" rIns="18000" bIns="0" anchor="t" anchorCtr="0" upright="1">
                            <a:spAutoFit/>
                          </wps:bodyPr>
                        </wps:wsp>
                        <wps:wsp>
                          <wps:cNvPr id="542" name="Поле 416"/>
                          <wps:cNvSpPr txBox="1">
                            <a:spLocks noChangeArrowheads="1"/>
                          </wps:cNvSpPr>
                          <wps:spPr bwMode="auto">
                            <a:xfrm>
                              <a:off x="5775" y="100"/>
                              <a:ext cx="165" cy="276"/>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3CA9AEC" w14:textId="77777777" w:rsidR="00100A26" w:rsidRDefault="00100A26" w:rsidP="009442C6"/>
                            </w:txbxContent>
                          </wps:txbx>
                          <wps:bodyPr rot="0" vert="horz" wrap="none" lIns="18000" tIns="0" rIns="18000" bIns="0" anchor="t" anchorCtr="0" upright="1">
                            <a:spAutoFit/>
                          </wps:bodyPr>
                        </wps:wsp>
                        <wps:wsp>
                          <wps:cNvPr id="543" name="Поле 417"/>
                          <wps:cNvSpPr txBox="1">
                            <a:spLocks noChangeArrowheads="1"/>
                          </wps:cNvSpPr>
                          <wps:spPr bwMode="auto">
                            <a:xfrm>
                              <a:off x="4110" y="84"/>
                              <a:ext cx="585" cy="34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537395D" w14:textId="77777777" w:rsidR="00100A26" w:rsidRPr="00253A12" w:rsidRDefault="00100A26" w:rsidP="009442C6">
                                <w:pPr>
                                  <w:rPr>
                                    <w:i/>
                                    <w:lang w:val="uk-UA"/>
                                  </w:rPr>
                                </w:pPr>
                                <w:r w:rsidRPr="00253A12">
                                  <w:rPr>
                                    <w:i/>
                                    <w:lang w:val="uk-UA"/>
                                  </w:rPr>
                                  <w:t>Вхід</w:t>
                                </w:r>
                              </w:p>
                            </w:txbxContent>
                          </wps:txbx>
                          <wps:bodyPr rot="0" vert="horz" wrap="square" lIns="18000" tIns="10800" rIns="18000" bIns="10800" anchor="t" anchorCtr="0" upright="1">
                            <a:noAutofit/>
                          </wps:bodyPr>
                        </wps:wsp>
                        <wps:wsp>
                          <wps:cNvPr id="65" name="Поле 418"/>
                          <wps:cNvSpPr txBox="1">
                            <a:spLocks noChangeArrowheads="1"/>
                          </wps:cNvSpPr>
                          <wps:spPr bwMode="auto">
                            <a:xfrm>
                              <a:off x="2550" y="84"/>
                              <a:ext cx="690" cy="34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7029C8AF" w14:textId="77777777" w:rsidR="00100A26" w:rsidRPr="00253A12" w:rsidRDefault="00100A26" w:rsidP="009442C6">
                                <w:pPr>
                                  <w:rPr>
                                    <w:i/>
                                    <w:lang w:val="uk-UA"/>
                                  </w:rPr>
                                </w:pPr>
                                <w:r w:rsidRPr="00253A12">
                                  <w:rPr>
                                    <w:i/>
                                    <w:lang w:val="uk-UA"/>
                                  </w:rPr>
                                  <w:t>В</w:t>
                                </w:r>
                                <w:r>
                                  <w:rPr>
                                    <w:i/>
                                    <w:lang w:val="uk-UA"/>
                                  </w:rPr>
                                  <w:t>и</w:t>
                                </w:r>
                                <w:r w:rsidRPr="00253A12">
                                  <w:rPr>
                                    <w:i/>
                                    <w:lang w:val="uk-UA"/>
                                  </w:rPr>
                                  <w:t>хід</w:t>
                                </w:r>
                              </w:p>
                            </w:txbxContent>
                          </wps:txbx>
                          <wps:bodyPr rot="0" vert="horz" wrap="square" lIns="18000" tIns="10800" rIns="18000" bIns="10800" anchor="t" anchorCtr="0" upright="1">
                            <a:noAutofit/>
                          </wps:bodyPr>
                        </wps:wsp>
                        <wps:wsp>
                          <wps:cNvPr id="66" name="Поле 419"/>
                          <wps:cNvSpPr txBox="1">
                            <a:spLocks noChangeArrowheads="1"/>
                          </wps:cNvSpPr>
                          <wps:spPr bwMode="auto">
                            <a:xfrm>
                              <a:off x="7185" y="69"/>
                              <a:ext cx="690" cy="34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C5940D5" w14:textId="77777777" w:rsidR="00100A26" w:rsidRPr="00253A12" w:rsidRDefault="00100A26" w:rsidP="009442C6">
                                <w:pPr>
                                  <w:rPr>
                                    <w:i/>
                                    <w:lang w:val="uk-UA"/>
                                  </w:rPr>
                                </w:pPr>
                                <w:r w:rsidRPr="00253A12">
                                  <w:rPr>
                                    <w:i/>
                                    <w:lang w:val="uk-UA"/>
                                  </w:rPr>
                                  <w:t>В</w:t>
                                </w:r>
                                <w:r>
                                  <w:rPr>
                                    <w:i/>
                                    <w:lang w:val="uk-UA"/>
                                  </w:rPr>
                                  <w:t>и</w:t>
                                </w:r>
                                <w:r w:rsidRPr="00253A12">
                                  <w:rPr>
                                    <w:i/>
                                    <w:lang w:val="uk-UA"/>
                                  </w:rPr>
                                  <w:t>хід</w:t>
                                </w:r>
                              </w:p>
                            </w:txbxContent>
                          </wps:txbx>
                          <wps:bodyPr rot="0" vert="horz" wrap="square" lIns="18000" tIns="10800" rIns="18000" bIns="10800" anchor="t" anchorCtr="0" upright="1">
                            <a:noAutofit/>
                          </wps:bodyPr>
                        </wps:wsp>
                        <wps:wsp>
                          <wps:cNvPr id="67" name="Поле 420"/>
                          <wps:cNvSpPr txBox="1">
                            <a:spLocks noChangeArrowheads="1"/>
                          </wps:cNvSpPr>
                          <wps:spPr bwMode="auto">
                            <a:xfrm>
                              <a:off x="5505" y="-515"/>
                              <a:ext cx="357" cy="28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AFA6CD7" w14:textId="77777777" w:rsidR="00100A26" w:rsidRDefault="00E91291" w:rsidP="009442C6">
                                <w:r w:rsidRPr="00BF6C43">
                                  <w:rPr>
                                    <w:position w:val="-6"/>
                                  </w:rPr>
                                  <w:object w:dxaOrig="240" w:dyaOrig="279">
                                    <v:shape id="_x0000_i1702" type="#_x0000_t75" style="width:15pt;height:14.25pt" o:ole="">
                                      <v:imagedata r:id="rId1146" o:title=""/>
                                    </v:shape>
                                    <o:OLEObject Type="Embed" ProgID="Equation.3" ShapeID="_x0000_i1702" DrawAspect="Content" ObjectID="_1346019139" r:id="rId1148"/>
                                  </w:object>
                                </w:r>
                              </w:p>
                            </w:txbxContent>
                          </wps:txbx>
                          <wps:bodyPr rot="0" vert="horz" wrap="none" lIns="18000" tIns="0" rIns="18000" bIns="0" anchor="t" anchorCtr="0" upright="1">
                            <a:spAutoFit/>
                          </wps:bodyPr>
                        </wps:wsp>
                        <wps:wsp>
                          <wps:cNvPr id="68" name="Поле 421"/>
                          <wps:cNvSpPr txBox="1">
                            <a:spLocks noChangeArrowheads="1"/>
                          </wps:cNvSpPr>
                          <wps:spPr bwMode="auto">
                            <a:xfrm>
                              <a:off x="4785" y="-470"/>
                              <a:ext cx="297" cy="276"/>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EE434ED" w14:textId="77777777" w:rsidR="00100A26" w:rsidRDefault="00E91291" w:rsidP="009442C6">
                                <w:r w:rsidRPr="00BF6C43">
                                  <w:rPr>
                                    <w:position w:val="-4"/>
                                  </w:rPr>
                                  <w:object w:dxaOrig="240" w:dyaOrig="260">
                                    <v:shape id="_x0000_i1704" type="#_x0000_t75" style="width:12pt;height:12.75pt" o:ole="">
                                      <v:imagedata r:id="rId1149" o:title=""/>
                                    </v:shape>
                                    <o:OLEObject Type="Embed" ProgID="Equation.3" ShapeID="_x0000_i1704" DrawAspect="Content" ObjectID="_1346019140" r:id="rId1150"/>
                                  </w:object>
                                </w:r>
                              </w:p>
                            </w:txbxContent>
                          </wps:txbx>
                          <wps:bodyPr rot="0" vert="horz" wrap="none" lIns="18000" tIns="0" rIns="18000" bIns="0" anchor="t" anchorCtr="0" upright="1">
                            <a:spAutoFit/>
                          </wps:bodyPr>
                        </wps:wsp>
                        <wps:wsp>
                          <wps:cNvPr id="69" name="Поле 422"/>
                          <wps:cNvSpPr txBox="1">
                            <a:spLocks noChangeArrowheads="1"/>
                          </wps:cNvSpPr>
                          <wps:spPr bwMode="auto">
                            <a:xfrm>
                              <a:off x="1665" y="-485"/>
                              <a:ext cx="297" cy="279"/>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CD47765" w14:textId="77777777" w:rsidR="00100A26" w:rsidRDefault="00E91291" w:rsidP="009442C6">
                                <w:r w:rsidRPr="00BF6C43">
                                  <w:rPr>
                                    <w:position w:val="-6"/>
                                  </w:rPr>
                                  <w:object w:dxaOrig="240" w:dyaOrig="279">
                                    <v:shape id="_x0000_i1706" type="#_x0000_t75" style="width:12pt;height:14.25pt" o:ole="">
                                      <v:imagedata r:id="rId1146" o:title=""/>
                                    </v:shape>
                                    <o:OLEObject Type="Embed" ProgID="Equation.3" ShapeID="_x0000_i1706" DrawAspect="Content" ObjectID="_1346019141" r:id="rId1151"/>
                                  </w:object>
                                </w:r>
                              </w:p>
                            </w:txbxContent>
                          </wps:txbx>
                          <wps:bodyPr rot="0" vert="horz" wrap="none" lIns="18000" tIns="0" rIns="18000" bIns="0" anchor="t" anchorCtr="0" upright="1">
                            <a:spAutoFit/>
                          </wps:bodyPr>
                        </wps:wsp>
                        <wps:wsp>
                          <wps:cNvPr id="71" name="Поле 423"/>
                          <wps:cNvSpPr txBox="1">
                            <a:spLocks noChangeArrowheads="1"/>
                          </wps:cNvSpPr>
                          <wps:spPr bwMode="auto">
                            <a:xfrm>
                              <a:off x="915" y="-485"/>
                              <a:ext cx="297" cy="279"/>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E6107A0" w14:textId="77777777" w:rsidR="00100A26" w:rsidRDefault="00E91291" w:rsidP="009442C6">
                                <w:r w:rsidRPr="00BF6C43">
                                  <w:rPr>
                                    <w:position w:val="-6"/>
                                  </w:rPr>
                                  <w:object w:dxaOrig="240" w:dyaOrig="279">
                                    <v:shape id="_x0000_i1708" type="#_x0000_t75" style="width:12pt;height:14.25pt" o:ole="">
                                      <v:imagedata r:id="rId1146" o:title=""/>
                                    </v:shape>
                                    <o:OLEObject Type="Embed" ProgID="Equation.3" ShapeID="_x0000_i1708" DrawAspect="Content" ObjectID="_1346019142" r:id="rId1152"/>
                                  </w:object>
                                </w:r>
                              </w:p>
                            </w:txbxContent>
                          </wps:txbx>
                          <wps:bodyPr rot="0" vert="horz" wrap="none" lIns="18000" tIns="0" rIns="18000" bIns="0" anchor="t" anchorCtr="0" upright="1">
                            <a:spAutoFit/>
                          </wps:bodyPr>
                        </wps:wsp>
                        <wps:wsp>
                          <wps:cNvPr id="73" name="Поле 424"/>
                          <wps:cNvSpPr txBox="1">
                            <a:spLocks noChangeArrowheads="1"/>
                          </wps:cNvSpPr>
                          <wps:spPr bwMode="auto">
                            <a:xfrm>
                              <a:off x="180" y="-500"/>
                              <a:ext cx="297" cy="279"/>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8CA2706" w14:textId="77777777" w:rsidR="00100A26" w:rsidRDefault="00E91291" w:rsidP="009442C6">
                                <w:r w:rsidRPr="00BF6C43">
                                  <w:rPr>
                                    <w:position w:val="-6"/>
                                  </w:rPr>
                                  <w:object w:dxaOrig="240" w:dyaOrig="279">
                                    <v:shape id="_x0000_i1710" type="#_x0000_t75" style="width:12pt;height:14.25pt" o:ole="">
                                      <v:imagedata r:id="rId1153" o:title=""/>
                                    </v:shape>
                                    <o:OLEObject Type="Embed" ProgID="Equation.3" ShapeID="_x0000_i1710" DrawAspect="Content" ObjectID="_1346019143" r:id="rId1154"/>
                                  </w:object>
                                </w:r>
                              </w:p>
                            </w:txbxContent>
                          </wps:txbx>
                          <wps:bodyPr rot="0" vert="horz" wrap="none" lIns="18000" tIns="0" rIns="18000" bIns="0" anchor="t" anchorCtr="0" upright="1">
                            <a:spAutoFit/>
                          </wps:bodyPr>
                        </wps:wsp>
                        <wps:wsp>
                          <wps:cNvPr id="74" name="Поле 425"/>
                          <wps:cNvSpPr txBox="1">
                            <a:spLocks noChangeArrowheads="1"/>
                          </wps:cNvSpPr>
                          <wps:spPr bwMode="auto">
                            <a:xfrm>
                              <a:off x="-255" y="69"/>
                              <a:ext cx="585" cy="34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AD5F08C" w14:textId="77777777" w:rsidR="00100A26" w:rsidRPr="00253A12" w:rsidRDefault="00100A26" w:rsidP="009442C6">
                                <w:pPr>
                                  <w:rPr>
                                    <w:i/>
                                    <w:lang w:val="uk-UA"/>
                                  </w:rPr>
                                </w:pPr>
                                <w:r w:rsidRPr="00253A12">
                                  <w:rPr>
                                    <w:i/>
                                    <w:lang w:val="uk-UA"/>
                                  </w:rPr>
                                  <w:t>Вхід</w:t>
                                </w:r>
                              </w:p>
                            </w:txbxContent>
                          </wps:txbx>
                          <wps:bodyPr rot="0" vert="horz" wrap="square" lIns="18000" tIns="10800" rIns="18000" bIns="10800" anchor="t" anchorCtr="0" upright="1">
                            <a:noAutofit/>
                          </wps:bodyPr>
                        </wps:wsp>
                        <wps:wsp>
                          <wps:cNvPr id="75" name="Поле 426"/>
                          <wps:cNvSpPr txBox="1">
                            <a:spLocks noChangeArrowheads="1"/>
                          </wps:cNvSpPr>
                          <wps:spPr bwMode="auto">
                            <a:xfrm>
                              <a:off x="-525" y="-500"/>
                              <a:ext cx="336" cy="32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CF11CC9" w14:textId="77777777" w:rsidR="00100A26" w:rsidRDefault="00E91291" w:rsidP="009442C6">
                                <w:r w:rsidRPr="00381325">
                                  <w:rPr>
                                    <w:position w:val="-10"/>
                                  </w:rPr>
                                  <w:object w:dxaOrig="279" w:dyaOrig="320">
                                    <v:shape id="_x0000_i1712" type="#_x0000_t75" style="width:14.25pt;height:15.75pt" o:ole="">
                                      <v:imagedata r:id="rId1155" o:title=""/>
                                    </v:shape>
                                    <o:OLEObject Type="Embed" ProgID="Equation.3" ShapeID="_x0000_i1712" DrawAspect="Content" ObjectID="_1346019144" r:id="rId1156"/>
                                  </w:object>
                                </w:r>
                              </w:p>
                            </w:txbxContent>
                          </wps:txbx>
                          <wps:bodyPr rot="0" vert="horz" wrap="none" lIns="18000" tIns="0" rIns="18000" bIns="0" anchor="t" anchorCtr="0" upright="1">
                            <a:spAutoFit/>
                          </wps:bodyPr>
                        </wps:wsp>
                        <wps:wsp>
                          <wps:cNvPr id="76" name="Поле 427"/>
                          <wps:cNvSpPr txBox="1">
                            <a:spLocks noChangeArrowheads="1"/>
                          </wps:cNvSpPr>
                          <wps:spPr bwMode="auto">
                            <a:xfrm>
                              <a:off x="4058" y="-479"/>
                              <a:ext cx="336" cy="32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398C286" w14:textId="77777777" w:rsidR="00100A26" w:rsidRDefault="00E91291" w:rsidP="009442C6">
                                <w:r w:rsidRPr="00381325">
                                  <w:rPr>
                                    <w:position w:val="-10"/>
                                  </w:rPr>
                                  <w:object w:dxaOrig="279" w:dyaOrig="320">
                                    <v:shape id="_x0000_i1714" type="#_x0000_t75" style="width:14.25pt;height:15.75pt" o:ole="">
                                      <v:imagedata r:id="rId1157" o:title=""/>
                                    </v:shape>
                                    <o:OLEObject Type="Embed" ProgID="Equation.3" ShapeID="_x0000_i1714" DrawAspect="Content" ObjectID="_1346019145" r:id="rId1158"/>
                                  </w:object>
                                </w:r>
                              </w:p>
                            </w:txbxContent>
                          </wps:txbx>
                          <wps:bodyPr rot="0" vert="horz" wrap="none" lIns="18000" tIns="0" rIns="18000" bIns="0" anchor="t" anchorCtr="0" upright="1">
                            <a:spAutoFit/>
                          </wps:bodyPr>
                        </wps:wsp>
                      </wpg:wgp>
                    </wpc:wpc>
                  </a:graphicData>
                </a:graphic>
              </wp:inline>
            </w:drawing>
          </mc:Choice>
          <mc:Fallback>
            <w:pict>
              <v:group id="Полотно 351" o:spid="_x0000_s1375" editas="canvas" style="width:474pt;height:111.75pt;mso-position-horizontal-relative:char;mso-position-vertical-relative:line" coordsize="60198,1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">
                <v:rect id="_x0000_s1376" style="position:absolute;width:60198;height:14192;visibility:visible;mso-wrap-style:square" filled="f" stroked="f"/>
                <v:rect id="Прямоуг. 353" o:spid="_x0000_s1377" style="position:absolute;left:5619;top:2000;width:54579;height:12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AL8AA&#10;AADcAAAADwAAAGRycy9kb3ducmV2LnhtbERPy4rCMBTdC/5DuMLsNPFVnI5RRBAGRhdWYbaX5tqW&#10;aW5qE7Xz92YhuDyc93Ld2VrcqfWVYw3jkQJBnDtTcaHhfNoNFyB8QDZYOyYN/+Rhver3lpga9+Aj&#10;3bNQiBjCPkUNZQhNKqXPS7LoR64hjtzFtRZDhG0hTYuPGG5rOVEqkRYrjg0lNrQtKf/LblYDJjNz&#10;PVym+9PPLcHPolO7+a/S+mPQbb5ABOrCW/xyfxsNcxXXxjPx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vEAL8AAAADcAAAADwAAAAAAAAAAAAAAAACYAgAAZHJzL2Rvd25y&#10;ZXYueG1sUEsFBgAAAAAEAAQA9QAAAIUDAAAAAA==&#10;" stroked="f"/>
                <v:rect id="Прямоуг. 354" o:spid="_x0000_s1378" style="position:absolute;left:2463;top:2095;width:53055;height:10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ltMQA&#10;AADcAAAADwAAAGRycy9kb3ducmV2LnhtbESPW4vCMBSE3xf8D+EI+7Ym3opWo4ggLKz74AV8PTTH&#10;ttic1CZq998bYcHHYWa+YebL1lbiTo0vHWvo9xQI4syZknMNx8PmawLCB2SDlWPS8EcelovOxxxT&#10;4x68o/s+5CJC2KeooQihTqX0WUEWfc/VxNE7u8ZiiLLJpWnwEeG2kgOlEmmx5LhQYE3rgrLL/mY1&#10;YDIy19/zcHv4uSU4zVu1GZ+U1p/ddjUDEagN7/B/+9toGKspvM7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9pbTEAAAA3AAAAA8AAAAAAAAAAAAAAAAAmAIAAGRycy9k&#10;b3ducmV2LnhtbFBLBQYAAAAABAAEAPUAAACJAwAAAAA=&#10;" stroked="f"/>
                <v:group id="Группа 355" o:spid="_x0000_s1379" style="position:absolute;left:2286;top:825;width:53340;height:7461" coordorigin="-525,-515" coordsize="8400,1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gmMIAAADcAAAADwAAAGRycy9kb3ducmV2LnhtbERPy4rCMBTdC/5DuII7&#10;TTuDIh1TERkHFyKoA8PsLs3tA5ub0sS2/r1ZCC4P573eDKYWHbWusqwgnkcgiDOrKy4U/F73sxUI&#10;55E11pZJwYMcbNLxaI2Jtj2fqbv4QoQQdgkqKL1vEildVpJBN7cNceBy2xr0AbaF1C32IdzU8iOK&#10;ltJgxaGhxIZ2JWW3y90o+Omx337G393xlu8e/9fF6e8Yk1LTybD9AuFp8G/xy33QCh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SoJjCAAAA3AAAAA8A&#10;AAAAAAAAAAAAAAAAqgIAAGRycy9kb3ducmV2LnhtbFBLBQYAAAAABAAEAPoAAACZAwAAAAA=&#10;">
                  <v:line id="Линия 356" o:spid="_x0000_s1380" style="position:absolute;visibility:visible;mso-wrap-style:square" from="0,630" to="72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970cMAAADcAAAADwAAAGRycy9kb3ducmV2LnhtbESPT4vCMBTE7wt+h/AEb2vagq5Uo/gH&#10;QdjTWr0/mmdb27yUJtr67TfCwh6HmfkNs9oMphFP6lxlWUE8jUAQ51ZXXCi4ZMfPBQjnkTU2lknB&#10;ixxs1qOPFaba9vxDz7MvRICwS1FB6X2bSunykgy6qW2Jg3eznUEfZFdI3WEf4KaRSRTNpcGKw0KJ&#10;Le1LyuvzwyioL31xaL92M8wWdX27fydXv0uUmoyH7RKEp8H/h//aJ61gFsfwPhOO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fe9HDAAAA3AAAAA8AAAAAAAAAAAAA&#10;AAAAoQIAAGRycy9kb3ducmV2LnhtbFBLBQYAAAAABAAEAPkAAACRAwAAAAA=&#10;" strokecolor="green"/>
                  <v:line id="Линия 357" o:spid="_x0000_s1381" style="position:absolute;visibility:visible;mso-wrap-style:square" from="720,630" to="144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aXAMIAAADcAAAADwAAAGRycy9kb3ducmV2LnhtbESPS6vCMBSE9xf8D+EI7q6pBb1SjeID&#10;QXDla39ojm1tc1KaaOu/N4Jwl8PMfMPMl52pxJMaV1hWMBpGIIhTqwvOFFzOu98pCOeRNVaWScGL&#10;HCwXvZ85Jtq2fKTnyWciQNglqCD3vk6kdGlOBt3Q1sTBu9nGoA+yyaRusA1wU8k4iibSYMFhIcea&#10;Njml5elhFJSXNtvWf+sxnqdlebsf4qtfx0oN+t1qBsJT5//D3/ZeK4jHE/icCUd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aXAMIAAADcAAAADwAAAAAAAAAAAAAA&#10;AAChAgAAZHJzL2Rvd25yZXYueG1sUEsFBgAAAAAEAAQA+QAAAJADAAAAAA==&#10;" strokecolor="green"/>
                  <v:line id="Линия 358" o:spid="_x0000_s1382" style="position:absolute;visibility:visible;mso-wrap-style:square" from="1440,630" to="216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oym8IAAADcAAAADwAAAGRycy9kb3ducmV2LnhtbESPS6vCMBSE94L/IRzBnaYWvEo1ig8E&#10;4a6uj/2hOba1zUlpoq3/3gjCXQ4z8w2zXHemEk9qXGFZwWQcgSBOrS44U3A5H0ZzEM4ja6wsk4IX&#10;OViv+r0lJtq2/EfPk89EgLBLUEHufZ1I6dKcDLqxrYmDd7ONQR9kk0ndYBvgppJxFP1IgwWHhRxr&#10;2uWUlqeHUVBe2mxfz7ZTPM/L8nb/ja9+Gys1HHSbBQhPnf8Pf9tHrSCezuBzJhwBuX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zoym8IAAADcAAAADwAAAAAAAAAAAAAA&#10;AAChAgAAZHJzL2Rvd25yZXYueG1sUEsFBgAAAAAEAAQA+QAAAJADAAAAAA==&#10;" strokecolor="green"/>
                  <v:line id="Линия 359" o:spid="_x0000_s1383" style="position:absolute;visibility:visible;mso-wrap-style:square" from="2160,630" to="264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Wm6cAAAADcAAAADwAAAGRycy9kb3ducmV2LnhtbERPy4rCMBTdC/5DuMLsNLWgI7Wp+EAQ&#10;XI2P/aW5trXNTWmi7fy9WQzM8nDe6WYwjXhT5yrLCuazCARxbnXFhYLb9ThdgXAeWWNjmRT8koNN&#10;Nh6lmGjb8w+9L74QIYRdggpK79tESpeXZNDNbEscuIftDPoAu0LqDvsQbhoZR9FSGqw4NJTY0r6k&#10;vL68jIL61heH9nu3wOuqrh/Pc3z3u1ipr8mwXYPwNPh/8Z/7pBXEi7A2nAlHQGY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alpunAAAAA3AAAAA8AAAAAAAAAAAAAAAAA&#10;oQIAAGRycy9kb3ducmV2LnhtbFBLBQYAAAAABAAEAPkAAACOAwAAAAA=&#10;" strokecolor="green"/>
                  <v:line id="Линия 360" o:spid="_x0000_s1384" style="position:absolute;visibility:visible;mso-wrap-style:square" from="2160,-90" to="264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kDcsMAAADcAAAADwAAAGRycy9kb3ducmV2LnhtbESPS4vCQBCE7wv+h6EFb+vEgLsaHcUH&#10;woKn9XFvMm0Sk+kJmdHEf+8Igseiqr6i5svOVOJOjSssKxgNIxDEqdUFZwpOx933BITzyBory6Tg&#10;QQ6Wi97XHBNtW/6n+8FnIkDYJagg975OpHRpTgbd0NbEwbvYxqAPssmkbrANcFPJOIp+pMGCw0KO&#10;NW1ySsvDzSgoT222rX/XYzxOyvJy3cdnv46VGvS71QyEp85/wu/2n1YQj6fwOhOO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npA3LDAAAA3AAAAA8AAAAAAAAAAAAA&#10;AAAAoQIAAGRycy9kb3ducmV2LnhtbFBLBQYAAAAABAAEAPkAAACRAwAAAAA=&#10;" strokecolor="green"/>
                  <v:line id="Линия 361" o:spid="_x0000_s1385" style="position:absolute;visibility:visible;mso-wrap-style:square" from="6000,-90" to="624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9gUsAAAADcAAAADwAAAGRycy9kb3ducmV2LnhtbERPTYvCMBC9L/gfwgje1tSCrtSmoi4L&#10;gqe1eh+asa1tJqWJtv57c1jY4+N9p9vRtOJJvastK1jMIxDEhdU1lwou+c/nGoTzyBpby6TgRQ62&#10;2eQjxUTbgX/pefalCCHsElRQed8lUrqiIoNubjviwN1sb9AH2JdS9ziEcNPKOIpW0mDNoaHCjg4V&#10;Fc35YRQ0l6H87r72S8zXTXO7n+Kr38dKzabjbgPC0+j/xX/uo1YQr8L8cCYcAZm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a/YFLAAAAA3AAAAA8AAAAAAAAAAAAAAAAA&#10;oQIAAGRycy9kb3ducmV2LnhtbFBLBQYAAAAABAAEAPkAAACOAwAAAAA=&#10;" strokecolor="green"/>
                  <v:line id="Линия 362" o:spid="_x0000_s1386" style="position:absolute;visibility:visible;mso-wrap-style:square" from="6240,-90" to="684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PFycMAAADcAAAADwAAAGRycy9kb3ducmV2LnhtbESPQWvCQBSE7wX/w/IEb3WTgFaiqxiL&#10;UOipJt4f2WcSk30bslsT/323UOhxmJlvmN1hMp140OAaywriZQSCuLS64UpBkZ9fNyCcR9bYWSYF&#10;T3Jw2M9edphqO/IXPS6+EgHCLkUFtfd9KqUrazLolrYnDt7NDgZ9kEMl9YBjgJtOJlG0lgYbDgs1&#10;9nSqqWwv30ZBW4zVe/+WrTDftO3t/plcfZYotZhPxy0IT5P/D/+1P7SCZB3D75lwBOT+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zxcnDAAAA3AAAAA8AAAAAAAAAAAAA&#10;AAAAoQIAAGRycy9kb3ducmV2LnhtbFBLBQYAAAAABAAEAPkAAACRAwAAAAA=&#10;" strokecolor="green"/>
                  <v:line id="Линия 363" o:spid="_x0000_s1387" style="position:absolute;visibility:visible;mso-wrap-style:square" from="6840,-90" to="732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FbvsMAAADcAAAADwAAAGRycy9kb3ducmV2LnhtbESPW4vCMBSE3wX/QzgL+6bpBlalGsUL&#10;Cws+eXs/NMe2tjkpTbTdf78RBB+HmfmGWax6W4sHtb50rOFrnIAgzpwpOddwPv2MZiB8QDZYOyYN&#10;f+RhtRwOFpga1/GBHseQiwhhn6KGIoQmldJnBVn0Y9cQR+/qWoshyjaXpsUuwm0tVZJMpMWS40KB&#10;DW0Lyqrj3Wqozl2+a6abbzzNqup626tL2CitPz/69RxEoD68w6/2r9GgJgqeZ+IR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hW77DAAAA3AAAAA8AAAAAAAAAAAAA&#10;AAAAoQIAAGRycy9kb3ducmV2LnhtbFBLBQYAAAAABAAEAPkAAACRAwAAAAA=&#10;" strokecolor="green"/>
                  <v:line id="Линия 364" o:spid="_x0000_s1388" style="position:absolute;visibility:visible;mso-wrap-style:square" from="4560,630" to="624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3+JcMAAADcAAAADwAAAGRycy9kb3ducmV2LnhtbESPT4vCMBTE78J+h/AW9qapXfxD1yjr&#10;iiB4srr3R/Nsa5uX0kRbv70RBI/DzPyGWax6U4sbta60rGA8ikAQZ1aXnCs4HbfDOQjnkTXWlknB&#10;nRyslh+DBSbadnygW+pzESDsElRQeN8kUrqsIINuZBvi4J1ta9AH2eZSt9gFuKllHEVTabDksFBg&#10;Q38FZVV6NQqqU5dvmtl6gsd5VZ0v+/jfr2Olvj773x8Qnnr/Dr/aO60gnn7D80w4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t/iXDAAAA3AAAAA8AAAAAAAAAAAAA&#10;AAAAoQIAAGRycy9kb3ducmV2LnhtbFBLBQYAAAAABAAEAPkAAACRAwAAAAA=&#10;" strokecolor="green"/>
                  <v:line id="Линия 365" o:spid="_x0000_s1389" style="position:absolute;visibility:visible;mso-wrap-style:square" from="6240,630" to="684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RmUcMAAADcAAAADwAAAGRycy9kb3ducmV2LnhtbESPT4vCMBTE78J+h/AW9qapZf1D1yjr&#10;iiB4srr3R/Nsa5uX0kRbv70RBI/DzPyGWax6U4sbta60rGA8ikAQZ1aXnCs4HbfDOQjnkTXWlknB&#10;nRyslh+DBSbadnygW+pzESDsElRQeN8kUrqsIINuZBvi4J1ta9AH2eZSt9gFuKllHEVTabDksFBg&#10;Q38FZVV6NQqqU5dvmtl6gsd5VZ0v+/jfr2Olvj773x8Qnnr/Dr/aO60gnn7D80w4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EZlHDAAAA3AAAAA8AAAAAAAAAAAAA&#10;AAAAoQIAAGRycy9kb3ducmV2LnhtbFBLBQYAAAAABAAEAPkAAACRAwAAAAA=&#10;" strokecolor="green"/>
                  <v:line id="Линия 366" o:spid="_x0000_s1390" style="position:absolute;visibility:visible;mso-wrap-style:square" from="6840,630" to="732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jDysIAAADcAAAADwAAAGRycy9kb3ducmV2LnhtbESPS6vCMBSE9xf8D+EI7q6pBb1SjeID&#10;QXDla39ojm1tc1KaaOu/N4Jwl8PMfMPMl52pxJMaV1hWMBpGIIhTqwvOFFzOu98pCOeRNVaWScGL&#10;HCwXvZ85Jtq2fKTnyWciQNglqCD3vk6kdGlOBt3Q1sTBu9nGoA+yyaRusA1wU8k4iibSYMFhIcea&#10;Njml5elhFJSXNtvWf+sxnqdlebsf4qtfx0oN+t1qBsJT5//D3/ZeK4gnY/icCUd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sjDysIAAADcAAAADwAAAAAAAAAAAAAA&#10;AAChAgAAZHJzL2Rvd25yZXYueG1sUEsFBgAAAAAEAAQA+QAAAJADAAAAAA==&#10;" strokecolor="green"/>
                  <v:rect id="Прямоуг. 367" o:spid="_x0000_s1391" style="position:absolute;left:660;top:9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pggsMA&#10;AADcAAAADwAAAGRycy9kb3ducmV2LnhtbESPQWsCMRSE74X+h/AK3mq2HrZlaxQptHgS1gpeXzfP&#10;ZHXzsiRxXf31plDocZiZb5j5cnSdGCjE1rOCl2kBgrjxumWjYPf9+fwGIiZkjZ1nUnClCMvF48Mc&#10;K+0vXNOwTUZkCMcKFdiU+krK2FhyGKe+J87ewQeHKctgpA54yXDXyVlRlNJhy3nBYk8flprT9uwU&#10;1CHezHHzRcPuR9p1bUJT7F+VmjyNq3cQicb0H/5rr7WCWVnC75l8BO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pggsMAAADcAAAADwAAAAAAAAAAAAAAAACYAgAAZHJzL2Rv&#10;d25yZXYueG1sUEsFBgAAAAAEAAQA9QAAAIgDAAAAAA==&#10;" filled="f" strokecolor="blue"/>
                  <v:line id="Линия 368" o:spid="_x0000_s1392" style="position:absolute;flip:y;visibility:visible;mso-wrap-style:square" from="720,450" to="72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xXcMYAAADcAAAADwAAAGRycy9kb3ducmV2LnhtbESPQWvCQBSE74X+h+UVetNNhMYSXaUK&#10;aqGnagl6e2afSWz2bciuSfrvuwWhx2FmvmHmy8HUoqPWVZYVxOMIBHFudcWFgq/DZvQKwnlkjbVl&#10;UvBDDpaLx4c5ptr2/End3hciQNilqKD0vkmldHlJBt3YNsTBu9jWoA+yLaRusQ9wU8tJFCXSYMVh&#10;ocSG1iXl3/ubUbDrs0sW96cXvzp9XI9JZ87xsFXq+Wl4m4HwNPj/8L39rhVMkin8nQ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sV3DGAAAA3AAAAA8AAAAAAAAA&#10;AAAAAAAAoQIAAGRycy9kb3ducmV2LnhtbFBLBQYAAAAABAAEAPkAAACUAwAAAAA=&#10;" strokecolor="blue"/>
                  <v:line id="Линия 369" o:spid="_x0000_s1393" style="position:absolute;visibility:visible;mso-wrap-style:square" from="720,-90" to="72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KmOcMAAADcAAAADwAAAGRycy9kb3ducmV2LnhtbESPT4vCMBTE7wt+h/AEb2uqB1erUUQo&#10;LHvzD3h9NM+2tnkJSdZ2/fRmYWGPw8z8htnsBtOJB/nQWFYwm2YgiEurG64UXM7F+xJEiMgaO8uk&#10;4IcC7Lajtw3m2vZ8pMcpViJBOOSooI7R5VKGsiaDYWodcfJu1huMSfpKao99gptOzrNsIQ02nBZq&#10;dHSoqWxP30aBa1vXuL64f1yK7plZfw3266rUZDzs1yAiDfE//Nf+1ArmixX8nklHQG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CpjnDAAAA3AAAAA8AAAAAAAAAAAAA&#10;AAAAoQIAAGRycy9kb3ducmV2LnhtbFBLBQYAAAAABAAEAPkAAACRAwAAAAA=&#10;" strokecolor="blue"/>
                  <v:rect id="Прямоуг. 370" o:spid="_x0000_s1394" style="position:absolute;left:1380;top:9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bLsMEA&#10;AADcAAAADwAAAGRycy9kb3ducmV2LnhtbERPz2vCMBS+C/4P4Qm7aaqHOTrTMgYOT4M6Yde35i2p&#10;Ni8lyWq3v345CB4/vt+7enK9GCnEzrOC9aoAQdx63bFRcPrYL59AxISssfdMCn4pQl3NZzsstb9y&#10;Q+MxGZFDOJaowKY0lFLG1pLDuPIDcea+fXCYMgxG6oDXHO56uSmKR+mw49xgcaBXS+3l+OMUNCH+&#10;mfP7G42nL2kPjQlt8blV6mExvTyDSDSlu/jmPmgFm22en8/kIy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Wy7DBAAAA3AAAAA8AAAAAAAAAAAAAAAAAmAIAAGRycy9kb3du&#10;cmV2LnhtbFBLBQYAAAAABAAEAPUAAACGAwAAAAA=&#10;" filled="f" strokecolor="blue"/>
                  <v:line id="Линия 371" o:spid="_x0000_s1395" style="position:absolute;flip:y;visibility:visible;mso-wrap-style:square" from="1440,450" to="144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D8QsYAAADcAAAADwAAAGRycy9kb3ducmV2LnhtbESPW2vCQBSE34X+h+UIfaubCLUluhEV&#10;egGftEX07Zg9udjs2ZDdJum/d4WCj8PMfMMsloOpRUetqywriCcRCOLM6ooLBd9fb0+vIJxH1lhb&#10;JgV/5GCZPowWmGjb8466vS9EgLBLUEHpfZNI6bKSDLqJbYiDl9vWoA+yLaRusQ9wU8tpFM2kwYrD&#10;QokNbUrKfva/RsFHf8gPcX969uvT9nKcdeYcD+9KPY6H1RyEp8Hfw//tT61g+hLD7Uw4AjK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1Q/ELGAAAA3AAAAA8AAAAAAAAA&#10;AAAAAAAAoQIAAGRycy9kb3ducmV2LnhtbFBLBQYAAAAABAAEAPkAAACUAwAAAAA=&#10;" strokecolor="blue"/>
                  <v:line id="Линия 372" o:spid="_x0000_s1396" style="position:absolute;visibility:visible;mso-wrap-style:square" from="1440,-90" to="144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ilcIAAADcAAAADwAAAGRycy9kb3ducmV2LnhtbESPQYvCMBSE7wv+h/CEva2pPazSNYoI&#10;BdmbruD10bxta5uXkETb9dcbYcHjMDPfMKvNaHpxIx9aywrmswwEcWV1y7WC00/5sQQRIrLG3jIp&#10;+KMAm/XkbYWFtgMf6HaMtUgQDgUqaGJ0hZShashgmFlHnLxf6w3GJH0ttcchwU0v8yz7lAZbTgsN&#10;Oto1VHXHq1Hgus61bigvi1PZ3zPrz8F+n5V6n47bLxCRxvgK/7f3WkG+yOF5Jh0B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f+ilcIAAADcAAAADwAAAAAAAAAAAAAA&#10;AAChAgAAZHJzL2Rvd25yZXYueG1sUEsFBgAAAAAEAAQA+QAAAJADAAAAAA==&#10;" strokecolor="blue"/>
                  <v:rect id="Прямоуг. 373" o:spid="_x0000_s1397" style="position:absolute;left:2100;top:9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BQ6cQA&#10;AADcAAAADwAAAGRycy9kb3ducmV2LnhtbESPQWsCMRSE74L/ITzBm2artJWtUVZR8CTUFmpvj81r&#10;srh5WTbRXf99Uyh4HGbmG2a57l0tbtSGyrOCp2kGgrj0umKj4PNjP1mACBFZY+2ZFNwpwHo1HCwx&#10;177jd7qdohEJwiFHBTbGJpcylJYchqlviJP341uHMcnWSN1il+CulrMse5EOK04LFhvaWiovp6tT&#10;sGu+j8WzCbL4ivZ88Ztub49GqfGoL95AROrjI/zfPmgFs9c5/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AUOnEAAAA3AAAAA8AAAAAAAAAAAAAAAAAmAIAAGRycy9k&#10;b3ducmV2LnhtbFBLBQYAAAAABAAEAPUAAACJAwAAAAA=&#10;" filled="f"/>
                  <v:line id="Линия 374" o:spid="_x0000_s1398" style="position:absolute;flip:y;visibility:visible;mso-wrap-style:square" from="2160,450" to="216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df2scAAADcAAAADwAAAGRycy9kb3ducmV2LnhtbESPT2vCQBTE70K/w/IK3swm4p+Sukor&#10;WAuetEXq7TX7TKLZtyG7TdJv3y0IHoeZ+Q2zWPWmEi01rrSsIIliEMSZ1SXnCj4/NqMnEM4ja6ws&#10;k4JfcrBaPgwWmGrb8Z7ag89FgLBLUUHhfZ1K6bKCDLrI1sTBO9vGoA+yyaVusAtwU8lxHM+kwZLD&#10;QoE1rQvKrocfo2DbHc/HpDtN/etpd/mateY76d+UGj72L88gPPX+Hr6137WC8XwC/2fC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J1/axwAAANwAAAAPAAAAAAAA&#10;AAAAAAAAAKECAABkcnMvZG93bnJldi54bWxQSwUGAAAAAAQABAD5AAAAlQMAAAAA&#10;" strokecolor="blue"/>
                  <v:line id="Линия 375" o:spid="_x0000_s1399" style="position:absolute;visibility:visible;mso-wrap-style:square" from="2160,-90" to="216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Y64cIAAADcAAAADwAAAGRycy9kb3ducmV2LnhtbESPQYvCMBSE7wv+h/CEva2pwqpUo4hQ&#10;WPa2Knh9NM+2tnkJSdZ2/fVmQfA4zMw3zHo7mE7cyIfGsoLpJANBXFrdcKXgdCw+liBCRNbYWSYF&#10;fxRguxm9rTHXtucfuh1iJRKEQ44K6hhdLmUoazIYJtYRJ+9ivcGYpK+k9tgnuOnkLMvm0mDDaaFG&#10;R/uayvbwaxS4tnWN64vr4lR098z6c7DfZ6Xex8NuBSLSEF/hZ/tLK5gtPuH/TDoCcvM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hY64cIAAADcAAAADwAAAAAAAAAAAAAA&#10;AAChAgAAZHJzL2Rvd25yZXYueG1sUEsFBgAAAAAEAAQA+QAAAJADAAAAAA==&#10;" strokecolor="blue"/>
                  <v:line id="Линия 376" o:spid="_x0000_s1400" style="position:absolute;visibility:visible;mso-wrap-style:square" from="0,-90" to="33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SklsIAAADcAAAADwAAAGRycy9kb3ducmV2LnhtbESPQYvCMBSE7wv+h/CEva2pHlSqUUQo&#10;LHtbV/D6aJ5tbfMSkmirv94ICx6HmfmGWW8H04kb+dBYVjCdZCCIS6sbrhQc/4qvJYgQkTV2lknB&#10;nQJsN6OPNeba9vxLt0OsRIJwyFFBHaPLpQxlTQbDxDri5J2tNxiT9JXUHvsEN52cZdlcGmw4LdTo&#10;aF9T2R6uRoFrW9e4vrgsjkX3yKw/BftzUupzPOxWICIN8R3+b39rBbPFHF5n0hGQm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sSklsIAAADcAAAADwAAAAAAAAAAAAAA&#10;AAChAgAAZHJzL2Rvd25yZXYueG1sUEsFBgAAAAAEAAQA+QAAAJADAAAAAA==&#10;" strokecolor="blue"/>
                  <v:line id="Линия 377" o:spid="_x0000_s1401" style="position:absolute;flip:y;visibility:visible;mso-wrap-style:square" from="330,-210" to="33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XBrcUAAADcAAAADwAAAGRycy9kb3ducmV2LnhtbESPQWvCQBSE7wX/w/IEb3UToSrRVbTQ&#10;KvRUFdHbM/tMotm3Ibsm6b/vFoQeh5n5hpkvO1OKhmpXWFYQDyMQxKnVBWcKDvuP1ykI55E1lpZJ&#10;wQ85WC56L3NMtG35m5qdz0SAsEtQQe59lUjp0pwMuqGtiIN3tbVBH2SdSV1jG+CmlKMoGkuDBYeF&#10;HCt6zym97x5GwaY9Xo9xe37z6/PX7TRuzCXuPpUa9LvVDISnzv+Hn+2tVjCaTODvTDg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XBrcUAAADcAAAADwAAAAAAAAAA&#10;AAAAAAChAgAAZHJzL2Rvd25yZXYueG1sUEsFBgAAAAAEAAQA+QAAAJMDAAAAAA==&#10;" strokecolor="blue"/>
                  <v:line id="Линия 378" o:spid="_x0000_s1402" style="position:absolute;flip:y;visibility:visible;mso-wrap-style:square" from="390,-210" to="39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pV38IAAADcAAAADwAAAGRycy9kb3ducmV2LnhtbERPTWvCQBC9F/oflin0VjcRqhJdRQWr&#10;4KkqorcxOybR7GzIbpP477sHwePjfU9mnSlFQ7UrLCuIexEI4tTqgjMFh/3qawTCeWSNpWVS8CAH&#10;s+n72wQTbVv+pWbnMxFC2CWoIPe+SqR0aU4GXc9WxIG72tqgD7DOpK6xDeGmlP0oGkiDBYeGHCta&#10;5pTed39Gwbo9Xo9xe/72i/P2dho05hJ3P0p9fnTzMQhPnX+Jn+6NVtAfhrXhTDgCcv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pV38IAAADcAAAADwAAAAAAAAAAAAAA&#10;AAChAgAAZHJzL2Rvd25yZXYueG1sUEsFBgAAAAAEAAQA+QAAAJADAAAAAA==&#10;" strokecolor="blue"/>
                  <v:line id="Линия 379" o:spid="_x0000_s1403" style="position:absolute;visibility:visible;mso-wrap-style:square" from="390,-90" to="72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sw5MIAAADcAAAADwAAAGRycy9kb3ducmV2LnhtbESPQYvCMBSE7wv+h/CEva2pHlatRhGh&#10;sHhbFbw+mmdb27yEJGvr/vrNguBxmJlvmPV2MJ24kw+NZQXTSQaCuLS64UrB+VR8LECEiKyxs0wK&#10;HhRguxm9rTHXtudvuh9jJRKEQ44K6hhdLmUoazIYJtYRJ+9qvcGYpK+k9tgnuOnkLMs+pcGG00KN&#10;jvY1le3xxyhwbesa1xe3+bnofjPrL8EeLkq9j4fdCkSkIb7Cz/aXVjCbL+H/TDoC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1sw5MIAAADcAAAADwAAAAAAAAAAAAAA&#10;AAChAgAAZHJzL2Rvd25yZXYueG1sUEsFBgAAAAAEAAQA+QAAAJADAAAAAA==&#10;" strokecolor="blue"/>
                  <v:line id="Линия 380" o:spid="_x0000_s1404" style="position:absolute;visibility:visible;mso-wrap-style:square" from="720,-90" to="105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TpXr8AAADcAAAADwAAAGRycy9kb3ducmV2LnhtbERPTYvCMBC9C/6HMAt7s+l6WKUaZVko&#10;iLdVwevQjG1tMwlJtNVfvzkIHh/ve70dTS/u5ENrWcFXloMgrqxuuVZwOpazJYgQkTX2lknBgwJs&#10;N9PJGgttB/6j+yHWIoVwKFBBE6MrpAxVQwZDZh1x4i7WG4wJ+lpqj0MKN72c5/m3NNhyamjQ0W9D&#10;VXe4GQWu61zrhvK6OJX9M7f+HOz+rNTnx/izAhFpjG/xy73TCubLND+dSUdAbv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7TpXr8AAADcAAAADwAAAAAAAAAAAAAAAACh&#10;AgAAZHJzL2Rvd25yZXYueG1sUEsFBgAAAAAEAAQA+QAAAI0DAAAAAA==&#10;" strokecolor="blue"/>
                  <v:line id="Линия 381" o:spid="_x0000_s1405" style="position:absolute;flip:y;visibility:visible;mso-wrap-style:square" from="1050,-210" to="105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WMZcYAAADcAAAADwAAAGRycy9kb3ducmV2LnhtbESPzWrDMBCE74W+g9hCb4nsQENwLYe0&#10;kLTQU34wzW1jbWy31spYqu28fRQI9DjMzDdMuhxNI3rqXG1ZQTyNQBAXVtdcKjjs15MFCOeRNTaW&#10;ScGFHCyzx4cUE20H3lK/86UIEHYJKqi8bxMpXVGRQTe1LXHwzrYz6IPsSqk7HALcNHIWRXNpsOaw&#10;UGFL7xUVv7s/o+BjyM95PBxf/Nvx6+d73ptTPG6Uen4aV68gPI3+P3xvf2oFs0UMtzPhCMjs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FjGXGAAAA3AAAAA8AAAAAAAAA&#10;AAAAAAAAoQIAAGRycy9kb3ducmV2LnhtbFBLBQYAAAAABAAEAPkAAACUAwAAAAA=&#10;" strokecolor="blue"/>
                  <v:line id="Линия 382" o:spid="_x0000_s1406" style="position:absolute;flip:y;visibility:visible;mso-wrap-style:square" from="1110,-210" to="111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cSEsYAAADcAAAADwAAAGRycy9kb3ducmV2LnhtbESPT2vCQBTE70K/w/IK3uomgYqkrmIL&#10;bQVP/kHq7Zl9JtHs25Bdk/jtXaHgcZiZ3zDTeW8q0VLjSssK4lEEgjizuuRcwW77/TYB4Tyyxsoy&#10;KbiRg/nsZTDFVNuO19RufC4ChF2KCgrv61RKlxVk0I1sTRy8k20M+iCbXOoGuwA3lUyiaCwNlhwW&#10;Cqzpq6DssrkaBb/d/rSPu8O7/zyszn/j1hzj/kep4Wu/+ADhqffP8H97qRUkkwQeZ8IRkL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XEhLGAAAA3AAAAA8AAAAAAAAA&#10;AAAAAAAAoQIAAGRycy9kb3ducmV2LnhtbFBLBQYAAAAABAAEAPkAAACUAwAAAAA=&#10;" strokecolor="blue"/>
                  <v:line id="Линия 383" o:spid="_x0000_s1407" style="position:absolute;visibility:visible;mso-wrap-style:square" from="1110,-90" to="144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Z3KcIAAADcAAAADwAAAGRycy9kb3ducmV2LnhtbESPQYvCMBSE7wv+h/AEb2uqwq5Uo4hQ&#10;WLzpCl4fzbOtbV5CEm3XX28WFvY4zMw3zHo7mE48yIfGsoLZNANBXFrdcKXg/F28L0GEiKyxs0wK&#10;fijAdjN6W2Oubc9HepxiJRKEQ44K6hhdLmUoazIYptYRJ+9qvcGYpK+k9tgnuOnkPMs+pMGG00KN&#10;jvY1le3pbhS4tnWN64vb57nonpn1l2APF6Um42G3AhFpiP/hv/aXVjBfLuD3TDoCcvM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2Z3KcIAAADcAAAADwAAAAAAAAAAAAAA&#10;AAChAgAAZHJzL2Rvd25yZXYueG1sUEsFBgAAAAAEAAQA+QAAAJADAAAAAA==&#10;" strokecolor="blue"/>
                  <v:line id="Линия 384" o:spid="_x0000_s1408" style="position:absolute;visibility:visible;mso-wrap-style:square" from="1440,-90" to="177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vXcIAAADcAAAADwAAAGRycy9kb3ducmV2LnhtbESPQYvCMBSE7wv+h/AEb2uqyK5Uo4hQ&#10;WLzpCl4fzbOtbV5CEm3XX28WFvY4zMw3zHo7mE48yIfGsoLZNANBXFrdcKXg/F28L0GEiKyxs0wK&#10;fijAdjN6W2Oubc9HepxiJRKEQ44K6hhdLmUoazIYptYRJ+9qvcGYpK+k9tgnuOnkPMs+pMGG00KN&#10;jvY1le3pbhS4tnWN64vb57nonpn1l2APF6Um42G3AhFpiP/hv/aXVjBfLuD3TDoCcvM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I/vXcIAAADcAAAADwAAAAAAAAAAAAAA&#10;AAChAgAAZHJzL2Rvd25yZXYueG1sUEsFBgAAAAAEAAQA+QAAAJADAAAAAA==&#10;" strokecolor="blue"/>
                  <v:line id="Линия 385" o:spid="_x0000_s1409" style="position:absolute;flip:y;visibility:visible;mso-wrap-style:square" from="1770,-210" to="177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6KZsYAAADcAAAADwAAAGRycy9kb3ducmV2LnhtbESPQWvCQBSE7wX/w/KE3nQTQZGYjVjB&#10;ttBTtYR6e2afSWz2bchuk/TfdwtCj8PMfMOk29E0oqfO1ZYVxPMIBHFhdc2lgo/TYbYG4TyyxsYy&#10;KfghB9ts8pBiou3A79QffSkChF2CCirv20RKV1Rk0M1tSxy8q+0M+iC7UuoOhwA3jVxE0UoarDks&#10;VNjSvqLi6/htFLwM+TWPh/PSP53fbp+r3lzi8Vmpx+m424DwNPr/8L39qhUs1kv4OxOO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imbGAAAA3AAAAA8AAAAAAAAA&#10;AAAAAAAAoQIAAGRycy9kb3ducmV2LnhtbFBLBQYAAAAABAAEAPkAAACUAwAAAAA=&#10;" strokecolor="blue"/>
                  <v:line id="Линия 386" o:spid="_x0000_s1410" style="position:absolute;flip:y;visibility:visible;mso-wrap-style:square" from="1830,-210" to="183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wUEcYAAADcAAAADwAAAGRycy9kb3ducmV2LnhtbESPT2vCQBTE74V+h+UVvOkmQoOkrmIL&#10;2kJP/kHq7Zl9JtHs25Bdk/jtXUHocZiZ3zDTeW8q0VLjSssK4lEEgjizuuRcwW67HE5AOI+ssbJM&#10;Cm7kYD57fZliqm3Ha2o3PhcBwi5FBYX3dSqlywoy6Ea2Jg7eyTYGfZBNLnWDXYCbSo6jKJEGSw4L&#10;Bdb0VVB22VyNgu9uf9rH3eHdfx5+z39Ja45xv1Jq8NYvPkB46v1/+Nn+0QrGkwQeZ8IRkL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sFBHGAAAA3AAAAA8AAAAAAAAA&#10;AAAAAAAAoQIAAGRycy9kb3ducmV2LnhtbFBLBQYAAAAABAAEAPkAAACUAwAAAAA=&#10;" strokecolor="blue"/>
                  <v:line id="Линия 387" o:spid="_x0000_s1411" style="position:absolute;visibility:visible;mso-wrap-style:square" from="1830,-90" to="216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1xKsIAAADcAAAADwAAAGRycy9kb3ducmV2LnhtbESPQYvCMBSE74L/ITxhb5rqYZVqFBEK&#10;y97WFbw+mmdb27yEJNrqr98Iwh6HmfmG2ewG04k7+dBYVjCfZSCIS6sbrhScfovpCkSIyBo7y6Tg&#10;QQF22/Fog7m2Pf/Q/RgrkSAcclRQx+hyKUNZk8Ews444eRfrDcYkfSW1xz7BTScXWfYpDTacFmp0&#10;dKipbI83o8C1rWtcX1yXp6J7Ztafg/0+K/UxGfZrEJGG+B9+t7+0gsVqCa8z6QjI7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F1xKsIAAADcAAAADwAAAAAAAAAAAAAA&#10;AAChAgAAZHJzL2Rvd25yZXYueG1sUEsFBgAAAAAEAAQA+QAAAJADAAAAAA==&#10;" strokecolor="blue"/>
                  <v:rect id="Прямоуг. 388" o:spid="_x0000_s1412" style="position:absolute;left:4740;top:-150;width:345;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dt8MA&#10;AADcAAAADwAAAGRycy9kb3ducmV2LnhtbESPQWsCMRSE74L/ITyhNzerYJGtUVZR6EmoCm1vj80z&#10;Wdy8LJvU3f77piB4HGbmG2a1GVwj7tSF2rOCWZaDIK68rtkouJwP0yWIEJE1Np5JwS8F2KzHoxUW&#10;2vf8QfdTNCJBOBSowMbYFlKGypLDkPmWOHlX3zmMSXZG6g77BHeNnOf5q3RYc1qw2NLOUnU7/TgF&#10;+/b7WC5MkOVntF83v+0P9miUepkM5RuISEN8hh/td61gMZvD/5l0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ndt8MAAADcAAAADwAAAAAAAAAAAAAAAACYAgAAZHJzL2Rv&#10;d25yZXYueG1sUEsFBgAAAAAEAAQA9QAAAIgDAAAAAA==&#10;" filled="f"/>
                  <v:line id="Линия 389" o:spid="_x0000_s1413" style="position:absolute;flip:x;visibility:visible;mso-wrap-style:square" from="5100,-90" to="528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vva8UAAADcAAAADwAAAGRycy9kb3ducmV2LnhtbESPQWvCQBSE74X+h+UJ3nSTFqVEV1Gh&#10;VfCkLaK3Z/aZxGbfhuyaxH/vCoUeh5n5hpnOO1OKhmpXWFYQDyMQxKnVBWcKfr4/Bx8gnEfWWFom&#10;BXdyMJ+9vkwx0bblHTV7n4kAYZeggtz7KpHSpTkZdENbEQfvYmuDPsg6k7rGNsBNKd+iaCwNFhwW&#10;cqxolVP6u78ZBev2cDnE7Wnkl6ft9ThuzDnuvpTq97rFBISnzv+H/9obrWAUv8PzTDgCcvY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7vva8UAAADcAAAADwAAAAAAAAAA&#10;AAAAAAChAgAAZHJzL2Rvd25yZXYueG1sUEsFBgAAAAAEAAQA+QAAAJMDAAAAAA==&#10;" strokecolor="blue"/>
                  <v:line id="Линия 390" o:spid="_x0000_s1414" style="position:absolute;visibility:visible;mso-wrap-style:square" from="4560,-90" to="474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3v8MAAADcAAAADwAAAGRycy9kb3ducmV2LnhtbESPQWsCMRSE7wX/Q3iCt5q12CqrUURY&#10;EG+1gtfH5rm77uYlJKm7+uubQqHHYWa+YdbbwXTiTj40lhXMphkI4tLqhisF56/idQkiRGSNnWVS&#10;8KAA283oZY25tj1/0v0UK5EgHHJUUMfocilDWZPBMLWOOHlX6w3GJH0ltcc+wU0n37LsQxpsOC3U&#10;6GhfU9mevo0C17aucX1xW5yL7plZfwn2eFFqMh52KxCRhvgf/msftIL32Rx+z6QjID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Qvt7/DAAAA3AAAAA8AAAAAAAAAAAAA&#10;AAAAoQIAAGRycy9kb3ducmV2LnhtbFBLBQYAAAAABAAEAPkAAACRAwAAAAA=&#10;" strokecolor="blue"/>
                  <v:rect id="Прямоуг. 391" o:spid="_x0000_s1415" style="position:absolute;left:6180;top:9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RA7cMA&#10;AADcAAAADwAAAGRycy9kb3ducmV2LnhtbESPQWsCMRSE7wX/Q3iCt5q1oC2rUYqgeCqsFXp9bl6T&#10;bTcvS5Ku2/76RhA8DjPzDbPaDK4VPYXYeFYwmxYgiGuvGzYKTu+7xxcQMSFrbD2Tgl+KsFmPHlZY&#10;an/hivpjMiJDOJaowKbUlVLG2pLDOPUdcfY+fXCYsgxG6oCXDHetfCqKhXTYcF6w2NHWUv19/HEK&#10;qhD/zNfbnvrTWdpDZUJdfDwrNRkPr0sQiYZ0D9/aB61gPpvD9Uw+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RA7cMAAADcAAAADwAAAAAAAAAAAAAAAACYAgAAZHJzL2Rv&#10;d25yZXYueG1sUEsFBgAAAAAEAAQA9QAAAIgDAAAAAA==&#10;" filled="f" strokecolor="blue"/>
                  <v:line id="Линия 392" o:spid="_x0000_s1416" style="position:absolute;flip:y;visibility:visible;mso-wrap-style:square" from="6240,450" to="624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xM88YAAADcAAAADwAAAGRycy9kb3ducmV2LnhtbESPQWvCQBSE7wX/w/KE3uomgqHErGIF&#10;rdBTtUhze2afSWz2bciuSfrvu4VCj8PMfMNk69E0oqfO1ZYVxLMIBHFhdc2lgo/T7ukZhPPIGhvL&#10;pOCbHKxXk4cMU20Hfqf+6EsRIOxSVFB536ZSuqIig25mW+LgXW1n0AfZlVJ3OAS4aeQ8ihJpsOaw&#10;UGFL24qKr+PdKHgdztdzPOQL/5K/3T6T3lzica/U43TcLEF4Gv1/+K990AoWcQK/Z8IR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TPPGAAAA3AAAAA8AAAAAAAAA&#10;AAAAAAAAoQIAAGRycy9kb3ducmV2LnhtbFBLBQYAAAAABAAEAPkAAACUAwAAAAA=&#10;" strokecolor="blue"/>
                  <v:line id="Линия 393" o:spid="_x0000_s1417" style="position:absolute;visibility:visible;mso-wrap-style:square" from="6240,-90" to="624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0pyMIAAADcAAAADwAAAGRycy9kb3ducmV2LnhtbESPQYvCMBSE7wv+h/CEva2pwq5SjSJC&#10;QbytK3h9NM+2tnkJSbTVX28WFvY4zMw3zGozmE7cyYfGsoLpJANBXFrdcKXg9FN8LECEiKyxs0wK&#10;HhRgsx69rTDXtudvuh9jJRKEQ44K6hhdLmUoazIYJtYRJ+9ivcGYpK+k9tgnuOnkLMu+pMGG00KN&#10;jnY1le3xZhS4tnWN64vr/FR0z8z6c7CHs1Lv42G7BBFpiP/hv/ZeK/iczuH3TDoCcv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P0pyMIAAADcAAAADwAAAAAAAAAAAAAA&#10;AAChAgAAZHJzL2Rvd25yZXYueG1sUEsFBgAAAAAEAAQA+QAAAJADAAAAAA==&#10;" strokecolor="blue"/>
                  <v:line id="Линия 394" o:spid="_x0000_s1418" style="position:absolute;visibility:visible;mso-wrap-style:square" from="5280,-90" to="561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K9ur8AAADcAAAADwAAAGRycy9kb3ducmV2LnhtbERPy4rCMBTdC/5DuMLsNFUYlY5RZKAg&#10;s/MBbi/Nnba2uQlJxnb8erMQXB7Oe7MbTCfu5ENjWcF8loEgLq1uuFJwORfTNYgQkTV2lknBPwXY&#10;bcejDeba9nyk+ylWIoVwyFFBHaPLpQxlTQbDzDrixP1abzAm6CupPfYp3HRykWVLabDh1FCjo++a&#10;yvb0ZxS4tnWN64vb6lJ0j8z6a7A/V6U+JsP+C0SkIb7FL/dBK/icp7XpTDoCcvsE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WK9ur8AAADcAAAADwAAAAAAAAAAAAAAAACh&#10;AgAAZHJzL2Rvd25yZXYueG1sUEsFBgAAAAAEAAQA+QAAAI0DAAAAAA==&#10;" strokecolor="blue"/>
                  <v:line id="Линия 395" o:spid="_x0000_s1419" style="position:absolute;flip:y;visibility:visible;mso-wrap-style:square" from="5610,-210" to="561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PYgcYAAADcAAAADwAAAGRycy9kb3ducmV2LnhtbESPW2vCQBSE34X+h+UIfaubFJQ2uhEV&#10;egGftEX07Zg9udjs2ZDdJum/d4WCj8PMfMMsloOpRUetqywriCcRCOLM6ooLBd9fb08vIJxH1lhb&#10;JgV/5GCZPowWmGjb8466vS9EgLBLUEHpfZNI6bKSDLqJbYiDl9vWoA+yLaRusQ9wU8vnKJpJgxWH&#10;hRIb2pSU/ex/jYKP/pAf4v409evT9nKcdeYcD+9KPY6H1RyEp8Hfw//tT61gGr/C7Uw4AjK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5T2IHGAAAA3AAAAA8AAAAAAAAA&#10;AAAAAAAAoQIAAGRycy9kb3ducmV2LnhtbFBLBQYAAAAABAAEAPkAAACUAwAAAAA=&#10;" strokecolor="blue"/>
                  <v:line id="Линия 396" o:spid="_x0000_s1420" style="position:absolute;flip:y;visibility:visible;mso-wrap-style:square" from="5670,-210" to="567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W7ocIAAADcAAAADwAAAGRycy9kb3ducmV2LnhtbERPTYvCMBC9C/sfwix407SCItUo7sKq&#10;4GlVRG9jM7Z1m0lpYlv/vTkseHy87/myM6VoqHaFZQXxMAJBnFpdcKbgePgZTEE4j6yxtEwKnuRg&#10;ufjozTHRtuVfavY+EyGEXYIKcu+rREqX5mTQDW1FHLibrQ36AOtM6hrbEG5KOYqiiTRYcGjIsaLv&#10;nNK//cMo2LSn2yluL2P/ddndz5PGXONurVT/s1vNQHjq/Fv8795qBeNRmB/OhCMgF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QW7ocIAAADcAAAADwAAAAAAAAAAAAAA&#10;AAChAgAAZHJzL2Rvd25yZXYueG1sUEsFBgAAAAAEAAQA+QAAAJADAAAAAA==&#10;" strokecolor="blue"/>
                  <v:line id="Линия 397" o:spid="_x0000_s1421" style="position:absolute;visibility:visible;mso-wrap-style:square" from="5670,-90" to="600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ZA7cMAAADcAAAADwAAAGRycy9kb3ducmV2LnhtbESPQWvCQBSE7wX/w/KE3urGgG2JriKF&#10;gHjTCl4f2dckJvt22d2a2F/vFgSPw8x8w6w2o+nFlXxoLSuYzzIQxJXVLdcKTt/l2yeIEJE19pZJ&#10;wY0CbNaTlxUW2g58oOsx1iJBOBSooInRFVKGqiGDYWYdcfJ+rDcYk/S11B6HBDe9zLPsXRpsOS00&#10;6Oiroao7/hoFrutc64by8nEq+7/M+nOw+7NSr9NxuwQRaYzP8KO90woWeQ7/Z9IRkO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mQO3DAAAA3AAAAA8AAAAAAAAAAAAA&#10;AAAAoQIAAGRycy9kb3ducmV2LnhtbFBLBQYAAAAABAAEAPkAAACRAwAAAAA=&#10;" strokecolor="blue"/>
                  <v:line id="Линия 398" o:spid="_x0000_s1422" style="position:absolute;flip:y;visibility:visible;mso-wrap-style:square" from="6840,300" to="6840,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cl1sUAAADcAAAADwAAAGRycy9kb3ducmV2LnhtbESPQWvCQBSE7wX/w/IEb3UTiyLRVbTQ&#10;KvRUFdHbM/tMotm3Ibsm6b/vFoQeh5n5hpkvO1OKhmpXWFYQDyMQxKnVBWcKDvuP1ykI55E1lpZJ&#10;wQ85WC56L3NMtG35m5qdz0SAsEtQQe59lUjp0pwMuqGtiIN3tbVBH2SdSV1jG+CmlKMomkiDBYeF&#10;HCt6zym97x5GwaY9Xo9xex779fnrdpo05hJ3n0oN+t1qBsJT5//Dz/ZWKxiP3uDvTDg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cl1sUAAADcAAAADwAAAAAAAAAA&#10;AAAAAAChAgAAZHJzL2Rvd25yZXYueG1sUEsFBgAAAAAEAAQA+QAAAJMDAAAAAA==&#10;" strokecolor="blue"/>
                  <v:line id="Линия 399" o:spid="_x0000_s1423" style="position:absolute;flip:x;visibility:visible;mso-wrap-style:square" from="6720,300" to="6960,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69osUAAADcAAAADwAAAGRycy9kb3ducmV2LnhtbESPQWvCQBSE7wX/w/IEb3UTqSLRVbTQ&#10;KvRUFdHbM/tMotm3Ibsm6b/vFoQeh5n5hpkvO1OKhmpXWFYQDyMQxKnVBWcKDvuP1ykI55E1lpZJ&#10;wQ85WC56L3NMtG35m5qdz0SAsEtQQe59lUjp0pwMuqGtiIN3tbVBH2SdSV1jG+CmlKMomkiDBYeF&#10;HCt6zym97x5GwaY9Xo9xex779fnrdpo05hJ3n0oN+t1qBsJT5//Dz/ZWKxiP3uDvTDg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j69osUAAADcAAAADwAAAAAAAAAA&#10;AAAAAAChAgAAZHJzL2Rvd25yZXYueG1sUEsFBgAAAAAEAAQA+QAAAJMDAAAAAA==&#10;" strokecolor="blue"/>
                  <v:line id="Линия 400" o:spid="_x0000_s1424" style="position:absolute;flip:x;visibility:visible;mso-wrap-style:square" from="6720,240" to="696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IYOcYAAADcAAAADwAAAGRycy9kb3ducmV2LnhtbESPT2vCQBTE7wW/w/IEb7qJECnRVarg&#10;H+hJW0Rvr9lnkjb7NmTXJP32bkHocZiZ3zCLVW8q0VLjSssK4kkEgjizuuRcwefHdvwKwnlkjZVl&#10;UvBLDlbLwcsCU207PlJ78rkIEHYpKii8r1MpXVaQQTexNXHwbrYx6INscqkb7ALcVHIaRTNpsOSw&#10;UGBNm4Kyn9PdKNh359s57q6JX1/fvy+z1nzF/U6p0bB/m4Pw1Pv/8LN90AqSaQJ/Z8IRkM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yGDnGAAAA3AAAAA8AAAAAAAAA&#10;AAAAAAAAoQIAAGRycy9kb3ducmV2LnhtbFBLBQYAAAAABAAEAPkAAACUAwAAAAA=&#10;" strokecolor="blue"/>
                  <v:line id="Линия 401" o:spid="_x0000_s1425" style="position:absolute;flip:y;visibility:visible;mso-wrap-style:square" from="6840,-90" to="684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CGTsYAAADcAAAADwAAAGRycy9kb3ducmV2LnhtbESPT2vCQBTE70K/w/IKvekmgkFSV2kL&#10;WsGTf5B6e80+k7TZtyG7JvHbu4LgcZiZ3zCzRW8q0VLjSssK4lEEgjizuuRcwWG/HE5BOI+ssbJM&#10;Cq7kYDF/Gcww1bbjLbU7n4sAYZeigsL7OpXSZQUZdCNbEwfvbBuDPsgml7rBLsBNJcdRlEiDJYeF&#10;Amv6Kij7312Mgu/ueD7G3WniP0+bv5+kNb9xv1Lq7bX/eAfhqffP8KO91gom4wTuZ8IR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ghk7GAAAA3AAAAA8AAAAAAAAA&#10;AAAAAAAAoQIAAGRycy9kb3ducmV2LnhtbFBLBQYAAAAABAAEAPkAAACUAwAAAAA=&#10;" strokecolor="blue"/>
                  <v:oval id="Овал 402" o:spid="_x0000_s1426" style="position:absolute;left:690;top:-12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vGacQA&#10;AADcAAAADwAAAGRycy9kb3ducmV2LnhtbESPQWsCMRSE74L/ITzBm2YVtHZrFBGKvbm1vfT22Lzd&#10;Dd28LEnqrv++EQSPw8x8w2z3g23FlXwwjhUs5hkI4tJpw7WC76/32QZEiMgaW8ek4EYB9rvxaIu5&#10;dj1/0vUSa5EgHHJU0MTY5VKGsiGLYe464uRVzluMSfpaao99gttWLrNsLS0aTgsNdnRsqPy9/FkF&#10;/ta7zaL9KYqzqU1VrKpXezorNZ0MhzcQkYb4DD/aH1rBavkC9zPpCM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rxmnEAAAA3AAAAA8AAAAAAAAAAAAAAAAAmAIAAGRycy9k&#10;b3ducmV2LnhtbFBLBQYAAAAABAAEAPUAAACJAwAAAAA=&#10;" fillcolor="red" strokecolor="red"/>
                  <v:oval id="Овал 403" o:spid="_x0000_s1427" style="position:absolute;left:1410;top:-12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RSG8AA&#10;AADcAAAADwAAAGRycy9kb3ducmV2LnhtbERPy4rCMBTdD/gP4QruxlTBQatRRBhmdtbHxt2luW2D&#10;zU1JMrb+vVkMuDyc92Y32FY8yAfjWMFsmoEgLp02XCu4Xr4/lyBCRNbYOiYFTwqw244+Nphr1/OJ&#10;HudYixTCIUcFTYxdLmUoG7IYpq4jTlzlvMWYoK+l9tincNvKeZZ9SYuGU0ODHR0aKu/nP6vAP3u3&#10;nLW3ojia2lTFolrZn6NSk/GwX4OINMS3+N/9qxUs5mltOpOO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3RSG8AAAADcAAAADwAAAAAAAAAAAAAAAACYAgAAZHJzL2Rvd25y&#10;ZXYueG1sUEsFBgAAAAAEAAQA9QAAAIUDAAAAAA==&#10;" fillcolor="red" strokecolor="red"/>
                  <v:oval id="Овал 404" o:spid="_x0000_s1428" style="position:absolute;left:2130;top:-12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j3gMQA&#10;AADcAAAADwAAAGRycy9kb3ducmV2LnhtbESPwWrDMBBE74H+g9hCbomcQErsRjYlEJpb3LSX3hZr&#10;bYtaKyOpsfP3VaHQ4zAzb5hDNdtB3MgH41jBZp2BIG6cNtwp+Hg/rfYgQkTWODgmBXcKUJUPiwMW&#10;2k38Rrdr7ESCcChQQR/jWEgZmp4shrUbiZPXOm8xJuk7qT1OCW4Huc2yJ2nRcFrocaRjT83X9dsq&#10;8PfJ7TfDZ11fTGfaetfm9vWi1PJxfnkGEWmO/+G/9lkr2G1z+D2TjoAs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494DEAAAA3AAAAA8AAAAAAAAAAAAAAAAAmAIAAGRycy9k&#10;b3ducmV2LnhtbFBLBQYAAAAABAAEAPUAAACJAwAAAAA=&#10;" fillcolor="red" strokecolor="red"/>
                  <v:oval id="Овал 405" o:spid="_x0000_s1429" style="position:absolute;left:6210;top:-12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IwMAA&#10;AADcAAAADwAAAGRycy9kb3ducmV2LnhtbERPz2vCMBS+D/wfwhN2m6kbilajiCB6s7pdvD2a1zbY&#10;vJQks/W/N4fBjh/f7/V2sK14kA/GsYLpJANBXDptuFbw8334WIAIEVlj65gUPCnAdjN6W2OuXc8X&#10;elxjLVIIhxwVNDF2uZShbMhimLiOOHGV8xZjgr6W2mOfwm0rP7NsLi0aTg0NdrRvqLxff60C/+zd&#10;YtreiuJsalMVs2ppj2el3sfDbgUi0hD/xX/uk1Yw+0rz05l0BOTm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NvIwMAAAADcAAAADwAAAAAAAAAAAAAAAACYAgAAZHJzL2Rvd25y&#10;ZXYueG1sUEsFBgAAAAAEAAQA9QAAAIUDAAAAAA==&#10;" fillcolor="red" strokecolor="red"/>
                  <v:oval id="Овал 406" o:spid="_x0000_s1430" style="position:absolute;left:6810;top:-12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dtW8QA&#10;AADcAAAADwAAAGRycy9kb3ducmV2LnhtbESPQWvCQBSE70L/w/KE3nQTi8WmrlKE0t5MtZfeHtmX&#10;ZDH7NuxuTfz3riB4HGbmG2a9HW0nzuSDcawgn2cgiCunDTcKfo+fsxWIEJE1do5JwYUCbDdPkzUW&#10;2g38Q+dDbESCcChQQRtjX0gZqpYshrnriZNXO28xJukbqT0OCW47uciyV2nRcFposaddS9Xp8G8V&#10;+MvgVnn3V5Z705i6XNZv9muv1PN0/HgHEWmMj/C9/a0VLF9yuJ1JR0B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XbVvEAAAA3AAAAA8AAAAAAAAAAAAAAAAAmAIAAGRycy9k&#10;b3ducmV2LnhtbFBLBQYAAAAABAAEAPUAAACJAwAAAAA=&#10;" fillcolor="red" strokecolor="red"/>
                  <v:oval id="Овал 407" o:spid="_x0000_s1431" style="position:absolute;left:690;top:60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XzLMQA&#10;AADcAAAADwAAAGRycy9kb3ducmV2LnhtbESPQWsCMRSE7wX/Q3iCt5pVsditUUQQvbm1vfT22Lzd&#10;Dd28LEl0139vhEKPw8x8w6y3g23FjXwwjhXMphkI4tJpw7WC76/D6wpEiMgaW8ek4E4BtpvRyxpz&#10;7Xr+pNsl1iJBOOSooImxy6UMZUMWw9R1xMmrnLcYk/S11B77BLetnGfZm7RoOC002NG+ofL3crUK&#10;/L13q1n7UxRnU5uqWFbv9nhWajIedh8gIg3xP/zXPmkFy8UcnmfSEZ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F8yzEAAAA3AAAAA8AAAAAAAAAAAAAAAAAmAIAAGRycy9k&#10;b3ducmV2LnhtbFBLBQYAAAAABAAEAPUAAACJAwAAAAA=&#10;" fillcolor="red" strokecolor="red"/>
                  <v:oval id="Овал 408" o:spid="_x0000_s1432" style="position:absolute;left:1410;top:60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lWt8QA&#10;AADcAAAADwAAAGRycy9kb3ducmV2LnhtbESPQWsCMRSE7wX/Q3iCt5q1YtHVKCKI3tzaXrw9Nm93&#10;g5uXJUnd9d83hUKPw8x8w2x2g23Fg3wwjhXMphkI4tJpw7WCr8/j6xJEiMgaW8ek4EkBdtvRywZz&#10;7Xr+oMc11iJBOOSooImxy6UMZUMWw9R1xMmrnLcYk/S11B77BLetfMuyd2nRcFposKNDQ+X9+m0V&#10;+GfvlrP2VhQXU5uqWFQre7ooNRkP+zWISEP8D/+1z1rBYj6H3zPpCM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JVrfEAAAA3AAAAA8AAAAAAAAAAAAAAAAAmAIAAGRycy9k&#10;b3ducmV2LnhtbFBLBQYAAAAABAAEAPUAAACJAwAAAAA=&#10;" fillcolor="red" strokecolor="red"/>
                  <v:oval id="Овал 409" o:spid="_x0000_s1433" style="position:absolute;left:2130;top:60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w8QA&#10;AADcAAAADwAAAGRycy9kb3ducmV2LnhtbESPQWsCMRSE7wX/Q3hCbzWrVbFbo4hQ2pur7aW3x+bt&#10;bujmZUmiu/77RhA8DjPzDbPeDrYVF/LBOFYwnWQgiEunDdcKfr4/XlYgQkTW2DomBVcKsN2MntaY&#10;a9fzkS6nWIsE4ZCjgibGLpcylA1ZDBPXESevct5iTNLXUnvsE9y2cpZlS2nRcFposKN9Q+Xf6WwV&#10;+GvvVtP2tygOpjZVsaje7OdBqefxsHsHEWmIj/C9/aUVLF7ncDuTj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gzsPEAAAA3AAAAA8AAAAAAAAAAAAAAAAAmAIAAGRycy9k&#10;b3ducmV2LnhtbFBLBQYAAAAABAAEAPUAAACJAwAAAAA=&#10;" fillcolor="red" strokecolor="red"/>
                  <v:oval id="Овал 410" o:spid="_x0000_s1434" style="position:absolute;left:6210;top:60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71L8QA&#10;AADcAAAADwAAAGRycy9kb3ducmV2LnhtbESPT2sCMRTE7wW/Q3hCbzWrRbFbo4gg9ub659LbY/N2&#10;N3TzsiTRXb99Uyh4HGbmN8xqM9hW3MkH41jBdJKBIC6dNlwruF72b0sQISJrbB2TggcF2KxHLyvM&#10;tev5RPdzrEWCcMhRQRNjl0sZyoYshonriJNXOW8xJulrqT32CW5bOcuyhbRoOC002NGuofLnfLMK&#10;/KN3y2n7XRRHU5uqmFcf9nBU6nU8bD9BRBriM/zf/tIK5u8L+Du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9S/EAAAA3AAAAA8AAAAAAAAAAAAAAAAAmAIAAGRycy9k&#10;b3ducmV2LnhtbFBLBQYAAAAABAAEAPUAAACJAwAAAAA=&#10;" fillcolor="red" strokecolor="red"/>
                  <v:oval id="Овал 411" o:spid="_x0000_s1435" style="position:absolute;left:6810;top:60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JQtMUA&#10;AADcAAAADwAAAGRycy9kb3ducmV2LnhtbESPzWrDMBCE74G8g9hAb4mclvzUjRJKoLS3OG4vvS3W&#10;2ha1VkZSYuftq0Ihx2FmvmF2h9F24ko+GMcKlosMBHHltOFGwdfn23wLIkRkjZ1jUnCjAIf9dLLD&#10;XLuBz3QtYyMShEOOCtoY+1zKULVkMSxcT5y82nmLMUnfSO1xSHDbyccsW0uLhtNCiz0dW6p+yotV&#10;4G+D2y6776I4mcbUxap+tu8npR5m4+sLiEhjvIf/2x9aweppA39n0hG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MlC0xQAAANwAAAAPAAAAAAAAAAAAAAAAAJgCAABkcnMv&#10;ZG93bnJldi54bWxQSwUGAAAAAAQABAD1AAAAigMAAAAA&#10;" fillcolor="red" strokecolor="red"/>
                  <v:shape id="Поле 412" o:spid="_x0000_s1436" type="#_x0000_t202" style="position:absolute;left:810;top:115;width:297;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0lvMAA&#10;AADcAAAADwAAAGRycy9kb3ducmV2LnhtbERPy4rCMBTdC/MP4Q6403R8UapRBkGYpdYHLq/NtSk2&#10;N6XJ1M7fTxaCy8N5rza9rUVHra8cK/gaJyCIC6crLhWcjrtRCsIHZI21Y1LwRx4264/BCjPtnnyg&#10;Lg+liCHsM1RgQmgyKX1hyKIfu4Y4cnfXWgwRtqXULT5juK3lJEkW0mLFscFgQ1tDxSP/tQrOKc3M&#10;ZD+/X063bv/gdJYHuio1/Oy/lyAC9eEtfrl/tIL5NK6NZ+IR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0lvMAAAADcAAAADwAAAAAAAAAAAAAAAACYAgAAZHJzL2Rvd25y&#10;ZXYueG1sUEsFBgAAAAAEAAQA9QAAAIUDAAAAAA==&#10;" stroked="f">
                    <v:textbox style="mso-fit-shape-to-text:t" inset=".5mm,0,.5mm,0">
                      <w:txbxContent>
                        <w:p w14:paraId="244D70D0" w14:textId="77777777" w:rsidR="00100A26" w:rsidRDefault="00E91291" w:rsidP="009442C6">
                          <w:r w:rsidRPr="00BF6C43">
                            <w:rPr>
                              <w:position w:val="-4"/>
                            </w:rPr>
                            <w:object w:dxaOrig="240" w:dyaOrig="260">
                              <v:shape id="_x0000_i1694" type="#_x0000_t75" style="width:12pt;height:12.75pt" o:ole="">
                                <v:imagedata r:id="rId1141" o:title=""/>
                              </v:shape>
                              <o:OLEObject Type="Embed" ProgID="Equation.3" ShapeID="_x0000_i1694" DrawAspect="Content" ObjectID="_1346019135" r:id="rId1159"/>
                            </w:object>
                          </w:r>
                        </w:p>
                      </w:txbxContent>
                    </v:textbox>
                  </v:shape>
                  <v:shape id="Поле 413" o:spid="_x0000_s1437" type="#_x0000_t202" style="position:absolute;left:1545;top:115;width:297;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GAJ8QA&#10;AADcAAAADwAAAGRycy9kb3ducmV2LnhtbESPT2vCQBTE74V+h+UVvNVN/UdMXaUIgkeNtnh8zT6z&#10;wezbkF1j/PauUOhxmJnfMItVb2vRUesrxwo+hgkI4sLpiksFx8PmPQXhA7LG2jEpuJOH1fL1ZYGZ&#10;djfeU5eHUkQI+wwVmBCaTEpfGLLoh64hjt7ZtRZDlG0pdYu3CLe1HCXJTFqsOC4YbGhtqLjkV6vg&#10;O6WJGe2m55/jb7e7cDrJA52UGrz1X58gAvXhP/zX3moF0/EcnmfiEZ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RgCfEAAAA3AAAAA8AAAAAAAAAAAAAAAAAmAIAAGRycy9k&#10;b3ducmV2LnhtbFBLBQYAAAAABAAEAPUAAACJAwAAAAA=&#10;" stroked="f">
                    <v:textbox style="mso-fit-shape-to-text:t" inset=".5mm,0,.5mm,0">
                      <w:txbxContent>
                        <w:p w14:paraId="3A5B9B62" w14:textId="77777777" w:rsidR="00100A26" w:rsidRDefault="00E91291" w:rsidP="009442C6">
                          <w:r w:rsidRPr="00BF6C43">
                            <w:rPr>
                              <w:position w:val="-4"/>
                            </w:rPr>
                            <w:object w:dxaOrig="240" w:dyaOrig="260">
                              <v:shape id="_x0000_i1696" type="#_x0000_t75" style="width:12pt;height:12.75pt" o:ole="">
                                <v:imagedata r:id="rId1143" o:title=""/>
                              </v:shape>
                              <o:OLEObject Type="Embed" ProgID="Equation.3" ShapeID="_x0000_i1696" DrawAspect="Content" ObjectID="_1346019136" r:id="rId1160"/>
                            </w:object>
                          </w:r>
                        </w:p>
                      </w:txbxContent>
                    </v:textbox>
                  </v:shape>
                  <v:shape id="Поле 414" o:spid="_x0000_s1438" type="#_x0000_t202" style="position:absolute;left:2265;top:115;width:297;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1ax78A&#10;AADcAAAADwAAAGRycy9kb3ducmV2LnhtbERPTYvCMBC9L/gfwgje1lSpS6lGEUHYo3ZVPI7N2BSb&#10;SWmytf57c1jY4+N9rzaDbURPna8dK5hNExDEpdM1VwpOP/vPDIQPyBobx6TgRR4269HHCnPtnnyk&#10;vgiViCHsc1RgQmhzKX1pyKKfupY4cnfXWQwRdpXUHT5juG3kPEm+pMWaY4PBlnaGykfxaxWcM0rN&#10;/LC4X063/vDgLC0CXZWajIftEkSgIfyL/9zfWsEijfPjmXgE5P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bVrHvwAAANwAAAAPAAAAAAAAAAAAAAAAAJgCAABkcnMvZG93bnJl&#10;di54bWxQSwUGAAAAAAQABAD1AAAAhAMAAAAA&#10;" stroked="f">
                    <v:textbox style="mso-fit-shape-to-text:t" inset=".5mm,0,.5mm,0">
                      <w:txbxContent>
                        <w:p w14:paraId="206074CA" w14:textId="77777777" w:rsidR="00100A26" w:rsidRDefault="00E91291" w:rsidP="009442C6">
                          <w:r w:rsidRPr="00BF6C43">
                            <w:rPr>
                              <w:position w:val="-4"/>
                            </w:rPr>
                            <w:object w:dxaOrig="240" w:dyaOrig="260">
                              <v:shape id="_x0000_i1698" type="#_x0000_t75" style="width:12pt;height:12.75pt" o:ole="">
                                <v:imagedata r:id="rId1143" o:title=""/>
                              </v:shape>
                              <o:OLEObject Type="Embed" ProgID="Equation.3" ShapeID="_x0000_i1698" DrawAspect="Content" ObjectID="_1346019137" r:id="rId1161"/>
                            </w:object>
                          </w:r>
                        </w:p>
                      </w:txbxContent>
                    </v:textbox>
                  </v:shape>
                  <v:shape id="Поле 415" o:spid="_x0000_s1439" type="#_x0000_t202" style="position:absolute;left:6405;top:130;width:297;height:2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XMMA&#10;AADcAAAADwAAAGRycy9kb3ducmV2LnhtbESPQWvCQBSE74L/YXmF3nSjRAmpGylCoUebqnh8zT6z&#10;Idm3IbuN6b/vFgoeh5n5htntJ9uJkQbfOFawWiYgiCunG64VnD7fFhkIH5A1do5JwQ952Bfz2Q5z&#10;7e78QWMZahEh7HNUYELocyl9ZciiX7qeOHo3N1gMUQ611APeI9x2cp0kW2mx4bhgsKeDoaotv62C&#10;c0apWR83t8vpazy2nKVloKtSz0/T6wuIQFN4hP/b71rBJl3B35l4BG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H/XMMAAADcAAAADwAAAAAAAAAAAAAAAACYAgAAZHJzL2Rv&#10;d25yZXYueG1sUEsFBgAAAAAEAAQA9QAAAIgDAAAAAA==&#10;" stroked="f">
                    <v:textbox style="mso-fit-shape-to-text:t" inset=".5mm,0,.5mm,0">
                      <w:txbxContent>
                        <w:p w14:paraId="09B0C1CF" w14:textId="77777777" w:rsidR="00100A26" w:rsidRDefault="00E91291" w:rsidP="009442C6">
                          <w:r w:rsidRPr="00BF6C43">
                            <w:rPr>
                              <w:position w:val="-6"/>
                            </w:rPr>
                            <w:object w:dxaOrig="240" w:dyaOrig="279">
                              <v:shape id="_x0000_i1700" type="#_x0000_t75" style="width:12pt;height:14.25pt" o:ole="">
                                <v:imagedata r:id="rId1146" o:title=""/>
                              </v:shape>
                              <o:OLEObject Type="Embed" ProgID="Equation.3" ShapeID="_x0000_i1700" DrawAspect="Content" ObjectID="_1346019138" r:id="rId1162"/>
                            </w:object>
                          </w:r>
                        </w:p>
                      </w:txbxContent>
                    </v:textbox>
                  </v:shape>
                  <v:shape id="Поле 416" o:spid="_x0000_s1440" type="#_x0000_t202" style="position:absolute;left:5775;top:100;width:165;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NhK8MA&#10;AADcAAAADwAAAGRycy9kb3ducmV2LnhtbESPQWvCQBSE7wX/w/IEb3VjiCVEVxGh4FFTWzw+s89s&#10;MPs2ZLcx/vtuodDjMDPfMOvtaFsxUO8bxwoW8wQEceV0w7WC88f7aw7CB2SNrWNS8CQP283kZY2F&#10;dg8+0VCGWkQI+wIVmBC6QkpfGbLo564jjt7N9RZDlH0tdY+PCLetTJPkTVpsOC4Y7GhvqLqX31bB&#10;Z06ZSY/L29f5OhzvnGdloItSs+m4W4EINIb/8F/7oBUssxR+z8Qj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NhK8MAAADcAAAADwAAAAAAAAAAAAAAAACYAgAAZHJzL2Rv&#10;d25yZXYueG1sUEsFBgAAAAAEAAQA9QAAAIgDAAAAAA==&#10;" stroked="f">
                    <v:textbox style="mso-fit-shape-to-text:t" inset=".5mm,0,.5mm,0">
                      <w:txbxContent>
                        <w:p w14:paraId="13CA9AEC" w14:textId="77777777" w:rsidR="00100A26" w:rsidRDefault="00100A26" w:rsidP="009442C6"/>
                      </w:txbxContent>
                    </v:textbox>
                  </v:shape>
                  <v:shape id="Поле 417" o:spid="_x0000_s1441" type="#_x0000_t202" style="position:absolute;left:4110;top:84;width:58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v118EA&#10;AADcAAAADwAAAGRycy9kb3ducmV2LnhtbESPQWvCQBSE7wX/w/IEb3VjtSLRVaxE8FpbPD+yz2w0&#10;723Irhr/fbdQ6HGYmW+Y1abnRt2pC7UXA5NxBoqk9LaWysD31/51ASpEFIuNFzLwpACb9eBlhbn1&#10;D/mk+zFWKkEk5GjAxdjmWofSEWMY+5YkeWffMcYku0rbDh8Jzo1+y7K5ZqwlLThsaeeovB5vbKAI&#10;l/NsUhx4yvUJNburvX0UxoyG/XYJKlIf/8N/7YM18D6bwu+ZdAT0+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KL9dfBAAAA3AAAAA8AAAAAAAAAAAAAAAAAmAIAAGRycy9kb3du&#10;cmV2LnhtbFBLBQYAAAAABAAEAPUAAACGAwAAAAA=&#10;" stroked="f">
                    <v:textbox inset=".5mm,.3mm,.5mm,.3mm">
                      <w:txbxContent>
                        <w:p w14:paraId="2537395D" w14:textId="77777777" w:rsidR="00100A26" w:rsidRPr="00253A12" w:rsidRDefault="00100A26" w:rsidP="009442C6">
                          <w:pPr>
                            <w:rPr>
                              <w:i/>
                              <w:lang w:val="uk-UA"/>
                            </w:rPr>
                          </w:pPr>
                          <w:r w:rsidRPr="00253A12">
                            <w:rPr>
                              <w:i/>
                              <w:lang w:val="uk-UA"/>
                            </w:rPr>
                            <w:t>Вхід</w:t>
                          </w:r>
                        </w:p>
                      </w:txbxContent>
                    </v:textbox>
                  </v:shape>
                  <v:shape id="Поле 418" o:spid="_x0000_s1442" type="#_x0000_t202" style="position:absolute;left:2550;top:84;width:690;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i4dMEA&#10;AADbAAAADwAAAGRycy9kb3ducmV2LnhtbESPQWvCQBSE7wX/w/IK3upGa0Wiq2hJwWtVPD+yz2xq&#10;3tuQXTX++65Q6HGYmW+Y5brnRt2oC7UXA+NRBoqk9LaWysDx8PU2BxUiisXGCxl4UID1avCyxNz6&#10;u3zTbR8rlSAScjTgYmxzrUPpiDGMfEuSvLPvGGOSXaVth/cE50ZPsmymGWtJCw5b+nRUXvZXNlCE&#10;n/N0XOz4nesTanYXe90Wxgxf+80CVKQ+/of/2jtrYPYBzy/pB+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IuHTBAAAA2wAAAA8AAAAAAAAAAAAAAAAAmAIAAGRycy9kb3du&#10;cmV2LnhtbFBLBQYAAAAABAAEAPUAAACGAwAAAAA=&#10;" stroked="f">
                    <v:textbox inset=".5mm,.3mm,.5mm,.3mm">
                      <w:txbxContent>
                        <w:p w14:paraId="7029C8AF" w14:textId="77777777" w:rsidR="00100A26" w:rsidRPr="00253A12" w:rsidRDefault="00100A26" w:rsidP="009442C6">
                          <w:pPr>
                            <w:rPr>
                              <w:i/>
                              <w:lang w:val="uk-UA"/>
                            </w:rPr>
                          </w:pPr>
                          <w:r w:rsidRPr="00253A12">
                            <w:rPr>
                              <w:i/>
                              <w:lang w:val="uk-UA"/>
                            </w:rPr>
                            <w:t>В</w:t>
                          </w:r>
                          <w:r>
                            <w:rPr>
                              <w:i/>
                              <w:lang w:val="uk-UA"/>
                            </w:rPr>
                            <w:t>и</w:t>
                          </w:r>
                          <w:r w:rsidRPr="00253A12">
                            <w:rPr>
                              <w:i/>
                              <w:lang w:val="uk-UA"/>
                            </w:rPr>
                            <w:t>хід</w:t>
                          </w:r>
                        </w:p>
                      </w:txbxContent>
                    </v:textbox>
                  </v:shape>
                  <v:shape id="Поле 419" o:spid="_x0000_s1443" type="#_x0000_t202" style="position:absolute;left:7185;top:69;width:690;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omA8AA&#10;AADbAAAADwAAAGRycy9kb3ducmV2LnhtbESPQWvCQBSE74L/YXmCN91YS5DoKlVS8FotPT+yz2xq&#10;3tuQXTX9991CweMwM98wm93ArbpTHxovBhbzDBRJ5W0jtYHP8/tsBSpEFIutFzLwQwF22/Fog4X1&#10;D/mg+ynWKkEkFGjAxdgVWofKEWOY+44keRffM8Yk+1rbHh8Jzq1+ybJcMzaSFhx2dHBUXU83NlCG&#10;78vrojzykpsv1Oyu9rYvjZlOhrc1qEhDfIb/20drIM/h70v6AXr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1omA8AAAADbAAAADwAAAAAAAAAAAAAAAACYAgAAZHJzL2Rvd25y&#10;ZXYueG1sUEsFBgAAAAAEAAQA9QAAAIUDAAAAAA==&#10;" stroked="f">
                    <v:textbox inset=".5mm,.3mm,.5mm,.3mm">
                      <w:txbxContent>
                        <w:p w14:paraId="6C5940D5" w14:textId="77777777" w:rsidR="00100A26" w:rsidRPr="00253A12" w:rsidRDefault="00100A26" w:rsidP="009442C6">
                          <w:pPr>
                            <w:rPr>
                              <w:i/>
                              <w:lang w:val="uk-UA"/>
                            </w:rPr>
                          </w:pPr>
                          <w:r w:rsidRPr="00253A12">
                            <w:rPr>
                              <w:i/>
                              <w:lang w:val="uk-UA"/>
                            </w:rPr>
                            <w:t>В</w:t>
                          </w:r>
                          <w:r>
                            <w:rPr>
                              <w:i/>
                              <w:lang w:val="uk-UA"/>
                            </w:rPr>
                            <w:t>и</w:t>
                          </w:r>
                          <w:r w:rsidRPr="00253A12">
                            <w:rPr>
                              <w:i/>
                              <w:lang w:val="uk-UA"/>
                            </w:rPr>
                            <w:t>хід</w:t>
                          </w:r>
                        </w:p>
                      </w:txbxContent>
                    </v:textbox>
                  </v:shape>
                  <v:shape id="Поле 420" o:spid="_x0000_s1444" type="#_x0000_t202" style="position:absolute;left:5505;top:-515;width:357;height:2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v9dMIA&#10;AADbAAAADwAAAGRycy9kb3ducmV2LnhtbESPQWvCQBSE7wX/w/IEb3WjWA3RVUQoeLSpisdn9pkN&#10;Zt+G7DbGf+8WCj0OM/MNs9r0thYdtb5yrGAyTkAQF05XXCo4fn++pyB8QNZYOyYFT/KwWQ/eVphp&#10;9+Av6vJQighhn6ECE0KTSekLQxb92DXE0bu51mKIsi2lbvER4baW0ySZS4sVxwWDDe0MFff8xyo4&#10;pTQz08PH7Xy8doc7p7M80EWp0bDfLkEE6sN/+K+91wrmC/j9En+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10wgAAANsAAAAPAAAAAAAAAAAAAAAAAJgCAABkcnMvZG93&#10;bnJldi54bWxQSwUGAAAAAAQABAD1AAAAhwMAAAAA&#10;" stroked="f">
                    <v:textbox style="mso-fit-shape-to-text:t" inset=".5mm,0,.5mm,0">
                      <w:txbxContent>
                        <w:p w14:paraId="5AFA6CD7" w14:textId="77777777" w:rsidR="00100A26" w:rsidRDefault="00E91291" w:rsidP="009442C6">
                          <w:r w:rsidRPr="00BF6C43">
                            <w:rPr>
                              <w:position w:val="-6"/>
                            </w:rPr>
                            <w:object w:dxaOrig="240" w:dyaOrig="279">
                              <v:shape id="_x0000_i1702" type="#_x0000_t75" style="width:15pt;height:14.25pt" o:ole="">
                                <v:imagedata r:id="rId1146" o:title=""/>
                              </v:shape>
                              <o:OLEObject Type="Embed" ProgID="Equation.3" ShapeID="_x0000_i1702" DrawAspect="Content" ObjectID="_1346019139" r:id="rId1163"/>
                            </w:object>
                          </w:r>
                        </w:p>
                      </w:txbxContent>
                    </v:textbox>
                  </v:shape>
                  <v:shape id="Поле 421" o:spid="_x0000_s1445" type="#_x0000_t202" style="position:absolute;left:4785;top:-470;width:297;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RpBr4A&#10;AADbAAAADwAAAGRycy9kb3ducmV2LnhtbERPTYvCMBC9L/gfwgje1lRxpVSjiCB41K6Kx7EZm2Iz&#10;KU2s9d+bw8IeH+97ue5tLTpqfeVYwWScgCAunK64VHD63X2nIHxA1lg7JgVv8rBeDb6WmGn34iN1&#10;eShFDGGfoQITQpNJ6QtDFv3YNcSRu7vWYoiwLaVu8RXDbS2nSTKXFiuODQYb2hoqHvnTKjinNDPT&#10;w8/9crp1hwenszzQVanRsN8sQATqw7/4z73XCuZxbPwSf4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K0aQa+AAAA2wAAAA8AAAAAAAAAAAAAAAAAmAIAAGRycy9kb3ducmV2&#10;LnhtbFBLBQYAAAAABAAEAPUAAACDAwAAAAA=&#10;" stroked="f">
                    <v:textbox style="mso-fit-shape-to-text:t" inset=".5mm,0,.5mm,0">
                      <w:txbxContent>
                        <w:p w14:paraId="0EE434ED" w14:textId="77777777" w:rsidR="00100A26" w:rsidRDefault="00E91291" w:rsidP="009442C6">
                          <w:r w:rsidRPr="00BF6C43">
                            <w:rPr>
                              <w:position w:val="-4"/>
                            </w:rPr>
                            <w:object w:dxaOrig="240" w:dyaOrig="260">
                              <v:shape id="_x0000_i1704" type="#_x0000_t75" style="width:12pt;height:12.75pt" o:ole="">
                                <v:imagedata r:id="rId1149" o:title=""/>
                              </v:shape>
                              <o:OLEObject Type="Embed" ProgID="Equation.3" ShapeID="_x0000_i1704" DrawAspect="Content" ObjectID="_1346019140" r:id="rId1164"/>
                            </w:object>
                          </w:r>
                        </w:p>
                      </w:txbxContent>
                    </v:textbox>
                  </v:shape>
                  <v:shape id="Поле 422" o:spid="_x0000_s1446" type="#_x0000_t202" style="position:absolute;left:1665;top:-485;width:297;height:2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jMncIA&#10;AADbAAAADwAAAGRycy9kb3ducmV2LnhtbESPQWvCQBSE7wX/w/IEb3WjWInRVUQoeLSpisdn9pkN&#10;Zt+G7DbGf+8WCj0OM/MNs9r0thYdtb5yrGAyTkAQF05XXCo4fn++pyB8QNZYOyYFT/KwWQ/eVphp&#10;9+Av6vJQighhn6ECE0KTSekLQxb92DXE0bu51mKIsi2lbvER4baW0ySZS4sVxwWDDe0MFff8xyo4&#10;pTQz08PH7Xy8doc7p7M80EWp0bDfLkEE6sN/+K+91wrmC/j9En+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MydwgAAANsAAAAPAAAAAAAAAAAAAAAAAJgCAABkcnMvZG93&#10;bnJldi54bWxQSwUGAAAAAAQABAD1AAAAhwMAAAAA&#10;" stroked="f">
                    <v:textbox style="mso-fit-shape-to-text:t" inset=".5mm,0,.5mm,0">
                      <w:txbxContent>
                        <w:p w14:paraId="1CD47765" w14:textId="77777777" w:rsidR="00100A26" w:rsidRDefault="00E91291" w:rsidP="009442C6">
                          <w:r w:rsidRPr="00BF6C43">
                            <w:rPr>
                              <w:position w:val="-6"/>
                            </w:rPr>
                            <w:object w:dxaOrig="240" w:dyaOrig="279">
                              <v:shape id="_x0000_i1706" type="#_x0000_t75" style="width:12pt;height:14.25pt" o:ole="">
                                <v:imagedata r:id="rId1146" o:title=""/>
                              </v:shape>
                              <o:OLEObject Type="Embed" ProgID="Equation.3" ShapeID="_x0000_i1706" DrawAspect="Content" ObjectID="_1346019141" r:id="rId1165"/>
                            </w:object>
                          </w:r>
                        </w:p>
                      </w:txbxContent>
                    </v:textbox>
                  </v:shape>
                  <v:shape id="Поле 423" o:spid="_x0000_s1447" type="#_x0000_t202" style="position:absolute;left:915;top:-485;width:297;height:2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WRsIA&#10;AADbAAAADwAAAGRycy9kb3ducmV2LnhtbESPQWvCQBSE7wX/w/KE3upG0Rqiq0ih4NGmKh6f2Wc2&#10;mH0bsmtM/31XEDwOM/MNs1z3thYdtb5yrGA8SkAQF05XXCrY/35/pCB8QNZYOyYFf+RhvRq8LTHT&#10;7s4/1OWhFBHCPkMFJoQmk9IXhiz6kWuIo3dxrcUQZVtK3eI9wm0tJ0nyKS1WHBcMNvRlqLjmN6vg&#10;kNLUTHazy3F/7nZXTqd5oJNS78N+swARqA+v8LO91QrmY3h8iT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V1ZGwgAAANsAAAAPAAAAAAAAAAAAAAAAAJgCAABkcnMvZG93&#10;bnJldi54bWxQSwUGAAAAAAQABAD1AAAAhwMAAAAA&#10;" stroked="f">
                    <v:textbox style="mso-fit-shape-to-text:t" inset=".5mm,0,.5mm,0">
                      <w:txbxContent>
                        <w:p w14:paraId="5E6107A0" w14:textId="77777777" w:rsidR="00100A26" w:rsidRDefault="00E91291" w:rsidP="009442C6">
                          <w:r w:rsidRPr="00BF6C43">
                            <w:rPr>
                              <w:position w:val="-6"/>
                            </w:rPr>
                            <w:object w:dxaOrig="240" w:dyaOrig="279">
                              <v:shape id="_x0000_i1708" type="#_x0000_t75" style="width:12pt;height:14.25pt" o:ole="">
                                <v:imagedata r:id="rId1146" o:title=""/>
                              </v:shape>
                              <o:OLEObject Type="Embed" ProgID="Equation.3" ShapeID="_x0000_i1708" DrawAspect="Content" ObjectID="_1346019142" r:id="rId1166"/>
                            </w:object>
                          </w:r>
                        </w:p>
                      </w:txbxContent>
                    </v:textbox>
                  </v:shape>
                  <v:shape id="Поле 424" o:spid="_x0000_s1448" type="#_x0000_t202" style="position:absolute;left:180;top:-500;width:297;height:2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ltqsIA&#10;AADbAAAADwAAAGRycy9kb3ducmV2LnhtbESPQWvCQBSE74L/YXlCb7qp1TakriJCoUeNtnh8Zp/Z&#10;YPZtyG5j+u9dQfA4zMw3zGLV21p01PrKsYLXSQKCuHC64lLBYf81TkH4gKyxdkwK/snDajkcLDDT&#10;7so76vJQighhn6ECE0KTSekLQxb9xDXE0Tu71mKIsi2lbvEa4baW0yR5lxYrjgsGG9oYKi75n1Xw&#10;k9LMTLfz8+/h1G0vnM7yQEelXkb9+hNEoD48w4/2t1bw8Qb3L/EH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W2qwgAAANsAAAAPAAAAAAAAAAAAAAAAAJgCAABkcnMvZG93&#10;bnJldi54bWxQSwUGAAAAAAQABAD1AAAAhwMAAAAA&#10;" stroked="f">
                    <v:textbox style="mso-fit-shape-to-text:t" inset=".5mm,0,.5mm,0">
                      <w:txbxContent>
                        <w:p w14:paraId="68CA2706" w14:textId="77777777" w:rsidR="00100A26" w:rsidRDefault="00E91291" w:rsidP="009442C6">
                          <w:r w:rsidRPr="00BF6C43">
                            <w:rPr>
                              <w:position w:val="-6"/>
                            </w:rPr>
                            <w:object w:dxaOrig="240" w:dyaOrig="279">
                              <v:shape id="_x0000_i1710" type="#_x0000_t75" style="width:12pt;height:14.25pt" o:ole="">
                                <v:imagedata r:id="rId1153" o:title=""/>
                              </v:shape>
                              <o:OLEObject Type="Embed" ProgID="Equation.3" ShapeID="_x0000_i1710" DrawAspect="Content" ObjectID="_1346019143" r:id="rId1167"/>
                            </w:object>
                          </w:r>
                        </w:p>
                      </w:txbxContent>
                    </v:textbox>
                  </v:shape>
                  <v:shape id="Поле 425" o:spid="_x0000_s1449" type="#_x0000_t202" style="position:absolute;left:-255;top:69;width:58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LMsEA&#10;AADbAAAADwAAAGRycy9kb3ducmV2LnhtbESPX2vCQBDE3wW/w7FC3/RiK7VET2lLBF/9Q5+X3JqL&#10;ZvdC7tT47XsFoY/DzPyGWa57btSNulB7MTCdZKBISm9rqQwcD5vxB6gQUSw2XsjAgwKsV8PBEnPr&#10;77Kj2z5WKkEk5GjAxdjmWofSEWOY+JYkeSffMcYku0rbDu8Jzo1+zbJ3zVhLWnDY0rej8rK/soEi&#10;nE+zabHlN65/ULO72OtXYczLqP9cgIrUx//ws721BuYz+PuSfoB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dizLBAAAA2wAAAA8AAAAAAAAAAAAAAAAAmAIAAGRycy9kb3du&#10;cmV2LnhtbFBLBQYAAAAABAAEAPUAAACGAwAAAAA=&#10;" stroked="f">
                    <v:textbox inset=".5mm,.3mm,.5mm,.3mm">
                      <w:txbxContent>
                        <w:p w14:paraId="1AD5F08C" w14:textId="77777777" w:rsidR="00100A26" w:rsidRPr="00253A12" w:rsidRDefault="00100A26" w:rsidP="009442C6">
                          <w:pPr>
                            <w:rPr>
                              <w:i/>
                              <w:lang w:val="uk-UA"/>
                            </w:rPr>
                          </w:pPr>
                          <w:r w:rsidRPr="00253A12">
                            <w:rPr>
                              <w:i/>
                              <w:lang w:val="uk-UA"/>
                            </w:rPr>
                            <w:t>Вхід</w:t>
                          </w:r>
                        </w:p>
                      </w:txbxContent>
                    </v:textbox>
                  </v:shape>
                  <v:shape id="Поле 426" o:spid="_x0000_s1450" type="#_x0000_t202" style="position:absolute;left:-525;top:-500;width:336;height:3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xQRcIA&#10;AADbAAAADwAAAGRycy9kb3ducmV2LnhtbESPQWvCQBSE70L/w/IKvelG0Rqiq4gg9KipSo+v2Wc2&#10;mH0bsmtM/31XEDwOM/MNs1z3thYdtb5yrGA8SkAQF05XXCo4fu+GKQgfkDXWjknBH3lYr94GS8y0&#10;u/OBujyUIkLYZ6jAhNBkUvrCkEU/cg1x9C6utRiibEupW7xHuK3lJEk+pcWK44LBhraGimt+swpO&#10;KU3NZD+7nI+/3f7K6TQP9KPUx3u/WYAI1IdX+Nn+0grmM3h8iT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bFBFwgAAANsAAAAPAAAAAAAAAAAAAAAAAJgCAABkcnMvZG93&#10;bnJldi54bWxQSwUGAAAAAAQABAD1AAAAhwMAAAAA&#10;" stroked="f">
                    <v:textbox style="mso-fit-shape-to-text:t" inset=".5mm,0,.5mm,0">
                      <w:txbxContent>
                        <w:p w14:paraId="0CF11CC9" w14:textId="77777777" w:rsidR="00100A26" w:rsidRDefault="00E91291" w:rsidP="009442C6">
                          <w:r w:rsidRPr="00381325">
                            <w:rPr>
                              <w:position w:val="-10"/>
                            </w:rPr>
                            <w:object w:dxaOrig="279" w:dyaOrig="320">
                              <v:shape id="_x0000_i1712" type="#_x0000_t75" style="width:14.25pt;height:15.75pt" o:ole="">
                                <v:imagedata r:id="rId1155" o:title=""/>
                              </v:shape>
                              <o:OLEObject Type="Embed" ProgID="Equation.3" ShapeID="_x0000_i1712" DrawAspect="Content" ObjectID="_1346019144" r:id="rId1168"/>
                            </w:object>
                          </w:r>
                        </w:p>
                      </w:txbxContent>
                    </v:textbox>
                  </v:shape>
                  <v:shape id="Поле 427" o:spid="_x0000_s1451" type="#_x0000_t202" style="position:absolute;left:4058;top:-479;width:336;height:3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OMsIA&#10;AADbAAAADwAAAGRycy9kb3ducmV2LnhtbESPQWvCQBSE7wX/w/IEb3WjWA3RVUQoeLSpisdn9pkN&#10;Zt+G7DbGf+8WCj0OM/MNs9r0thYdtb5yrGAyTkAQF05XXCo4fn++pyB8QNZYOyYFT/KwWQ/eVphp&#10;9+Av6vJQighhn6ECE0KTSekLQxb92DXE0bu51mKIsi2lbvER4baW0ySZS4sVxwWDDe0MFff8xyo4&#10;pTQz08PH7Xy8doc7p7M80EWp0bDfLkEE6sN/+K+91woWc/j9En+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vs4ywgAAANsAAAAPAAAAAAAAAAAAAAAAAJgCAABkcnMvZG93&#10;bnJldi54bWxQSwUGAAAAAAQABAD1AAAAhwMAAAAA&#10;" stroked="f">
                    <v:textbox style="mso-fit-shape-to-text:t" inset=".5mm,0,.5mm,0">
                      <w:txbxContent>
                        <w:p w14:paraId="6398C286" w14:textId="77777777" w:rsidR="00100A26" w:rsidRDefault="00E91291" w:rsidP="009442C6">
                          <w:r w:rsidRPr="00381325">
                            <w:rPr>
                              <w:position w:val="-10"/>
                            </w:rPr>
                            <w:object w:dxaOrig="279" w:dyaOrig="320">
                              <v:shape id="_x0000_i1714" type="#_x0000_t75" style="width:14.25pt;height:15.75pt" o:ole="">
                                <v:imagedata r:id="rId1157" o:title=""/>
                              </v:shape>
                              <o:OLEObject Type="Embed" ProgID="Equation.3" ShapeID="_x0000_i1714" DrawAspect="Content" ObjectID="_1346019145" r:id="rId1169"/>
                            </w:object>
                          </w:r>
                        </w:p>
                      </w:txbxContent>
                    </v:textbox>
                  </v:shape>
                </v:group>
                <w10:anchorlock/>
              </v:group>
            </w:pict>
          </mc:Fallback>
        </mc:AlternateContent>
      </w:r>
    </w:p>
    <w:p w14:paraId="01260DD4" w14:textId="77777777" w:rsidR="009442C6" w:rsidRPr="00DE023D" w:rsidRDefault="009442C6" w:rsidP="00DE023D">
      <w:pPr>
        <w:pStyle w:val="a5"/>
        <w:jc w:val="center"/>
        <w:rPr>
          <w:lang w:val="uk-UA"/>
        </w:rPr>
      </w:pPr>
      <w:r>
        <w:t>Рис.</w:t>
      </w:r>
      <w:r w:rsidR="00DE023D">
        <w:rPr>
          <w:lang w:val="uk-UA"/>
        </w:rPr>
        <w:t>3.</w:t>
      </w:r>
      <w:r w:rsidR="00235FBE">
        <w:rPr>
          <w:lang w:val="uk-UA"/>
        </w:rPr>
        <w:t>38</w:t>
      </w:r>
      <w:r w:rsidR="00DE023D">
        <w:rPr>
          <w:lang w:val="uk-UA"/>
        </w:rPr>
        <w:t>.</w:t>
      </w:r>
    </w:p>
    <w:p w14:paraId="2BED4101" w14:textId="77777777" w:rsidR="009442C6" w:rsidRDefault="009442C6" w:rsidP="009442C6"/>
    <w:p w14:paraId="47E385AD" w14:textId="77777777" w:rsidR="00AB5244" w:rsidRPr="00011900" w:rsidRDefault="003940C5" w:rsidP="00AB5244">
      <w:pPr>
        <w:rPr>
          <w:lang w:val="uk-UA"/>
        </w:rPr>
      </w:pPr>
      <w:r>
        <w:rPr>
          <w:lang w:val="uk-UA"/>
        </w:rPr>
        <w:t>4</w:t>
      </w:r>
      <w:r w:rsidR="00AB5244">
        <w:rPr>
          <w:lang w:val="uk-UA"/>
        </w:rPr>
        <w:t>. У радіоелектроніці при поясненні впливу ефекту Міллера на частотні властивості тра</w:t>
      </w:r>
      <w:r w:rsidR="00AB5244">
        <w:rPr>
          <w:lang w:val="uk-UA"/>
        </w:rPr>
        <w:t>н</w:t>
      </w:r>
      <w:r w:rsidR="00AB5244">
        <w:rPr>
          <w:lang w:val="uk-UA"/>
        </w:rPr>
        <w:t>зисторних підсилювачів від еквівалентної схеми реального підсилювача (рис.3.2</w:t>
      </w:r>
      <w:r w:rsidR="00665E4D">
        <w:rPr>
          <w:lang w:val="uk-UA"/>
        </w:rPr>
        <w:t>4</w:t>
      </w:r>
      <w:r w:rsidR="00AB5244">
        <w:rPr>
          <w:lang w:val="uk-UA"/>
        </w:rPr>
        <w:t>,</w:t>
      </w:r>
      <w:r w:rsidR="00AB5244" w:rsidRPr="00AB5244">
        <w:rPr>
          <w:i/>
          <w:lang w:val="uk-UA"/>
        </w:rPr>
        <w:t>а</w:t>
      </w:r>
      <w:r w:rsidR="00AB5244">
        <w:rPr>
          <w:lang w:val="uk-UA"/>
        </w:rPr>
        <w:t>) переходять до схеми пок</w:t>
      </w:r>
      <w:r w:rsidR="00AB5244">
        <w:rPr>
          <w:lang w:val="uk-UA"/>
        </w:rPr>
        <w:t>а</w:t>
      </w:r>
      <w:r w:rsidR="00AB5244">
        <w:rPr>
          <w:lang w:val="uk-UA"/>
        </w:rPr>
        <w:t>заної на рис.3.2</w:t>
      </w:r>
      <w:r w:rsidR="00665E4D">
        <w:rPr>
          <w:lang w:val="uk-UA"/>
        </w:rPr>
        <w:t>4</w:t>
      </w:r>
      <w:r w:rsidR="00AB5244">
        <w:rPr>
          <w:lang w:val="uk-UA"/>
        </w:rPr>
        <w:t>,</w:t>
      </w:r>
      <w:r w:rsidR="00AB5244" w:rsidRPr="00AB5244">
        <w:rPr>
          <w:i/>
          <w:lang w:val="uk-UA"/>
        </w:rPr>
        <w:t>б</w:t>
      </w:r>
      <w:r w:rsidR="00AB5244">
        <w:rPr>
          <w:lang w:val="uk-UA"/>
        </w:rPr>
        <w:t xml:space="preserve"> . При цьому вважають , що </w:t>
      </w:r>
      <w:r w:rsidR="00E91291" w:rsidRPr="00F9628D">
        <w:rPr>
          <w:position w:val="-10"/>
          <w:lang w:val="uk-UA"/>
        </w:rPr>
        <w:object w:dxaOrig="760" w:dyaOrig="340">
          <v:shape id="_x0000_i1716" type="#_x0000_t75" style="width:38.25pt;height:17.25pt" o:ole="">
            <v:imagedata r:id="rId1170" o:title=""/>
          </v:shape>
          <o:OLEObject Type="Embed" ProgID="Equation.3" ShapeID="_x0000_i1716" DrawAspect="Content" ObjectID="_1346019089" r:id="rId1171"/>
        </w:object>
      </w:r>
      <w:r w:rsidR="00AB5244">
        <w:rPr>
          <w:lang w:val="uk-UA"/>
        </w:rPr>
        <w:t xml:space="preserve"> , </w:t>
      </w:r>
      <w:r w:rsidR="00E91291" w:rsidRPr="00F9628D">
        <w:rPr>
          <w:position w:val="-10"/>
          <w:lang w:val="uk-UA"/>
        </w:rPr>
        <w:object w:dxaOrig="1380" w:dyaOrig="340">
          <v:shape id="_x0000_i1717" type="#_x0000_t75" style="width:69pt;height:17.25pt" o:ole="">
            <v:imagedata r:id="rId1172" o:title=""/>
          </v:shape>
          <o:OLEObject Type="Embed" ProgID="Equation.3" ShapeID="_x0000_i1717" DrawAspect="Content" ObjectID="_1346019090" r:id="rId1173"/>
        </w:object>
      </w:r>
      <w:r w:rsidR="00AB5244">
        <w:rPr>
          <w:lang w:val="uk-UA"/>
        </w:rPr>
        <w:t xml:space="preserve"> , а </w:t>
      </w:r>
      <w:r w:rsidR="00E91291" w:rsidRPr="00F9628D">
        <w:rPr>
          <w:position w:val="-10"/>
          <w:lang w:val="uk-UA"/>
        </w:rPr>
        <w:object w:dxaOrig="840" w:dyaOrig="340">
          <v:shape id="_x0000_i1718" type="#_x0000_t75" style="width:42pt;height:17.25pt" o:ole="">
            <v:imagedata r:id="rId1174" o:title=""/>
          </v:shape>
          <o:OLEObject Type="Embed" ProgID="Equation.3" ShapeID="_x0000_i1718" DrawAspect="Content" ObjectID="_1346019091" r:id="rId1175"/>
        </w:object>
      </w:r>
      <w:r w:rsidR="00AB5244">
        <w:rPr>
          <w:lang w:val="uk-UA"/>
        </w:rPr>
        <w:t>. Дослідити при яких додаткових умовах ці дві схеми насправді будуть еквівалентні  по ві</w:t>
      </w:r>
      <w:r w:rsidR="00AB5244">
        <w:rPr>
          <w:lang w:val="uk-UA"/>
        </w:rPr>
        <w:t>д</w:t>
      </w:r>
      <w:r w:rsidR="00AB5244">
        <w:rPr>
          <w:lang w:val="uk-UA"/>
        </w:rPr>
        <w:t>ношенню до вхідного імпедансу та коефіцієнта передачі за напругою.</w:t>
      </w:r>
    </w:p>
    <w:p w14:paraId="7E8C19AB" w14:textId="77777777" w:rsidR="00AB5244" w:rsidRPr="00AB5244" w:rsidRDefault="00AB5244" w:rsidP="00AB5244">
      <w:pPr>
        <w:pStyle w:val="a5"/>
        <w:jc w:val="center"/>
        <w:rPr>
          <w:lang w:val="uk-UA"/>
        </w:rPr>
      </w:pPr>
      <w:r w:rsidRPr="00930732">
        <w:rPr>
          <w:lang w:val="uk-UA"/>
        </w:rPr>
        <w:t xml:space="preserve">                   </w:t>
      </w:r>
      <w:r w:rsidR="00033167">
        <w:rPr>
          <w:noProof/>
        </w:rPr>
        <mc:AlternateContent>
          <mc:Choice Requires="wpc">
            <w:drawing>
              <wp:inline distT="0" distB="0" distL="0" distR="0" wp14:editId="5ACA0670">
                <wp:extent cx="5772150" cy="1743075"/>
                <wp:effectExtent l="0" t="0" r="1270" b="2540"/>
                <wp:docPr id="428" name="Полотно 4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Прямоуг. 430"/>
                        <wps:cNvSpPr>
                          <a:spLocks noChangeArrowheads="1"/>
                        </wps:cNvSpPr>
                        <wps:spPr bwMode="auto">
                          <a:xfrm>
                            <a:off x="0" y="190500"/>
                            <a:ext cx="5772150" cy="155257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s:wsp>
                        <wps:cNvPr id="2" name="Прямоуг. 431"/>
                        <wps:cNvSpPr>
                          <a:spLocks noChangeArrowheads="1"/>
                        </wps:cNvSpPr>
                        <wps:spPr bwMode="auto">
                          <a:xfrm>
                            <a:off x="95707" y="0"/>
                            <a:ext cx="5613738" cy="140017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bodyPr rot="0" vert="horz" wrap="square" lIns="91440" tIns="45720" rIns="91440" bIns="45720" anchor="t" anchorCtr="0" upright="1">
                          <a:noAutofit/>
                        </wps:bodyPr>
                      </wps:wsp>
                      <wpg:wgp>
                        <wpg:cNvPr id="3" name="Группа 432"/>
                        <wpg:cNvGrpSpPr>
                          <a:grpSpLocks/>
                        </wpg:cNvGrpSpPr>
                        <wpg:grpSpPr bwMode="auto">
                          <a:xfrm>
                            <a:off x="49504" y="62230"/>
                            <a:ext cx="5118699" cy="1071245"/>
                            <a:chOff x="75" y="-202"/>
                            <a:chExt cx="7755" cy="1687"/>
                          </a:xfrm>
                        </wpg:grpSpPr>
                        <wps:wsp>
                          <wps:cNvPr id="5" name="Прямоуг. 433"/>
                          <wps:cNvSpPr>
                            <a:spLocks noChangeArrowheads="1"/>
                          </wps:cNvSpPr>
                          <wps:spPr bwMode="auto">
                            <a:xfrm>
                              <a:off x="75" y="1395"/>
                              <a:ext cx="90" cy="90"/>
                            </a:xfrm>
                            <a:prstGeom prst="rect">
                              <a:avLst/>
                            </a:prstGeom>
                            <a:solidFill>
                              <a:srgbClr xmlns:a14="http://schemas.microsoft.com/office/drawing/2010/main" val="51F998" mc:Ignorable=""/>
                            </a:solidFill>
                            <a:ln w="9525">
                              <a:solidFill>
                                <a:srgbClr xmlns:a14="http://schemas.microsoft.com/office/drawing/2010/main" val="51F998" mc:Ignorable=""/>
                              </a:solidFill>
                              <a:miter lim="800000"/>
                              <a:headEnd/>
                              <a:tailEnd/>
                            </a:ln>
                          </wps:spPr>
                          <wps:bodyPr rot="0" vert="horz" wrap="square" lIns="91440" tIns="45720" rIns="91440" bIns="45720" anchor="t" anchorCtr="0" upright="1">
                            <a:noAutofit/>
                          </wps:bodyPr>
                        </wps:wsp>
                        <wps:wsp>
                          <wps:cNvPr id="6" name="Полилиния 434"/>
                          <wps:cNvSpPr>
                            <a:spLocks/>
                          </wps:cNvSpPr>
                          <wps:spPr bwMode="auto">
                            <a:xfrm>
                              <a:off x="1440" y="600"/>
                              <a:ext cx="480" cy="720"/>
                            </a:xfrm>
                            <a:custGeom>
                              <a:avLst/>
                              <a:gdLst>
                                <a:gd name="T0" fmla="*/ 16 w 32"/>
                                <a:gd name="T1" fmla="*/ 0 h 48"/>
                                <a:gd name="T2" fmla="*/ 32 w 32"/>
                                <a:gd name="T3" fmla="*/ 24 h 48"/>
                                <a:gd name="T4" fmla="*/ 16 w 32"/>
                                <a:gd name="T5" fmla="*/ 48 h 48"/>
                                <a:gd name="T6" fmla="*/ 0 w 32"/>
                                <a:gd name="T7" fmla="*/ 24 h 48"/>
                                <a:gd name="T8" fmla="*/ 16 w 32"/>
                                <a:gd name="T9" fmla="*/ 0 h 48"/>
                              </a:gdLst>
                              <a:ahLst/>
                              <a:cxnLst>
                                <a:cxn ang="0">
                                  <a:pos x="T0" y="T1"/>
                                </a:cxn>
                                <a:cxn ang="0">
                                  <a:pos x="T2" y="T3"/>
                                </a:cxn>
                                <a:cxn ang="0">
                                  <a:pos x="T4" y="T5"/>
                                </a:cxn>
                                <a:cxn ang="0">
                                  <a:pos x="T6" y="T7"/>
                                </a:cxn>
                                <a:cxn ang="0">
                                  <a:pos x="T8" y="T9"/>
                                </a:cxn>
                              </a:cxnLst>
                              <a:rect l="0" t="0" r="r" b="b"/>
                              <a:pathLst>
                                <a:path w="32" h="48">
                                  <a:moveTo>
                                    <a:pt x="16" y="0"/>
                                  </a:moveTo>
                                  <a:lnTo>
                                    <a:pt x="32" y="24"/>
                                  </a:lnTo>
                                  <a:lnTo>
                                    <a:pt x="16" y="48"/>
                                  </a:lnTo>
                                  <a:lnTo>
                                    <a:pt x="0" y="24"/>
                                  </a:lnTo>
                                  <a:lnTo>
                                    <a:pt x="16" y="0"/>
                                  </a:lnTo>
                                </a:path>
                              </a:pathLst>
                            </a:custGeom>
                            <a:noFill/>
                            <a:ln w="9525">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7" name="Полилиния 435"/>
                          <wps:cNvSpPr>
                            <a:spLocks/>
                          </wps:cNvSpPr>
                          <wps:spPr bwMode="auto">
                            <a:xfrm>
                              <a:off x="5400" y="600"/>
                              <a:ext cx="480" cy="720"/>
                            </a:xfrm>
                            <a:custGeom>
                              <a:avLst/>
                              <a:gdLst>
                                <a:gd name="T0" fmla="*/ 16 w 32"/>
                                <a:gd name="T1" fmla="*/ 0 h 48"/>
                                <a:gd name="T2" fmla="*/ 32 w 32"/>
                                <a:gd name="T3" fmla="*/ 24 h 48"/>
                                <a:gd name="T4" fmla="*/ 16 w 32"/>
                                <a:gd name="T5" fmla="*/ 48 h 48"/>
                                <a:gd name="T6" fmla="*/ 0 w 32"/>
                                <a:gd name="T7" fmla="*/ 24 h 48"/>
                                <a:gd name="T8" fmla="*/ 16 w 32"/>
                                <a:gd name="T9" fmla="*/ 0 h 48"/>
                              </a:gdLst>
                              <a:ahLst/>
                              <a:cxnLst>
                                <a:cxn ang="0">
                                  <a:pos x="T0" y="T1"/>
                                </a:cxn>
                                <a:cxn ang="0">
                                  <a:pos x="T2" y="T3"/>
                                </a:cxn>
                                <a:cxn ang="0">
                                  <a:pos x="T4" y="T5"/>
                                </a:cxn>
                                <a:cxn ang="0">
                                  <a:pos x="T6" y="T7"/>
                                </a:cxn>
                                <a:cxn ang="0">
                                  <a:pos x="T8" y="T9"/>
                                </a:cxn>
                              </a:cxnLst>
                              <a:rect l="0" t="0" r="r" b="b"/>
                              <a:pathLst>
                                <a:path w="32" h="48">
                                  <a:moveTo>
                                    <a:pt x="16" y="0"/>
                                  </a:moveTo>
                                  <a:lnTo>
                                    <a:pt x="32" y="24"/>
                                  </a:lnTo>
                                  <a:lnTo>
                                    <a:pt x="16" y="48"/>
                                  </a:lnTo>
                                  <a:lnTo>
                                    <a:pt x="0" y="24"/>
                                  </a:lnTo>
                                  <a:lnTo>
                                    <a:pt x="16" y="0"/>
                                  </a:lnTo>
                                </a:path>
                              </a:pathLst>
                            </a:custGeom>
                            <a:noFill/>
                            <a:ln w="9525">
                              <a:solidFill>
                                <a:srgbClr xmlns:a14="http://schemas.microsoft.com/office/drawing/2010/main" val="000000" mc:Ignorable=""/>
                              </a:solidFill>
                              <a:prstDash val="solid"/>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8" name="Линия 436"/>
                          <wps:cNvCnPr/>
                          <wps:spPr bwMode="auto">
                            <a:xfrm>
                              <a:off x="120" y="1440"/>
                              <a:ext cx="84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9" name="Линия 437"/>
                          <wps:cNvCnPr/>
                          <wps:spPr bwMode="auto">
                            <a:xfrm>
                              <a:off x="120" y="480"/>
                              <a:ext cx="84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10" name="Линия 438"/>
                          <wps:cNvCnPr/>
                          <wps:spPr bwMode="auto">
                            <a:xfrm>
                              <a:off x="960" y="48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11" name="Линия 439"/>
                          <wps:cNvCnPr/>
                          <wps:spPr bwMode="auto">
                            <a:xfrm>
                              <a:off x="960" y="240"/>
                              <a:ext cx="0" cy="24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12" name="Линия 440"/>
                          <wps:cNvCnPr/>
                          <wps:spPr bwMode="auto">
                            <a:xfrm>
                              <a:off x="1680" y="240"/>
                              <a:ext cx="0" cy="24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13" name="Линия 441"/>
                          <wps:cNvCnPr/>
                          <wps:spPr bwMode="auto">
                            <a:xfrm>
                              <a:off x="1680" y="480"/>
                              <a:ext cx="72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14" name="Линия 442"/>
                          <wps:cNvCnPr/>
                          <wps:spPr bwMode="auto">
                            <a:xfrm>
                              <a:off x="1680" y="48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15" name="Линия 443"/>
                          <wps:cNvCnPr/>
                          <wps:spPr bwMode="auto">
                            <a:xfrm>
                              <a:off x="2400" y="48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16" name="Линия 444"/>
                          <wps:cNvCnPr/>
                          <wps:spPr bwMode="auto">
                            <a:xfrm>
                              <a:off x="2400" y="480"/>
                              <a:ext cx="60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17" name="Линия 445"/>
                          <wps:cNvCnPr/>
                          <wps:spPr bwMode="auto">
                            <a:xfrm>
                              <a:off x="960" y="132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18" name="Линия 446"/>
                          <wps:cNvCnPr/>
                          <wps:spPr bwMode="auto">
                            <a:xfrm>
                              <a:off x="960" y="1440"/>
                              <a:ext cx="72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19" name="Линия 447"/>
                          <wps:cNvCnPr/>
                          <wps:spPr bwMode="auto">
                            <a:xfrm>
                              <a:off x="2400" y="132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0" name="Линия 448"/>
                          <wps:cNvCnPr/>
                          <wps:spPr bwMode="auto">
                            <a:xfrm>
                              <a:off x="2400" y="1440"/>
                              <a:ext cx="60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1" name="Линия 449"/>
                          <wps:cNvCnPr/>
                          <wps:spPr bwMode="auto">
                            <a:xfrm>
                              <a:off x="1680" y="132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2" name="Линия 450"/>
                          <wps:cNvCnPr/>
                          <wps:spPr bwMode="auto">
                            <a:xfrm>
                              <a:off x="1680" y="1440"/>
                              <a:ext cx="72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3" name="Линия 451"/>
                          <wps:cNvCnPr/>
                          <wps:spPr bwMode="auto">
                            <a:xfrm>
                              <a:off x="4080" y="1440"/>
                              <a:ext cx="36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4" name="Линия 452"/>
                          <wps:cNvCnPr/>
                          <wps:spPr bwMode="auto">
                            <a:xfrm>
                              <a:off x="4080" y="480"/>
                              <a:ext cx="36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5" name="Линия 453"/>
                          <wps:cNvCnPr/>
                          <wps:spPr bwMode="auto">
                            <a:xfrm>
                              <a:off x="4920" y="48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6" name="Линия 454"/>
                          <wps:cNvCnPr/>
                          <wps:spPr bwMode="auto">
                            <a:xfrm>
                              <a:off x="5640" y="480"/>
                              <a:ext cx="72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7" name="Линия 455"/>
                          <wps:cNvCnPr/>
                          <wps:spPr bwMode="auto">
                            <a:xfrm>
                              <a:off x="5640" y="48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8" name="Линия 456"/>
                          <wps:cNvCnPr/>
                          <wps:spPr bwMode="auto">
                            <a:xfrm>
                              <a:off x="4920" y="132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9" name="Линия 457"/>
                          <wps:cNvCnPr/>
                          <wps:spPr bwMode="auto">
                            <a:xfrm>
                              <a:off x="4920" y="1440"/>
                              <a:ext cx="72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30" name="Линия 458"/>
                          <wps:cNvCnPr/>
                          <wps:spPr bwMode="auto">
                            <a:xfrm>
                              <a:off x="6360" y="132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31" name="Линия 459"/>
                          <wps:cNvCnPr/>
                          <wps:spPr bwMode="auto">
                            <a:xfrm>
                              <a:off x="5640" y="1320"/>
                              <a:ext cx="0" cy="12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25" name="Линия 460"/>
                          <wps:cNvCnPr/>
                          <wps:spPr bwMode="auto">
                            <a:xfrm>
                              <a:off x="5640" y="1440"/>
                              <a:ext cx="72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26" name="Линия 461"/>
                          <wps:cNvCnPr/>
                          <wps:spPr bwMode="auto">
                            <a:xfrm>
                              <a:off x="6360" y="1440"/>
                              <a:ext cx="60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27" name="Линия 462"/>
                          <wps:cNvCnPr/>
                          <wps:spPr bwMode="auto">
                            <a:xfrm>
                              <a:off x="6960" y="48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28" name="Линия 463"/>
                          <wps:cNvCnPr/>
                          <wps:spPr bwMode="auto">
                            <a:xfrm>
                              <a:off x="6960" y="480"/>
                              <a:ext cx="48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29" name="Линия 464"/>
                          <wps:cNvCnPr/>
                          <wps:spPr bwMode="auto">
                            <a:xfrm>
                              <a:off x="6360" y="48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30" name="Линия 465"/>
                          <wps:cNvCnPr/>
                          <wps:spPr bwMode="auto">
                            <a:xfrm>
                              <a:off x="6360" y="480"/>
                              <a:ext cx="60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31" name="Линия 466"/>
                          <wps:cNvCnPr/>
                          <wps:spPr bwMode="auto">
                            <a:xfrm>
                              <a:off x="6960" y="132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32" name="Линия 467"/>
                          <wps:cNvCnPr/>
                          <wps:spPr bwMode="auto">
                            <a:xfrm>
                              <a:off x="6960" y="1440"/>
                              <a:ext cx="480" cy="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33" name="Линия 468"/>
                          <wps:cNvCnPr/>
                          <wps:spPr bwMode="auto">
                            <a:xfrm>
                              <a:off x="4440" y="48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34" name="Линия 469"/>
                          <wps:cNvCnPr/>
                          <wps:spPr bwMode="auto">
                            <a:xfrm>
                              <a:off x="4440" y="480"/>
                              <a:ext cx="48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35" name="Линия 470"/>
                          <wps:cNvCnPr/>
                          <wps:spPr bwMode="auto">
                            <a:xfrm>
                              <a:off x="4440" y="1320"/>
                              <a:ext cx="0" cy="120"/>
                            </a:xfrm>
                            <a:prstGeom prst="line">
                              <a:avLst/>
                            </a:prstGeom>
                            <a:noFill/>
                            <a:ln w="9525">
                              <a:solidFill>
                                <a:srgbClr xmlns:a14="http://schemas.microsoft.com/office/drawing/2010/main" val="008000" mc:Ignorable=""/>
                              </a:solidFill>
                              <a:round/>
                              <a:headEnd/>
                              <a:tailEnd/>
                            </a:ln>
                            <a:extLst>
                              <a:ext uri="{909E8E84-426E-40DD-AFC4-6F175D3DCCD1}">
                                <a14:hiddenFill xmlns:a14="http://schemas.microsoft.com/office/drawing/2010/main">
                                  <a:noFill/>
                                </a14:hiddenFill>
                              </a:ext>
                            </a:extLst>
                          </wps:spPr>
                          <wps:bodyPr/>
                        </wps:wsp>
                        <wps:wsp>
                          <wps:cNvPr id="236" name="Линия 471"/>
                          <wps:cNvCnPr/>
                          <wps:spPr bwMode="auto">
                            <a:xfrm>
                              <a:off x="4440" y="1440"/>
                              <a:ext cx="48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37" name="Прямоуг. 472"/>
                          <wps:cNvSpPr>
                            <a:spLocks noChangeArrowheads="1"/>
                          </wps:cNvSpPr>
                          <wps:spPr bwMode="auto">
                            <a:xfrm>
                              <a:off x="900" y="780"/>
                              <a:ext cx="105" cy="345"/>
                            </a:xfrm>
                            <a:prstGeom prst="rect">
                              <a:avLst/>
                            </a:prstGeom>
                            <a:noFill/>
                            <a:ln w="9525">
                              <a:solidFill>
                                <a:srgbClr xmlns:a14="http://schemas.microsoft.com/office/drawing/2010/main" val="000000" mc:Ignorable=""/>
                              </a:solidFill>
                              <a:miter lim="800000"/>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238" name="Линия 473"/>
                          <wps:cNvCnPr/>
                          <wps:spPr bwMode="auto">
                            <a:xfrm flipV="1">
                              <a:off x="960" y="1140"/>
                              <a:ext cx="0" cy="18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39" name="Линия 474"/>
                          <wps:cNvCnPr/>
                          <wps:spPr bwMode="auto">
                            <a:xfrm>
                              <a:off x="960" y="600"/>
                              <a:ext cx="0" cy="18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40" name="Прямоуг. 475"/>
                          <wps:cNvSpPr>
                            <a:spLocks noChangeArrowheads="1"/>
                          </wps:cNvSpPr>
                          <wps:spPr bwMode="auto">
                            <a:xfrm>
                              <a:off x="2340" y="780"/>
                              <a:ext cx="105" cy="345"/>
                            </a:xfrm>
                            <a:prstGeom prst="rect">
                              <a:avLst/>
                            </a:prstGeom>
                            <a:noFill/>
                            <a:ln w="9525">
                              <a:solidFill>
                                <a:srgbClr xmlns:a14="http://schemas.microsoft.com/office/drawing/2010/main" val="000000" mc:Ignorable=""/>
                              </a:solidFill>
                              <a:miter lim="800000"/>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241" name="Линия 476"/>
                          <wps:cNvCnPr/>
                          <wps:spPr bwMode="auto">
                            <a:xfrm flipV="1">
                              <a:off x="2400" y="1140"/>
                              <a:ext cx="0" cy="18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42" name="Линия 477"/>
                          <wps:cNvCnPr/>
                          <wps:spPr bwMode="auto">
                            <a:xfrm>
                              <a:off x="2400" y="600"/>
                              <a:ext cx="0" cy="18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43" name="Линия 478"/>
                          <wps:cNvCnPr/>
                          <wps:spPr bwMode="auto">
                            <a:xfrm>
                              <a:off x="960" y="240"/>
                              <a:ext cx="33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44" name="Линия 479"/>
                          <wps:cNvCnPr/>
                          <wps:spPr bwMode="auto">
                            <a:xfrm flipV="1">
                              <a:off x="1290" y="120"/>
                              <a:ext cx="0" cy="24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45" name="Линия 480"/>
                          <wps:cNvCnPr/>
                          <wps:spPr bwMode="auto">
                            <a:xfrm flipV="1">
                              <a:off x="1350" y="120"/>
                              <a:ext cx="0" cy="24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46" name="Линия 481"/>
                          <wps:cNvCnPr/>
                          <wps:spPr bwMode="auto">
                            <a:xfrm>
                              <a:off x="1350" y="240"/>
                              <a:ext cx="33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47" name="Линия 482"/>
                          <wps:cNvCnPr/>
                          <wps:spPr bwMode="auto">
                            <a:xfrm flipV="1">
                              <a:off x="4440" y="990"/>
                              <a:ext cx="0" cy="33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48" name="Линия 483"/>
                          <wps:cNvCnPr/>
                          <wps:spPr bwMode="auto">
                            <a:xfrm flipH="1">
                              <a:off x="4320" y="990"/>
                              <a:ext cx="24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49" name="Линия 484"/>
                          <wps:cNvCnPr/>
                          <wps:spPr bwMode="auto">
                            <a:xfrm flipH="1">
                              <a:off x="4320" y="930"/>
                              <a:ext cx="24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50" name="Линия 485"/>
                          <wps:cNvCnPr/>
                          <wps:spPr bwMode="auto">
                            <a:xfrm flipV="1">
                              <a:off x="4440" y="600"/>
                              <a:ext cx="0" cy="33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51" name="Линия 486"/>
                          <wps:cNvCnPr/>
                          <wps:spPr bwMode="auto">
                            <a:xfrm flipV="1">
                              <a:off x="6960" y="990"/>
                              <a:ext cx="0" cy="33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52" name="Линия 487"/>
                          <wps:cNvCnPr/>
                          <wps:spPr bwMode="auto">
                            <a:xfrm flipH="1">
                              <a:off x="6840" y="990"/>
                              <a:ext cx="24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53" name="Линия 488"/>
                          <wps:cNvCnPr/>
                          <wps:spPr bwMode="auto">
                            <a:xfrm flipH="1">
                              <a:off x="6840" y="930"/>
                              <a:ext cx="240" cy="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255" name="Линия 489"/>
                          <wps:cNvCnPr/>
                          <wps:spPr bwMode="auto">
                            <a:xfrm flipV="1">
                              <a:off x="6960" y="600"/>
                              <a:ext cx="0" cy="33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448" name="Прямоуг. 490"/>
                          <wps:cNvSpPr>
                            <a:spLocks noChangeArrowheads="1"/>
                          </wps:cNvSpPr>
                          <wps:spPr bwMode="auto">
                            <a:xfrm>
                              <a:off x="4860" y="780"/>
                              <a:ext cx="105" cy="345"/>
                            </a:xfrm>
                            <a:prstGeom prst="rect">
                              <a:avLst/>
                            </a:prstGeom>
                            <a:noFill/>
                            <a:ln w="9525">
                              <a:solidFill>
                                <a:srgbClr xmlns:a14="http://schemas.microsoft.com/office/drawing/2010/main" val="000000" mc:Ignorable=""/>
                              </a:solidFill>
                              <a:miter lim="800000"/>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449" name="Линия 491"/>
                          <wps:cNvCnPr/>
                          <wps:spPr bwMode="auto">
                            <a:xfrm flipV="1">
                              <a:off x="4920" y="1140"/>
                              <a:ext cx="0" cy="18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450" name="Линия 492"/>
                          <wps:cNvCnPr/>
                          <wps:spPr bwMode="auto">
                            <a:xfrm>
                              <a:off x="4920" y="600"/>
                              <a:ext cx="0" cy="18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451" name="Прямоуг. 493"/>
                          <wps:cNvSpPr>
                            <a:spLocks noChangeArrowheads="1"/>
                          </wps:cNvSpPr>
                          <wps:spPr bwMode="auto">
                            <a:xfrm>
                              <a:off x="6300" y="780"/>
                              <a:ext cx="105" cy="345"/>
                            </a:xfrm>
                            <a:prstGeom prst="rect">
                              <a:avLst/>
                            </a:prstGeom>
                            <a:noFill/>
                            <a:ln w="9525">
                              <a:solidFill>
                                <a:srgbClr xmlns:a14="http://schemas.microsoft.com/office/drawing/2010/main" val="000000" mc:Ignorable=""/>
                              </a:solidFill>
                              <a:miter lim="800000"/>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wps:wsp>
                          <wps:cNvPr id="452" name="Линия 494"/>
                          <wps:cNvCnPr/>
                          <wps:spPr bwMode="auto">
                            <a:xfrm flipV="1">
                              <a:off x="6360" y="1140"/>
                              <a:ext cx="0" cy="18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453" name="Линия 495"/>
                          <wps:cNvCnPr/>
                          <wps:spPr bwMode="auto">
                            <a:xfrm>
                              <a:off x="6360" y="600"/>
                              <a:ext cx="0" cy="18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455" name="Овал 496"/>
                          <wps:cNvSpPr>
                            <a:spLocks noChangeArrowheads="1"/>
                          </wps:cNvSpPr>
                          <wps:spPr bwMode="auto">
                            <a:xfrm>
                              <a:off x="7410" y="1410"/>
                              <a:ext cx="45" cy="45"/>
                            </a:xfrm>
                            <a:prstGeom prst="ellipse">
                              <a:avLst/>
                            </a:prstGeom>
                            <a:solidFill>
                              <a:srgbClr xmlns:a14="http://schemas.microsoft.com/office/drawing/2010/main" val="0000FF" mc:Ignorable=""/>
                            </a:solidFill>
                            <a:ln w="9525">
                              <a:solidFill>
                                <a:srgbClr xmlns:a14="http://schemas.microsoft.com/office/drawing/2010/main" val="0000FF" mc:Ignorable=""/>
                              </a:solidFill>
                              <a:round/>
                              <a:headEnd/>
                              <a:tailEnd/>
                            </a:ln>
                          </wps:spPr>
                          <wps:bodyPr rot="0" vert="horz" wrap="square" lIns="91440" tIns="45720" rIns="91440" bIns="45720" anchor="t" anchorCtr="0" upright="1">
                            <a:noAutofit/>
                          </wps:bodyPr>
                        </wps:wsp>
                        <wps:wsp>
                          <wps:cNvPr id="456" name="Овал 497"/>
                          <wps:cNvSpPr>
                            <a:spLocks noChangeArrowheads="1"/>
                          </wps:cNvSpPr>
                          <wps:spPr bwMode="auto">
                            <a:xfrm>
                              <a:off x="7410" y="450"/>
                              <a:ext cx="45" cy="45"/>
                            </a:xfrm>
                            <a:prstGeom prst="ellipse">
                              <a:avLst/>
                            </a:prstGeom>
                            <a:solidFill>
                              <a:srgbClr xmlns:a14="http://schemas.microsoft.com/office/drawing/2010/main" val="0000FF" mc:Ignorable=""/>
                            </a:solidFill>
                            <a:ln w="9525">
                              <a:solidFill>
                                <a:srgbClr xmlns:a14="http://schemas.microsoft.com/office/drawing/2010/main" val="0000FF" mc:Ignorable=""/>
                              </a:solidFill>
                              <a:round/>
                              <a:headEnd/>
                              <a:tailEnd/>
                            </a:ln>
                          </wps:spPr>
                          <wps:bodyPr rot="0" vert="horz" wrap="square" lIns="91440" tIns="45720" rIns="91440" bIns="45720" anchor="t" anchorCtr="0" upright="1">
                            <a:noAutofit/>
                          </wps:bodyPr>
                        </wps:wsp>
                        <wps:wsp>
                          <wps:cNvPr id="457" name="Овал 498"/>
                          <wps:cNvSpPr>
                            <a:spLocks noChangeArrowheads="1"/>
                          </wps:cNvSpPr>
                          <wps:spPr bwMode="auto">
                            <a:xfrm>
                              <a:off x="4050" y="450"/>
                              <a:ext cx="45" cy="45"/>
                            </a:xfrm>
                            <a:prstGeom prst="ellipse">
                              <a:avLst/>
                            </a:prstGeom>
                            <a:solidFill>
                              <a:srgbClr xmlns:a14="http://schemas.microsoft.com/office/drawing/2010/main" val="0000FF" mc:Ignorable=""/>
                            </a:solidFill>
                            <a:ln w="9525">
                              <a:solidFill>
                                <a:srgbClr xmlns:a14="http://schemas.microsoft.com/office/drawing/2010/main" val="0000FF" mc:Ignorable=""/>
                              </a:solidFill>
                              <a:round/>
                              <a:headEnd/>
                              <a:tailEnd/>
                            </a:ln>
                          </wps:spPr>
                          <wps:bodyPr rot="0" vert="horz" wrap="square" lIns="91440" tIns="45720" rIns="91440" bIns="45720" anchor="t" anchorCtr="0" upright="1">
                            <a:noAutofit/>
                          </wps:bodyPr>
                        </wps:wsp>
                        <wps:wsp>
                          <wps:cNvPr id="458" name="Овал 499"/>
                          <wps:cNvSpPr>
                            <a:spLocks noChangeArrowheads="1"/>
                          </wps:cNvSpPr>
                          <wps:spPr bwMode="auto">
                            <a:xfrm>
                              <a:off x="4050" y="1410"/>
                              <a:ext cx="45" cy="45"/>
                            </a:xfrm>
                            <a:prstGeom prst="ellipse">
                              <a:avLst/>
                            </a:prstGeom>
                            <a:solidFill>
                              <a:srgbClr xmlns:a14="http://schemas.microsoft.com/office/drawing/2010/main" val="0000FF" mc:Ignorable=""/>
                            </a:solidFill>
                            <a:ln w="9525">
                              <a:solidFill>
                                <a:srgbClr xmlns:a14="http://schemas.microsoft.com/office/drawing/2010/main" val="0000FF" mc:Ignorable=""/>
                              </a:solidFill>
                              <a:round/>
                              <a:headEnd/>
                              <a:tailEnd/>
                            </a:ln>
                          </wps:spPr>
                          <wps:bodyPr rot="0" vert="horz" wrap="square" lIns="91440" tIns="45720" rIns="91440" bIns="45720" anchor="t" anchorCtr="0" upright="1">
                            <a:noAutofit/>
                          </wps:bodyPr>
                        </wps:wsp>
                        <wps:wsp>
                          <wps:cNvPr id="459" name="Овал 500"/>
                          <wps:cNvSpPr>
                            <a:spLocks noChangeArrowheads="1"/>
                          </wps:cNvSpPr>
                          <wps:spPr bwMode="auto">
                            <a:xfrm>
                              <a:off x="2970" y="1410"/>
                              <a:ext cx="45" cy="45"/>
                            </a:xfrm>
                            <a:prstGeom prst="ellipse">
                              <a:avLst/>
                            </a:prstGeom>
                            <a:solidFill>
                              <a:srgbClr xmlns:a14="http://schemas.microsoft.com/office/drawing/2010/main" val="0000FF" mc:Ignorable=""/>
                            </a:solidFill>
                            <a:ln w="9525">
                              <a:solidFill>
                                <a:srgbClr xmlns:a14="http://schemas.microsoft.com/office/drawing/2010/main" val="0000FF" mc:Ignorable=""/>
                              </a:solidFill>
                              <a:round/>
                              <a:headEnd/>
                              <a:tailEnd/>
                            </a:ln>
                          </wps:spPr>
                          <wps:bodyPr rot="0" vert="horz" wrap="square" lIns="91440" tIns="45720" rIns="91440" bIns="45720" anchor="t" anchorCtr="0" upright="1">
                            <a:noAutofit/>
                          </wps:bodyPr>
                        </wps:wsp>
                        <wps:wsp>
                          <wps:cNvPr id="460" name="Овал 501"/>
                          <wps:cNvSpPr>
                            <a:spLocks noChangeArrowheads="1"/>
                          </wps:cNvSpPr>
                          <wps:spPr bwMode="auto">
                            <a:xfrm>
                              <a:off x="2970" y="450"/>
                              <a:ext cx="45" cy="45"/>
                            </a:xfrm>
                            <a:prstGeom prst="ellipse">
                              <a:avLst/>
                            </a:prstGeom>
                            <a:solidFill>
                              <a:srgbClr xmlns:a14="http://schemas.microsoft.com/office/drawing/2010/main" val="0000FF" mc:Ignorable=""/>
                            </a:solidFill>
                            <a:ln w="9525">
                              <a:solidFill>
                                <a:srgbClr xmlns:a14="http://schemas.microsoft.com/office/drawing/2010/main" val="0000FF" mc:Ignorable=""/>
                              </a:solidFill>
                              <a:round/>
                              <a:headEnd/>
                              <a:tailEnd/>
                            </a:ln>
                          </wps:spPr>
                          <wps:bodyPr rot="0" vert="horz" wrap="square" lIns="91440" tIns="45720" rIns="91440" bIns="45720" anchor="t" anchorCtr="0" upright="1">
                            <a:noAutofit/>
                          </wps:bodyPr>
                        </wps:wsp>
                        <wps:wsp>
                          <wps:cNvPr id="461" name="Овал 502"/>
                          <wps:cNvSpPr>
                            <a:spLocks noChangeArrowheads="1"/>
                          </wps:cNvSpPr>
                          <wps:spPr bwMode="auto">
                            <a:xfrm>
                              <a:off x="90" y="450"/>
                              <a:ext cx="45" cy="45"/>
                            </a:xfrm>
                            <a:prstGeom prst="ellipse">
                              <a:avLst/>
                            </a:prstGeom>
                            <a:solidFill>
                              <a:srgbClr xmlns:a14="http://schemas.microsoft.com/office/drawing/2010/main" val="0000FF" mc:Ignorable=""/>
                            </a:solidFill>
                            <a:ln w="9525">
                              <a:solidFill>
                                <a:srgbClr xmlns:a14="http://schemas.microsoft.com/office/drawing/2010/main" val="0000FF" mc:Ignorable=""/>
                              </a:solidFill>
                              <a:round/>
                              <a:headEnd/>
                              <a:tailEnd/>
                            </a:ln>
                          </wps:spPr>
                          <wps:bodyPr rot="0" vert="horz" wrap="square" lIns="91440" tIns="45720" rIns="91440" bIns="45720" anchor="t" anchorCtr="0" upright="1">
                            <a:noAutofit/>
                          </wps:bodyPr>
                        </wps:wsp>
                        <wps:wsp>
                          <wps:cNvPr id="462" name="Овал 503"/>
                          <wps:cNvSpPr>
                            <a:spLocks noChangeArrowheads="1"/>
                          </wps:cNvSpPr>
                          <wps:spPr bwMode="auto">
                            <a:xfrm>
                              <a:off x="90" y="1410"/>
                              <a:ext cx="45" cy="45"/>
                            </a:xfrm>
                            <a:prstGeom prst="ellipse">
                              <a:avLst/>
                            </a:prstGeom>
                            <a:solidFill>
                              <a:srgbClr xmlns:a14="http://schemas.microsoft.com/office/drawing/2010/main" val="0000FF" mc:Ignorable=""/>
                            </a:solidFill>
                            <a:ln w="9525">
                              <a:solidFill>
                                <a:srgbClr xmlns:a14="http://schemas.microsoft.com/office/drawing/2010/main" val="0000FF" mc:Ignorable=""/>
                              </a:solidFill>
                              <a:round/>
                              <a:headEnd/>
                              <a:tailEnd/>
                            </a:ln>
                          </wps:spPr>
                          <wps:bodyPr rot="0" vert="horz" wrap="square" lIns="91440" tIns="45720" rIns="91440" bIns="45720" anchor="t" anchorCtr="0" upright="1">
                            <a:noAutofit/>
                          </wps:bodyPr>
                        </wps:wsp>
                        <wps:wsp>
                          <wps:cNvPr id="463" name="Овал 504"/>
                          <wps:cNvSpPr>
                            <a:spLocks noChangeArrowheads="1"/>
                          </wps:cNvSpPr>
                          <wps:spPr bwMode="auto">
                            <a:xfrm>
                              <a:off x="930" y="45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464" name="Овал 505"/>
                          <wps:cNvSpPr>
                            <a:spLocks noChangeArrowheads="1"/>
                          </wps:cNvSpPr>
                          <wps:spPr bwMode="auto">
                            <a:xfrm>
                              <a:off x="1650" y="45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465" name="Овал 506"/>
                          <wps:cNvSpPr>
                            <a:spLocks noChangeArrowheads="1"/>
                          </wps:cNvSpPr>
                          <wps:spPr bwMode="auto">
                            <a:xfrm>
                              <a:off x="2370" y="45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466" name="Овал 507"/>
                          <wps:cNvSpPr>
                            <a:spLocks noChangeArrowheads="1"/>
                          </wps:cNvSpPr>
                          <wps:spPr bwMode="auto">
                            <a:xfrm>
                              <a:off x="4410" y="450"/>
                              <a:ext cx="60" cy="60"/>
                            </a:xfrm>
                            <a:prstGeom prst="ellipse">
                              <a:avLst/>
                            </a:prstGeom>
                            <a:solidFill>
                              <a:srgbClr xmlns:a14="http://schemas.microsoft.com/office/drawing/2010/main" val="FF0000" mc:Ignorable=""/>
                            </a:solidFill>
                            <a:ln w="9525">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467" name="Овал 508"/>
                          <wps:cNvSpPr>
                            <a:spLocks noChangeArrowheads="1"/>
                          </wps:cNvSpPr>
                          <wps:spPr bwMode="auto">
                            <a:xfrm>
                              <a:off x="6330" y="450"/>
                              <a:ext cx="60" cy="60"/>
                            </a:xfrm>
                            <a:prstGeom prst="ellipse">
                              <a:avLst/>
                            </a:prstGeom>
                            <a:solidFill>
                              <a:srgbClr xmlns:a14="http://schemas.microsoft.com/office/drawing/2010/main" val="FF0000" mc:Ignorable=""/>
                            </a:solidFill>
                            <a:ln w="9525">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468" name="Овал 509"/>
                          <wps:cNvSpPr>
                            <a:spLocks noChangeArrowheads="1"/>
                          </wps:cNvSpPr>
                          <wps:spPr bwMode="auto">
                            <a:xfrm>
                              <a:off x="6930" y="450"/>
                              <a:ext cx="60" cy="60"/>
                            </a:xfrm>
                            <a:prstGeom prst="ellipse">
                              <a:avLst/>
                            </a:prstGeom>
                            <a:solidFill>
                              <a:srgbClr xmlns:a14="http://schemas.microsoft.com/office/drawing/2010/main" val="FF0000" mc:Ignorable=""/>
                            </a:solidFill>
                            <a:ln w="9525">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469" name="Овал 510"/>
                          <wps:cNvSpPr>
                            <a:spLocks noChangeArrowheads="1"/>
                          </wps:cNvSpPr>
                          <wps:spPr bwMode="auto">
                            <a:xfrm>
                              <a:off x="930" y="141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470" name="Овал 511"/>
                          <wps:cNvSpPr>
                            <a:spLocks noChangeArrowheads="1"/>
                          </wps:cNvSpPr>
                          <wps:spPr bwMode="auto">
                            <a:xfrm>
                              <a:off x="1650" y="141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471" name="Овал 512"/>
                          <wps:cNvSpPr>
                            <a:spLocks noChangeArrowheads="1"/>
                          </wps:cNvSpPr>
                          <wps:spPr bwMode="auto">
                            <a:xfrm>
                              <a:off x="2370" y="141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472" name="Овал 513"/>
                          <wps:cNvSpPr>
                            <a:spLocks noChangeArrowheads="1"/>
                          </wps:cNvSpPr>
                          <wps:spPr bwMode="auto">
                            <a:xfrm>
                              <a:off x="4410" y="1410"/>
                              <a:ext cx="60" cy="60"/>
                            </a:xfrm>
                            <a:prstGeom prst="ellipse">
                              <a:avLst/>
                            </a:prstGeom>
                            <a:solidFill>
                              <a:srgbClr xmlns:a14="http://schemas.microsoft.com/office/drawing/2010/main" val="FF0000" mc:Ignorable=""/>
                            </a:solidFill>
                            <a:ln w="9525">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473" name="Овал 514"/>
                          <wps:cNvSpPr>
                            <a:spLocks noChangeArrowheads="1"/>
                          </wps:cNvSpPr>
                          <wps:spPr bwMode="auto">
                            <a:xfrm>
                              <a:off x="4890" y="1410"/>
                              <a:ext cx="60" cy="60"/>
                            </a:xfrm>
                            <a:prstGeom prst="ellipse">
                              <a:avLst/>
                            </a:prstGeom>
                            <a:solidFill>
                              <a:srgbClr xmlns:a14="http://schemas.microsoft.com/office/drawing/2010/main" val="FF0000" mc:Ignorable=""/>
                            </a:solidFill>
                            <a:ln w="9525">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474" name="Овал 515"/>
                          <wps:cNvSpPr>
                            <a:spLocks noChangeArrowheads="1"/>
                          </wps:cNvSpPr>
                          <wps:spPr bwMode="auto">
                            <a:xfrm>
                              <a:off x="5610" y="1410"/>
                              <a:ext cx="60" cy="60"/>
                            </a:xfrm>
                            <a:prstGeom prst="ellipse">
                              <a:avLst/>
                            </a:prstGeom>
                            <a:solidFill>
                              <a:srgbClr xmlns:a14="http://schemas.microsoft.com/office/drawing/2010/main" val="FF0000" mc:Ignorable=""/>
                            </a:solidFill>
                            <a:ln w="9525">
                              <a:solidFill>
                                <a:srgbClr xmlns:a14="http://schemas.microsoft.com/office/drawing/2010/main" val="FF0000" mc:Ignorable=""/>
                              </a:solidFill>
                              <a:round/>
                              <a:headEnd/>
                              <a:tailEnd/>
                            </a:ln>
                          </wps:spPr>
                          <wps:bodyPr rot="0" vert="horz" wrap="square" lIns="91440" tIns="45720" rIns="91440" bIns="45720" anchor="t" anchorCtr="0" upright="1">
                            <a:noAutofit/>
                          </wps:bodyPr>
                        </wps:wsp>
                        <wps:wsp>
                          <wps:cNvPr id="475" name="Овал 516"/>
                          <wps:cNvSpPr>
                            <a:spLocks noChangeArrowheads="1"/>
                          </wps:cNvSpPr>
                          <wps:spPr bwMode="auto">
                            <a:xfrm>
                              <a:off x="6330" y="1410"/>
                              <a:ext cx="60" cy="60"/>
                            </a:xfrm>
                            <a:prstGeom prst="ellipse">
                              <a:avLst/>
                            </a:prstGeom>
                            <a:solidFill>
                              <a:srgbClr xmlns:a14="http://schemas.microsoft.com/office/drawing/2010/main" val="FF0000" mc:Ignorable=""/>
                            </a:solidFill>
                            <a:ln w="9525">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476" name="Овал 517"/>
                          <wps:cNvSpPr>
                            <a:spLocks noChangeArrowheads="1"/>
                          </wps:cNvSpPr>
                          <wps:spPr bwMode="auto">
                            <a:xfrm>
                              <a:off x="6930" y="1410"/>
                              <a:ext cx="60" cy="60"/>
                            </a:xfrm>
                            <a:prstGeom prst="ellipse">
                              <a:avLst/>
                            </a:prstGeom>
                            <a:solidFill>
                              <a:srgbClr xmlns:a14="http://schemas.microsoft.com/office/drawing/2010/main" val="FF0000" mc:Ignorable=""/>
                            </a:solidFill>
                            <a:ln w="9525">
                              <a:solidFill>
                                <a:srgbClr xmlns:a14="http://schemas.microsoft.com/office/drawing/2010/main" val="000000" mc:Ignorable=""/>
                              </a:solidFill>
                              <a:round/>
                              <a:headEnd/>
                              <a:tailEnd/>
                            </a:ln>
                          </wps:spPr>
                          <wps:bodyPr rot="0" vert="horz" wrap="square" lIns="91440" tIns="45720" rIns="91440" bIns="45720" anchor="t" anchorCtr="0" upright="1">
                            <a:noAutofit/>
                          </wps:bodyPr>
                        </wps:wsp>
                        <wps:wsp>
                          <wps:cNvPr id="477" name="Линия 518"/>
                          <wps:cNvCnPr/>
                          <wps:spPr bwMode="auto">
                            <a:xfrm>
                              <a:off x="5634" y="668"/>
                              <a:ext cx="0" cy="308"/>
                            </a:xfrm>
                            <a:prstGeom prst="line">
                              <a:avLst/>
                            </a:prstGeom>
                            <a:noFill/>
                            <a:ln w="9525">
                              <a:solidFill>
                                <a:srgbClr xmlns:a14="http://schemas.microsoft.com/office/drawing/2010/main" val="000000" mc:Ignorable=""/>
                              </a:solidFill>
                              <a:round/>
                              <a:headEnd/>
                              <a:tailEnd type="stealth" w="sm" len="med"/>
                            </a:ln>
                            <a:extLst>
                              <a:ext uri="{909E8E84-426E-40DD-AFC4-6F175D3DCCD1}">
                                <a14:hiddenFill xmlns:a14="http://schemas.microsoft.com/office/drawing/2010/main">
                                  <a:noFill/>
                                </a14:hiddenFill>
                              </a:ext>
                            </a:extLst>
                          </wps:spPr>
                          <wps:bodyPr/>
                        </wps:wsp>
                        <wps:wsp>
                          <wps:cNvPr id="478" name="Линия 519"/>
                          <wps:cNvCnPr/>
                          <wps:spPr bwMode="auto">
                            <a:xfrm>
                              <a:off x="1675" y="953"/>
                              <a:ext cx="1" cy="247"/>
                            </a:xfrm>
                            <a:prstGeom prst="line">
                              <a:avLst/>
                            </a:prstGeom>
                            <a:noFill/>
                            <a:ln w="9525">
                              <a:solidFill>
                                <a:srgbClr xmlns:a14="http://schemas.microsoft.com/office/drawing/2010/main" val="000000" mc:Ignorable=""/>
                              </a:solidFill>
                              <a:round/>
                              <a:headEnd/>
                              <a:tailEnd type="stealth" w="sm" len="med"/>
                            </a:ln>
                            <a:extLst>
                              <a:ext uri="{909E8E84-426E-40DD-AFC4-6F175D3DCCD1}">
                                <a14:hiddenFill xmlns:a14="http://schemas.microsoft.com/office/drawing/2010/main">
                                  <a:noFill/>
                                </a14:hiddenFill>
                              </a:ext>
                            </a:extLst>
                          </wps:spPr>
                          <wps:bodyPr/>
                        </wps:wsp>
                        <wps:wsp>
                          <wps:cNvPr id="479" name="Линия 520"/>
                          <wps:cNvCnPr/>
                          <wps:spPr bwMode="auto">
                            <a:xfrm>
                              <a:off x="1675" y="729"/>
                              <a:ext cx="1" cy="247"/>
                            </a:xfrm>
                            <a:prstGeom prst="line">
                              <a:avLst/>
                            </a:prstGeom>
                            <a:noFill/>
                            <a:ln w="9525">
                              <a:solidFill>
                                <a:srgbClr xmlns:a14="http://schemas.microsoft.com/office/drawing/2010/main" val="000000" mc:Ignorable=""/>
                              </a:solidFill>
                              <a:round/>
                              <a:headEnd/>
                              <a:tailEnd type="stealth" w="sm" len="med"/>
                            </a:ln>
                            <a:extLst>
                              <a:ext uri="{909E8E84-426E-40DD-AFC4-6F175D3DCCD1}">
                                <a14:hiddenFill xmlns:a14="http://schemas.microsoft.com/office/drawing/2010/main">
                                  <a:noFill/>
                                </a14:hiddenFill>
                              </a:ext>
                            </a:extLst>
                          </wps:spPr>
                          <wps:bodyPr/>
                        </wps:wsp>
                        <wps:wsp>
                          <wps:cNvPr id="480" name="Линия 521"/>
                          <wps:cNvCnPr/>
                          <wps:spPr bwMode="auto">
                            <a:xfrm>
                              <a:off x="5635" y="886"/>
                              <a:ext cx="1" cy="277"/>
                            </a:xfrm>
                            <a:prstGeom prst="line">
                              <a:avLst/>
                            </a:prstGeom>
                            <a:noFill/>
                            <a:ln w="9525">
                              <a:solidFill>
                                <a:srgbClr xmlns:a14="http://schemas.microsoft.com/office/drawing/2010/main" val="000000" mc:Ignorable=""/>
                              </a:solidFill>
                              <a:round/>
                              <a:headEnd/>
                              <a:tailEnd type="stealth" w="sm" len="med"/>
                            </a:ln>
                            <a:extLst>
                              <a:ext uri="{909E8E84-426E-40DD-AFC4-6F175D3DCCD1}">
                                <a14:hiddenFill xmlns:a14="http://schemas.microsoft.com/office/drawing/2010/main">
                                  <a:noFill/>
                                </a14:hiddenFill>
                              </a:ext>
                            </a:extLst>
                          </wps:spPr>
                          <wps:bodyPr/>
                        </wps:wsp>
                        <wpg:grpSp>
                          <wpg:cNvPr id="481" name="Группа 522"/>
                          <wpg:cNvGrpSpPr>
                            <a:grpSpLocks/>
                          </wpg:cNvGrpSpPr>
                          <wpg:grpSpPr bwMode="auto">
                            <a:xfrm>
                              <a:off x="90" y="-202"/>
                              <a:ext cx="7229" cy="1338"/>
                              <a:chOff x="90" y="-202"/>
                              <a:chExt cx="7229" cy="1338"/>
                            </a:xfrm>
                          </wpg:grpSpPr>
                          <wps:wsp>
                            <wps:cNvPr id="482" name="Поле 523"/>
                            <wps:cNvSpPr txBox="1">
                              <a:spLocks noChangeArrowheads="1"/>
                            </wps:cNvSpPr>
                            <wps:spPr bwMode="auto">
                              <a:xfrm>
                                <a:off x="267" y="-33"/>
                                <a:ext cx="324" cy="32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2FCD7D3" w14:textId="77777777" w:rsidR="00100A26" w:rsidRDefault="00E91291" w:rsidP="00AB5244">
                                  <w:r w:rsidRPr="00381325">
                                    <w:rPr>
                                      <w:b/>
                                      <w:bCs/>
                                      <w:position w:val="-10"/>
                                    </w:rPr>
                                    <w:object w:dxaOrig="279" w:dyaOrig="320">
                                      <v:shape id="_x0000_i1720" type="#_x0000_t75" style="width:14.25pt;height:15.75pt" o:ole="">
                                        <v:imagedata r:id="rId1155" o:title=""/>
                                      </v:shape>
                                      <o:OLEObject Type="Embed" ProgID="Equation.3" ShapeID="_x0000_i1720" DrawAspect="Content" ObjectID="_1346019146" r:id="rId1176"/>
                                    </w:object>
                                  </w:r>
                                </w:p>
                              </w:txbxContent>
                            </wps:txbx>
                            <wps:bodyPr rot="0" vert="horz" wrap="none" lIns="18000" tIns="0" rIns="18000" bIns="0" anchor="t" anchorCtr="0" upright="1">
                              <a:spAutoFit/>
                            </wps:bodyPr>
                          </wps:wsp>
                          <wps:wsp>
                            <wps:cNvPr id="483" name="Поле 524"/>
                            <wps:cNvSpPr txBox="1">
                              <a:spLocks noChangeArrowheads="1"/>
                            </wps:cNvSpPr>
                            <wps:spPr bwMode="auto">
                              <a:xfrm>
                                <a:off x="4055" y="-42"/>
                                <a:ext cx="323" cy="32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DD3376B" w14:textId="77777777" w:rsidR="00100A26" w:rsidRDefault="00E91291" w:rsidP="00AB5244">
                                  <w:r w:rsidRPr="00381325">
                                    <w:rPr>
                                      <w:b/>
                                      <w:bCs/>
                                      <w:position w:val="-10"/>
                                    </w:rPr>
                                    <w:object w:dxaOrig="279" w:dyaOrig="320">
                                      <v:shape id="_x0000_i1722" type="#_x0000_t75" style="width:14.25pt;height:15.75pt" o:ole="">
                                        <v:imagedata r:id="rId1157" o:title=""/>
                                      </v:shape>
                                      <o:OLEObject Type="Embed" ProgID="Equation.3" ShapeID="_x0000_i1722" DrawAspect="Content" ObjectID="_1346019147" r:id="rId1177"/>
                                    </w:object>
                                  </w:r>
                                </w:p>
                              </w:txbxContent>
                            </wps:txbx>
                            <wps:bodyPr rot="0" vert="horz" wrap="none" lIns="18000" tIns="0" rIns="18000" bIns="0" anchor="t" anchorCtr="0" upright="1">
                              <a:spAutoFit/>
                            </wps:bodyPr>
                          </wps:wsp>
                          <wps:wsp>
                            <wps:cNvPr id="485" name="Поле 525"/>
                            <wps:cNvSpPr txBox="1">
                              <a:spLocks noChangeArrowheads="1"/>
                            </wps:cNvSpPr>
                            <wps:spPr bwMode="auto">
                              <a:xfrm>
                                <a:off x="1167" y="-202"/>
                                <a:ext cx="286" cy="279"/>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C2E5FA5" w14:textId="77777777" w:rsidR="00100A26" w:rsidRDefault="00E91291" w:rsidP="00AB5244">
                                  <w:r w:rsidRPr="00BF6C43">
                                    <w:rPr>
                                      <w:b/>
                                      <w:bCs/>
                                      <w:position w:val="-6"/>
                                    </w:rPr>
                                    <w:object w:dxaOrig="240" w:dyaOrig="279">
                                      <v:shape id="_x0000_i1724" type="#_x0000_t75" style="width:12pt;height:14.25pt" o:ole="">
                                        <v:imagedata r:id="rId1153" o:title=""/>
                                      </v:shape>
                                      <o:OLEObject Type="Embed" ProgID="Equation.3" ShapeID="_x0000_i1724" DrawAspect="Content" ObjectID="_1346019148" r:id="rId1178"/>
                                    </w:object>
                                  </w:r>
                                </w:p>
                              </w:txbxContent>
                            </wps:txbx>
                            <wps:bodyPr rot="0" vert="horz" wrap="none" lIns="18000" tIns="0" rIns="18000" bIns="0" anchor="t" anchorCtr="0" upright="1">
                              <a:spAutoFit/>
                            </wps:bodyPr>
                          </wps:wsp>
                          <wps:wsp>
                            <wps:cNvPr id="486" name="Поле 526"/>
                            <wps:cNvSpPr txBox="1">
                              <a:spLocks noChangeArrowheads="1"/>
                            </wps:cNvSpPr>
                            <wps:spPr bwMode="auto">
                              <a:xfrm>
                                <a:off x="4467" y="522"/>
                                <a:ext cx="345" cy="368"/>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348E7D9D" w14:textId="77777777" w:rsidR="00100A26" w:rsidRDefault="00E91291" w:rsidP="00AB5244">
                                  <w:r w:rsidRPr="00392D58">
                                    <w:rPr>
                                      <w:b/>
                                      <w:bCs/>
                                      <w:position w:val="-10"/>
                                    </w:rPr>
                                    <w:object w:dxaOrig="279" w:dyaOrig="340">
                                      <v:shape id="_x0000_i1726" type="#_x0000_t75" style="width:17.25pt;height:17.25pt" o:ole="">
                                        <v:imagedata r:id="rId1179" o:title=""/>
                                      </v:shape>
                                      <o:OLEObject Type="Embed" ProgID="Equation.3" ShapeID="_x0000_i1726" DrawAspect="Content" ObjectID="_1346019149" r:id="rId1180"/>
                                    </w:object>
                                  </w:r>
                                </w:p>
                              </w:txbxContent>
                            </wps:txbx>
                            <wps:bodyPr rot="0" vert="horz" wrap="square" lIns="18000" tIns="0" rIns="18000" bIns="0" anchor="t" anchorCtr="0" upright="1">
                              <a:noAutofit/>
                            </wps:bodyPr>
                          </wps:wsp>
                          <wps:wsp>
                            <wps:cNvPr id="487" name="Поле 527"/>
                            <wps:cNvSpPr txBox="1">
                              <a:spLocks noChangeArrowheads="1"/>
                            </wps:cNvSpPr>
                            <wps:spPr bwMode="auto">
                              <a:xfrm>
                                <a:off x="7002" y="507"/>
                                <a:ext cx="317" cy="376"/>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278D9F8" w14:textId="77777777" w:rsidR="00100A26" w:rsidRDefault="00E91291" w:rsidP="00AB5244">
                                  <w:r w:rsidRPr="00392D58">
                                    <w:rPr>
                                      <w:b/>
                                      <w:bCs/>
                                      <w:position w:val="-10"/>
                                    </w:rPr>
                                    <w:object w:dxaOrig="320" w:dyaOrig="340">
                                      <v:shape id="_x0000_i1728" type="#_x0000_t75" style="width:15.75pt;height:17.25pt" o:ole="">
                                        <v:imagedata r:id="rId1181" o:title=""/>
                                      </v:shape>
                                      <o:OLEObject Type="Embed" ProgID="Equation.3" ShapeID="_x0000_i1728" DrawAspect="Content" ObjectID="_1346019150" r:id="rId1182"/>
                                    </w:object>
                                  </w:r>
                                </w:p>
                              </w:txbxContent>
                            </wps:txbx>
                            <wps:bodyPr rot="0" vert="horz" wrap="square" lIns="18000" tIns="0" rIns="18000" bIns="0" anchor="t" anchorCtr="0" upright="1">
                              <a:noAutofit/>
                            </wps:bodyPr>
                          </wps:wsp>
                          <wps:wsp>
                            <wps:cNvPr id="488" name="Поле 528"/>
                            <wps:cNvSpPr txBox="1">
                              <a:spLocks noChangeArrowheads="1"/>
                            </wps:cNvSpPr>
                            <wps:spPr bwMode="auto">
                              <a:xfrm>
                                <a:off x="2847" y="791"/>
                                <a:ext cx="435" cy="34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05C03EB6" w14:textId="77777777" w:rsidR="00100A26" w:rsidRPr="00253A12" w:rsidRDefault="00100A26" w:rsidP="00AB5244">
                                  <w:pPr>
                                    <w:rPr>
                                      <w:i/>
                                      <w:lang w:val="uk-UA"/>
                                    </w:rPr>
                                  </w:pPr>
                                  <w:r w:rsidRPr="00253A12">
                                    <w:rPr>
                                      <w:b/>
                                      <w:bCs/>
                                      <w:i/>
                                      <w:lang w:val="uk-UA"/>
                                    </w:rPr>
                                    <w:t>В</w:t>
                                  </w:r>
                                  <w:r>
                                    <w:rPr>
                                      <w:i/>
                                      <w:lang w:val="uk-UA"/>
                                    </w:rPr>
                                    <w:t>и</w:t>
                                  </w:r>
                                  <w:r w:rsidRPr="00253A12">
                                    <w:rPr>
                                      <w:i/>
                                      <w:lang w:val="uk-UA"/>
                                    </w:rPr>
                                    <w:t>х</w:t>
                                  </w:r>
                                </w:p>
                              </w:txbxContent>
                            </wps:txbx>
                            <wps:bodyPr rot="0" vert="horz" wrap="square" lIns="18000" tIns="10800" rIns="18000" bIns="10800" anchor="t" anchorCtr="0" upright="1">
                              <a:noAutofit/>
                            </wps:bodyPr>
                          </wps:wsp>
                          <wps:wsp>
                            <wps:cNvPr id="489" name="Поле 529"/>
                            <wps:cNvSpPr txBox="1">
                              <a:spLocks noChangeArrowheads="1"/>
                            </wps:cNvSpPr>
                            <wps:spPr bwMode="auto">
                              <a:xfrm>
                                <a:off x="90" y="786"/>
                                <a:ext cx="345" cy="34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1BB7777F" w14:textId="77777777" w:rsidR="00100A26" w:rsidRPr="00253A12" w:rsidRDefault="00100A26" w:rsidP="00AB5244">
                                  <w:pPr>
                                    <w:rPr>
                                      <w:i/>
                                      <w:lang w:val="uk-UA"/>
                                    </w:rPr>
                                  </w:pPr>
                                  <w:r w:rsidRPr="00253A12">
                                    <w:rPr>
                                      <w:b/>
                                      <w:bCs/>
                                      <w:i/>
                                      <w:lang w:val="uk-UA"/>
                                    </w:rPr>
                                    <w:t>Вх</w:t>
                                  </w:r>
                                </w:p>
                              </w:txbxContent>
                            </wps:txbx>
                            <wps:bodyPr rot="0" vert="horz" wrap="square" lIns="18000" tIns="10800" rIns="18000" bIns="10800" anchor="t" anchorCtr="0" upright="1">
                              <a:noAutofit/>
                            </wps:bodyPr>
                          </wps:wsp>
                          <wps:wsp>
                            <wps:cNvPr id="490" name="Поле 530"/>
                            <wps:cNvSpPr txBox="1">
                              <a:spLocks noChangeArrowheads="1"/>
                            </wps:cNvSpPr>
                            <wps:spPr bwMode="auto">
                              <a:xfrm>
                                <a:off x="1047" y="765"/>
                                <a:ext cx="323" cy="34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C432077" w14:textId="77777777" w:rsidR="00100A26" w:rsidRDefault="00E91291" w:rsidP="00AB5244">
                                  <w:r w:rsidRPr="009118D0">
                                    <w:rPr>
                                      <w:b/>
                                      <w:bCs/>
                                      <w:position w:val="-10"/>
                                    </w:rPr>
                                    <w:object w:dxaOrig="279" w:dyaOrig="340">
                                      <v:shape id="_x0000_i1730" type="#_x0000_t75" style="width:14.25pt;height:17.25pt" o:ole="">
                                        <v:imagedata r:id="rId1183" o:title=""/>
                                      </v:shape>
                                      <o:OLEObject Type="Embed" ProgID="Equation.3" ShapeID="_x0000_i1730" DrawAspect="Content" ObjectID="_1346019151" r:id="rId1184"/>
                                    </w:object>
                                  </w:r>
                                </w:p>
                              </w:txbxContent>
                            </wps:txbx>
                            <wps:bodyPr rot="0" vert="horz" wrap="none" lIns="18000" tIns="0" rIns="18000" bIns="0" anchor="t" anchorCtr="0" upright="1">
                              <a:spAutoFit/>
                            </wps:bodyPr>
                          </wps:wsp>
                        </wpg:grpSp>
                        <wps:wsp>
                          <wps:cNvPr id="491" name="Поле 531"/>
                          <wps:cNvSpPr txBox="1">
                            <a:spLocks noChangeArrowheads="1"/>
                          </wps:cNvSpPr>
                          <wps:spPr bwMode="auto">
                            <a:xfrm>
                              <a:off x="2465" y="778"/>
                              <a:ext cx="343" cy="34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FB4978B" w14:textId="77777777" w:rsidR="00100A26" w:rsidRDefault="00E91291" w:rsidP="00AB5244">
                                <w:r w:rsidRPr="009118D0">
                                  <w:rPr>
                                    <w:b/>
                                    <w:bCs/>
                                    <w:position w:val="-10"/>
                                  </w:rPr>
                                  <w:object w:dxaOrig="300" w:dyaOrig="340">
                                    <v:shape id="_x0000_i1732" type="#_x0000_t75" style="width:15pt;height:17.25pt" o:ole="">
                                      <v:imagedata r:id="rId1185" o:title=""/>
                                    </v:shape>
                                    <o:OLEObject Type="Embed" ProgID="Equation.3" ShapeID="_x0000_i1732" DrawAspect="Content" ObjectID="_1346019152" r:id="rId1186"/>
                                  </w:object>
                                </w:r>
                              </w:p>
                            </w:txbxContent>
                          </wps:txbx>
                          <wps:bodyPr rot="0" vert="horz" wrap="none" lIns="18000" tIns="0" rIns="18000" bIns="0" anchor="t" anchorCtr="0" upright="1">
                            <a:spAutoFit/>
                          </wps:bodyPr>
                        </wps:wsp>
                        <wps:wsp>
                          <wps:cNvPr id="493" name="Поле 532"/>
                          <wps:cNvSpPr txBox="1">
                            <a:spLocks noChangeArrowheads="1"/>
                          </wps:cNvSpPr>
                          <wps:spPr bwMode="auto">
                            <a:xfrm>
                              <a:off x="4985" y="520"/>
                              <a:ext cx="324" cy="34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66898442" w14:textId="77777777" w:rsidR="00100A26" w:rsidRDefault="00E91291" w:rsidP="00AB5244">
                                <w:r w:rsidRPr="009118D0">
                                  <w:rPr>
                                    <w:b/>
                                    <w:bCs/>
                                    <w:position w:val="-10"/>
                                  </w:rPr>
                                  <w:object w:dxaOrig="279" w:dyaOrig="340">
                                    <v:shape id="_x0000_i1734" type="#_x0000_t75" style="width:14.25pt;height:17.25pt" o:ole="">
                                      <v:imagedata r:id="rId1183" o:title=""/>
                                    </v:shape>
                                    <o:OLEObject Type="Embed" ProgID="Equation.3" ShapeID="_x0000_i1734" DrawAspect="Content" ObjectID="_1346019153" r:id="rId1187"/>
                                  </w:object>
                                </w:r>
                              </w:p>
                            </w:txbxContent>
                          </wps:txbx>
                          <wps:bodyPr rot="0" vert="horz" wrap="none" lIns="18000" tIns="0" rIns="18000" bIns="0" anchor="t" anchorCtr="0" upright="1">
                            <a:spAutoFit/>
                          </wps:bodyPr>
                        </wps:wsp>
                        <wps:wsp>
                          <wps:cNvPr id="494" name="Поле 533"/>
                          <wps:cNvSpPr txBox="1">
                            <a:spLocks noChangeArrowheads="1"/>
                          </wps:cNvSpPr>
                          <wps:spPr bwMode="auto">
                            <a:xfrm>
                              <a:off x="6459" y="520"/>
                              <a:ext cx="344" cy="34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A420A0F" w14:textId="77777777" w:rsidR="00100A26" w:rsidRDefault="00E91291" w:rsidP="00AB5244">
                                <w:r w:rsidRPr="009118D0">
                                  <w:rPr>
                                    <w:b/>
                                    <w:bCs/>
                                    <w:position w:val="-10"/>
                                  </w:rPr>
                                  <w:object w:dxaOrig="300" w:dyaOrig="340">
                                    <v:shape id="_x0000_i1736" type="#_x0000_t75" style="width:15pt;height:17.25pt" o:ole="">
                                      <v:imagedata r:id="rId1185" o:title=""/>
                                    </v:shape>
                                    <o:OLEObject Type="Embed" ProgID="Equation.3" ShapeID="_x0000_i1736" DrawAspect="Content" ObjectID="_1346019154" r:id="rId1188"/>
                                  </w:object>
                                </w:r>
                              </w:p>
                            </w:txbxContent>
                          </wps:txbx>
                          <wps:bodyPr rot="0" vert="horz" wrap="none" lIns="18000" tIns="0" rIns="18000" bIns="0" anchor="t" anchorCtr="0" upright="1">
                            <a:spAutoFit/>
                          </wps:bodyPr>
                        </wps:wsp>
                        <wps:wsp>
                          <wps:cNvPr id="496" name="Поле 534"/>
                          <wps:cNvSpPr txBox="1">
                            <a:spLocks noChangeArrowheads="1"/>
                          </wps:cNvSpPr>
                          <wps:spPr bwMode="auto">
                            <a:xfrm>
                              <a:off x="3600" y="787"/>
                              <a:ext cx="345" cy="34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263591B" w14:textId="77777777" w:rsidR="00100A26" w:rsidRPr="00253A12" w:rsidRDefault="00100A26" w:rsidP="00AB5244">
                                <w:pPr>
                                  <w:rPr>
                                    <w:i/>
                                    <w:lang w:val="uk-UA"/>
                                  </w:rPr>
                                </w:pPr>
                                <w:r w:rsidRPr="00253A12">
                                  <w:rPr>
                                    <w:b/>
                                    <w:bCs/>
                                    <w:i/>
                                    <w:lang w:val="uk-UA"/>
                                  </w:rPr>
                                  <w:t>Вх</w:t>
                                </w:r>
                              </w:p>
                            </w:txbxContent>
                          </wps:txbx>
                          <wps:bodyPr rot="0" vert="horz" wrap="square" lIns="18000" tIns="10800" rIns="18000" bIns="10800" anchor="t" anchorCtr="0" upright="1">
                            <a:noAutofit/>
                          </wps:bodyPr>
                        </wps:wsp>
                        <wps:wsp>
                          <wps:cNvPr id="498" name="Поле 535"/>
                          <wps:cNvSpPr txBox="1">
                            <a:spLocks noChangeArrowheads="1"/>
                          </wps:cNvSpPr>
                          <wps:spPr bwMode="auto">
                            <a:xfrm>
                              <a:off x="7395" y="742"/>
                              <a:ext cx="435" cy="345"/>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394F19D" w14:textId="77777777" w:rsidR="00100A26" w:rsidRPr="00253A12" w:rsidRDefault="00100A26" w:rsidP="00AB5244">
                                <w:pPr>
                                  <w:rPr>
                                    <w:i/>
                                    <w:lang w:val="uk-UA"/>
                                  </w:rPr>
                                </w:pPr>
                                <w:r w:rsidRPr="00253A12">
                                  <w:rPr>
                                    <w:b/>
                                    <w:bCs/>
                                    <w:i/>
                                    <w:lang w:val="uk-UA"/>
                                  </w:rPr>
                                  <w:t>В</w:t>
                                </w:r>
                                <w:r>
                                  <w:rPr>
                                    <w:i/>
                                    <w:lang w:val="uk-UA"/>
                                  </w:rPr>
                                  <w:t>и</w:t>
                                </w:r>
                                <w:r w:rsidRPr="00253A12">
                                  <w:rPr>
                                    <w:i/>
                                    <w:lang w:val="uk-UA"/>
                                  </w:rPr>
                                  <w:t>х</w:t>
                                </w:r>
                              </w:p>
                            </w:txbxContent>
                          </wps:txbx>
                          <wps:bodyPr rot="0" vert="horz" wrap="square" lIns="18000" tIns="10800" rIns="18000" bIns="10800" anchor="t" anchorCtr="0" upright="1">
                            <a:noAutofit/>
                          </wps:bodyPr>
                        </wps:wsp>
                        <wps:wsp>
                          <wps:cNvPr id="499" name="Поле 536"/>
                          <wps:cNvSpPr txBox="1">
                            <a:spLocks noChangeArrowheads="1"/>
                          </wps:cNvSpPr>
                          <wps:spPr bwMode="auto">
                            <a:xfrm>
                              <a:off x="1850" y="535"/>
                              <a:ext cx="459" cy="320"/>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0FC8DA3" w14:textId="77777777" w:rsidR="00100A26" w:rsidRDefault="00E91291" w:rsidP="00AB5244">
                                <w:r w:rsidRPr="007E763D">
                                  <w:rPr>
                                    <w:b/>
                                    <w:bCs/>
                                    <w:position w:val="-10"/>
                                  </w:rPr>
                                  <w:object w:dxaOrig="420" w:dyaOrig="320">
                                    <v:shape id="_x0000_i1738" type="#_x0000_t75" style="width:21pt;height:15.75pt" o:ole="">
                                      <v:imagedata r:id="rId1189" o:title=""/>
                                    </v:shape>
                                    <o:OLEObject Type="Embed" ProgID="Equation.3" ShapeID="_x0000_i1738" DrawAspect="Content" ObjectID="_1346019155" r:id="rId1190"/>
                                  </w:object>
                                </w:r>
                              </w:p>
                            </w:txbxContent>
                          </wps:txbx>
                          <wps:bodyPr rot="0" vert="horz" wrap="none" lIns="18000" tIns="0" rIns="18000" bIns="0" anchor="t" anchorCtr="0" upright="1">
                            <a:spAutoFit/>
                          </wps:bodyPr>
                        </wps:wsp>
                        <wps:wsp>
                          <wps:cNvPr id="500" name="Поле 537"/>
                          <wps:cNvSpPr txBox="1">
                            <a:spLocks noChangeArrowheads="1"/>
                          </wps:cNvSpPr>
                          <wps:spPr bwMode="auto">
                            <a:xfrm>
                              <a:off x="5844" y="515"/>
                              <a:ext cx="387" cy="341"/>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2B374567" w14:textId="77777777" w:rsidR="00100A26" w:rsidRDefault="00E91291" w:rsidP="00AB5244">
                                <w:r w:rsidRPr="007E763D">
                                  <w:rPr>
                                    <w:b/>
                                    <w:bCs/>
                                    <w:position w:val="-10"/>
                                  </w:rPr>
                                  <w:object w:dxaOrig="420" w:dyaOrig="320">
                                    <v:shape id="_x0000_i1740" type="#_x0000_t75" style="width:21pt;height:15.75pt" o:ole="">
                                      <v:imagedata r:id="rId1191" o:title=""/>
                                    </v:shape>
                                    <o:OLEObject Type="Embed" ProgID="Equation.3" ShapeID="_x0000_i1740" DrawAspect="Content" ObjectID="_1346019156" r:id="rId1192"/>
                                  </w:object>
                                </w:r>
                              </w:p>
                            </w:txbxContent>
                          </wps:txbx>
                          <wps:bodyPr rot="0" vert="horz" wrap="square" lIns="18000" tIns="0" rIns="18000" bIns="0" anchor="t" anchorCtr="0" upright="1">
                            <a:noAutofit/>
                          </wps:bodyPr>
                        </wps:wsp>
                        <wps:wsp>
                          <wps:cNvPr id="501" name="Поле 538"/>
                          <wps:cNvSpPr txBox="1">
                            <a:spLocks noChangeArrowheads="1"/>
                          </wps:cNvSpPr>
                          <wps:spPr bwMode="auto">
                            <a:xfrm>
                              <a:off x="504" y="791"/>
                              <a:ext cx="305" cy="279"/>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5976221A" w14:textId="77777777" w:rsidR="00100A26" w:rsidRDefault="00E91291" w:rsidP="00AB5244">
                                <w:r w:rsidRPr="007E763D">
                                  <w:rPr>
                                    <w:b/>
                                    <w:bCs/>
                                    <w:position w:val="-6"/>
                                  </w:rPr>
                                  <w:object w:dxaOrig="260" w:dyaOrig="279">
                                    <v:shape id="_x0000_i1742" type="#_x0000_t75" style="width:12.75pt;height:14.25pt" o:ole="">
                                      <v:imagedata r:id="rId1193" o:title=""/>
                                    </v:shape>
                                    <o:OLEObject Type="Embed" ProgID="Equation.3" ShapeID="_x0000_i1742" DrawAspect="Content" ObjectID="_1346019157" r:id="rId1194"/>
                                  </w:object>
                                </w:r>
                              </w:p>
                            </w:txbxContent>
                          </wps:txbx>
                          <wps:bodyPr rot="0" vert="horz" wrap="none" lIns="18000" tIns="0" rIns="18000" bIns="0" anchor="t" anchorCtr="0" upright="1">
                            <a:spAutoFit/>
                          </wps:bodyPr>
                        </wps:wsp>
                        <wps:wsp>
                          <wps:cNvPr id="502" name="Поле 539"/>
                          <wps:cNvSpPr txBox="1">
                            <a:spLocks noChangeArrowheads="1"/>
                          </wps:cNvSpPr>
                          <wps:spPr bwMode="auto">
                            <a:xfrm>
                              <a:off x="4004" y="790"/>
                              <a:ext cx="305" cy="279"/>
                            </a:xfrm>
                            <a:prstGeom prst="rect">
                              <a:avLst/>
                            </a:prstGeom>
                            <a:solidFill>
                              <a:srgbClr xmlns:a14="http://schemas.microsoft.com/office/drawing/2010/main" val="FFFFFF" mc:Ignorable=""/>
                            </a:solidFill>
                            <a:ln>
                              <a:noFill/>
                            </a:ln>
                            <a:extLst>
                              <a:ext uri="{91240B29-F687-4F45-9708-019B960494DF}">
                                <a14:hiddenLine xmlns:a14="http://schemas.microsoft.com/office/drawing/2010/main" w="9525">
                                  <a:solidFill>
                                    <a:srgbClr val="000000" mc:Ignorable=""/>
                                  </a:solidFill>
                                  <a:miter lim="800000"/>
                                  <a:headEnd/>
                                  <a:tailEnd/>
                                </a14:hiddenLine>
                              </a:ext>
                            </a:extLst>
                          </wps:spPr>
                          <wps:txbx>
                            <w:txbxContent>
                              <w:p w14:paraId="42810A3E" w14:textId="77777777" w:rsidR="00100A26" w:rsidRDefault="00E91291" w:rsidP="00AB5244">
                                <w:r w:rsidRPr="007E763D">
                                  <w:rPr>
                                    <w:b/>
                                    <w:bCs/>
                                    <w:position w:val="-6"/>
                                  </w:rPr>
                                  <w:object w:dxaOrig="260" w:dyaOrig="279">
                                    <v:shape id="_x0000_i1744" type="#_x0000_t75" style="width:12.75pt;height:14.25pt" o:ole="">
                                      <v:imagedata r:id="rId1195" o:title=""/>
                                    </v:shape>
                                    <o:OLEObject Type="Embed" ProgID="Equation.3" ShapeID="_x0000_i1744" DrawAspect="Content" ObjectID="_1346019158" r:id="rId1196"/>
                                  </w:object>
                                </w:r>
                              </w:p>
                            </w:txbxContent>
                          </wps:txbx>
                          <wps:bodyPr rot="0" vert="horz" wrap="none" lIns="18000" tIns="0" rIns="18000" bIns="0" anchor="t" anchorCtr="0" upright="1">
                            <a:spAutoFit/>
                          </wps:bodyPr>
                        </wps:wsp>
                        <wps:wsp>
                          <wps:cNvPr id="503" name="Линия 540"/>
                          <wps:cNvCnPr/>
                          <wps:spPr bwMode="auto">
                            <a:xfrm>
                              <a:off x="669" y="530"/>
                              <a:ext cx="0" cy="24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505" name="Линия 541"/>
                          <wps:cNvCnPr/>
                          <wps:spPr bwMode="auto">
                            <a:xfrm>
                              <a:off x="669" y="1100"/>
                              <a:ext cx="0" cy="255"/>
                            </a:xfrm>
                            <a:prstGeom prst="line">
                              <a:avLst/>
                            </a:prstGeom>
                            <a:noFill/>
                            <a:ln w="9525">
                              <a:solidFill>
                                <a:srgbClr xmlns:a14="http://schemas.microsoft.com/office/drawing/2010/main" val="000000" mc:Ignorable=""/>
                              </a:solidFill>
                              <a:round/>
                              <a:headEnd/>
                              <a:tailEnd type="stealth" w="sm" len="sm"/>
                            </a:ln>
                            <a:extLst>
                              <a:ext uri="{909E8E84-426E-40DD-AFC4-6F175D3DCCD1}">
                                <a14:hiddenFill xmlns:a14="http://schemas.microsoft.com/office/drawing/2010/main">
                                  <a:noFill/>
                                </a14:hiddenFill>
                              </a:ext>
                            </a:extLst>
                          </wps:spPr>
                          <wps:bodyPr/>
                        </wps:wsp>
                        <wps:wsp>
                          <wps:cNvPr id="506" name="Линия 542"/>
                          <wps:cNvCnPr/>
                          <wps:spPr bwMode="auto">
                            <a:xfrm>
                              <a:off x="4174" y="553"/>
                              <a:ext cx="1" cy="240"/>
                            </a:xfrm>
                            <a:prstGeom prst="line">
                              <a:avLst/>
                            </a:prstGeom>
                            <a:noFill/>
                            <a:ln w="9525">
                              <a:solidFill>
                                <a:srgbClr xmlns:a14="http://schemas.microsoft.com/office/drawing/2010/main" val="000000" mc:Ignorable=""/>
                              </a:solidFill>
                              <a:round/>
                              <a:headEnd/>
                              <a:tailEnd/>
                            </a:ln>
                            <a:extLst>
                              <a:ext uri="{909E8E84-426E-40DD-AFC4-6F175D3DCCD1}">
                                <a14:hiddenFill xmlns:a14="http://schemas.microsoft.com/office/drawing/2010/main">
                                  <a:noFill/>
                                </a14:hiddenFill>
                              </a:ext>
                            </a:extLst>
                          </wps:spPr>
                          <wps:bodyPr/>
                        </wps:wsp>
                        <wps:wsp>
                          <wps:cNvPr id="507" name="Линия 543"/>
                          <wps:cNvCnPr/>
                          <wps:spPr bwMode="auto">
                            <a:xfrm>
                              <a:off x="4163" y="1104"/>
                              <a:ext cx="1" cy="255"/>
                            </a:xfrm>
                            <a:prstGeom prst="line">
                              <a:avLst/>
                            </a:prstGeom>
                            <a:noFill/>
                            <a:ln w="9525">
                              <a:solidFill>
                                <a:srgbClr xmlns:a14="http://schemas.microsoft.com/office/drawing/2010/main" val="000000" mc:Ignorable=""/>
                              </a:solidFill>
                              <a:round/>
                              <a:headEnd/>
                              <a:tailEnd type="stealth" w="sm" len="sm"/>
                            </a:ln>
                            <a:extLst>
                              <a:ext uri="{909E8E84-426E-40DD-AFC4-6F175D3DCCD1}">
                                <a14:hiddenFill xmlns:a14="http://schemas.microsoft.com/office/drawing/2010/main">
                                  <a:noFill/>
                                </a14:hiddenFill>
                              </a:ext>
                            </a:extLst>
                          </wps:spPr>
                          <wps:bodyPr/>
                        </wps:wsp>
                      </wpg:wgp>
                    </wpc:wpc>
                  </a:graphicData>
                </a:graphic>
              </wp:inline>
            </w:drawing>
          </mc:Choice>
          <mc:Fallback>
            <w:pict>
              <v:group id="Полотно 428" o:spid="_x0000_s1452" editas="canvas" style="width:454.5pt;height:137.25pt;mso-position-horizontal-relative:char;mso-position-vertical-relative:line" coordsize="57721,17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">
                <v:rect id="_x0000_s1453" style="position:absolute;width:57721;height:17430;visibility:visible;mso-wrap-style:square" filled="f" stroked="f"/>
                <v:rect id="Прямоуг. 430" o:spid="_x0000_s1454" style="position:absolute;top:1905;width:57721;height:15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e0ccEA&#10;AADaAAAADwAAAGRycy9kb3ducmV2LnhtbERPTWvCQBC9F/wPywje6q7VBpu6hiIIQttDVeh1yI5J&#10;aHY2Zjcm/fduoNDT8Hifs8kGW4sbtb5yrGExVyCIc2cqLjScT/vHNQgfkA3WjknDL3nItpOHDabG&#10;9fxFt2MoRAxhn6KGMoQmldLnJVn0c9cQR+7iWoshwraQpsU+httaPimVSIsVx4YSG9qVlP8cO6sB&#10;k5W5fl6WH6f3LsGXYlD752+l9Ww6vL2CCDSEf/Gf+2DifBhfGa/c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ntHHBAAAA2gAAAA8AAAAAAAAAAAAAAAAAmAIAAGRycy9kb3du&#10;cmV2LnhtbFBLBQYAAAAABAAEAPUAAACGAwAAAAA=&#10;" stroked="f"/>
                <v:rect id="Прямоуг. 431" o:spid="_x0000_s1455" style="position:absolute;left:957;width:56137;height:1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UqBsIA&#10;AADaAAAADwAAAGRycy9kb3ducmV2LnhtbESPT4vCMBTE7wt+h/AEb2viny1ajbIsCILuYVXw+mie&#10;bbF5qU3U+u2NIOxxmJnfMPNlaytxo8aXjjUM+goEceZMybmGw371OQHhA7LByjFpeJCH5aLzMcfU&#10;uDv/0W0XchEh7FPUUIRQp1L6rCCLvu9q4uidXGMxRNnk0jR4j3BbyaFSibRYclwosKafgrLz7mo1&#10;YDI2l9/TaLvfXBOc5q1afR2V1r1u+z0DEagN/+F3e200DOF1Jd4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tSoGwgAAANoAAAAPAAAAAAAAAAAAAAAAAJgCAABkcnMvZG93&#10;bnJldi54bWxQSwUGAAAAAAQABAD1AAAAhwMAAAAA&#10;" stroked="f"/>
                <v:group id="Группа 432" o:spid="_x0000_s1456" style="position:absolute;left:495;top:622;width:51187;height:10712" coordorigin="75,-202" coordsize="7755,1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Прямоуг. 433" o:spid="_x0000_s1457" style="position:absolute;left:75;top:1395;width:90;height: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e6lMMA&#10;AADaAAAADwAAAGRycy9kb3ducmV2LnhtbESPQWvCQBSE74L/YXlCb2ZjpVKiq1ihULSXJC25PrLP&#10;JG32bchuTfLvuwWhx2FmvmF2h9G04ka9aywrWEUxCOLS6oYrBR/56/IZhPPIGlvLpGAiB4f9fLbD&#10;RNuBU7plvhIBwi5BBbX3XSKlK2sy6CLbEQfvanuDPsi+krrHIcBNKx/jeCMNNhwWauzoVFP5nf0Y&#10;BcXwkvs1f6Xvn5O94Lmd1kNxUuphMR63IDyN/j98b79pBU/wdyXcA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e6lMMAAADaAAAADwAAAAAAAAAAAAAAAACYAgAAZHJzL2Rv&#10;d25yZXYueG1sUEsFBgAAAAAEAAQA9QAAAIgDAAAAAA==&#10;" fillcolor="#51f998" strokecolor="#51f998"/>
                  <v:shape id="Полилиния 434" o:spid="_x0000_s1458" style="position:absolute;left:1440;top:600;width:480;height:720;visibility:visible;mso-wrap-style:square;v-text-anchor:top" coordsize="3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D+RsIA&#10;AADaAAAADwAAAGRycy9kb3ducmV2LnhtbESPQYvCMBSE78L+h/AWvGmqgkjXWIqg6Emsetjbo3nb&#10;lm1eSpNq9dcbQfA4zMw3zDLpTS2u1LrKsoLJOAJBnFtdcaHgfNqMFiCcR9ZYWyYFd3KQrL4GS4y1&#10;vfGRrpkvRICwi1FB6X0TS+nykgy6sW2Ig/dnW4M+yLaQusVbgJtaTqNoLg1WHBZKbGhdUv6fdUaB&#10;fDyms2zb7c+HPJXrSXf5vVQbpYbfffoDwlPvP+F3e6cVzOF1Jdw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8P5GwgAAANoAAAAPAAAAAAAAAAAAAAAAAJgCAABkcnMvZG93&#10;bnJldi54bWxQSwUGAAAAAAQABAD1AAAAhwMAAAAA&#10;" path="m16,l32,24,16,48,,24,16,e" filled="f">
                    <v:path arrowok="t" o:connecttype="custom" o:connectlocs="240,0;480,360;240,720;0,360;240,0" o:connectangles="0,0,0,0,0"/>
                  </v:shape>
                  <v:shape id="Полилиния 435" o:spid="_x0000_s1459" style="position:absolute;left:5400;top:600;width:480;height:720;visibility:visible;mso-wrap-style:square;v-text-anchor:top" coordsize="3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xb3cQA&#10;AADaAAAADwAAAGRycy9kb3ducmV2LnhtbESPQWvCQBSE74L/YXlCb7rRQi2pq0ggYk9iqofeHtnX&#10;JDT7NmQ3Js2vdwuCx2FmvmE2u8HU4katqywrWC4iEMS51RUXCi5f6fwdhPPIGmvLpOCPHOy208kG&#10;Y217PtMt84UIEHYxKii9b2IpXV6SQbewDXHwfmxr0AfZFlK32Ae4qeUqit6kwYrDQokNJSXlv1ln&#10;FMhxXL1mh+7zcsr3Mll21+9rlSr1Mhv2HyA8Df4ZfrSPWsEa/q+EG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W93EAAAA2gAAAA8AAAAAAAAAAAAAAAAAmAIAAGRycy9k&#10;b3ducmV2LnhtbFBLBQYAAAAABAAEAPUAAACJAwAAAAA=&#10;" path="m16,l32,24,16,48,,24,16,e" filled="f">
                    <v:path arrowok="t" o:connecttype="custom" o:connectlocs="240,0;480,360;240,720;0,360;240,0" o:connectangles="0,0,0,0,0"/>
                  </v:shape>
                  <v:line id="Линия 436" o:spid="_x0000_s1460" style="position:absolute;visibility:visible;mso-wrap-style:square" from="120,1440" to="96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rcEAAADaAAAADwAAAGRycy9kb3ducmV2LnhtbERPz2vCMBS+C/sfwht403QTilSjyMZA&#10;PYi6wTw+m2db17yUJLb1vzcHYceP7/d82ZtatOR8ZVnB2zgBQZxbXXGh4Of7azQF4QOyxtoyKbiT&#10;h+XiZTDHTNuOD9QeQyFiCPsMFZQhNJmUPi/JoB/bhjhyF+sMhghdIbXDLoabWr4nSSoNVhwbSmzo&#10;o6T873gzCnaTfdquNtt1/7tJz/nn4Xy6dk6p4Wu/moEI1Id/8dO91gri1ngl3g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Fb6twQAAANoAAAAPAAAAAAAAAAAAAAAA&#10;AKECAABkcnMvZG93bnJldi54bWxQSwUGAAAAAAQABAD5AAAAjwMAAAAA&#10;"/>
                  <v:line id="Линия 437" o:spid="_x0000_s1461" style="position:absolute;visibility:visible;mso-wrap-style:square" from="120,480" to="96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HJ9cEAAADaAAAADwAAAGRycy9kb3ducmV2LnhtbESPS4vCQBCE7wv+h6EFb+vEgLsaHcUH&#10;woKn9XFvMm0Sk+kJmdHEf+8Igseiqr6i5svOVOJOjSssKxgNIxDEqdUFZwpOx933BITzyBory6Tg&#10;QQ6Wi97XHBNtW/6n+8FnIkDYJagg975OpHRpTgbd0NbEwbvYxqAPssmkbrANcFPJOIp+pMGCw0KO&#10;NW1ySsvDzSgoT222rX/XYzxOyvJy3cdnv46VGvS71QyEp85/wu/2n1YwhdeVcA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Mcn1wQAAANoAAAAPAAAAAAAAAAAAAAAA&#10;AKECAABkcnMvZG93bnJldi54bWxQSwUGAAAAAAQABAD5AAAAjwMAAAAA&#10;" strokecolor="green"/>
                  <v:line id="Линия 438" o:spid="_x0000_s1462" style="position:absolute;visibility:visible;mso-wrap-style:square" from="960,480" to="96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vGacMAAADbAAAADwAAAGRycy9kb3ducmV2LnhtbESPT2vCQBDF7wW/wzJCb3VjwCrRVdQi&#10;FHry333IjklMdjZktyb99p2D4G2G9+a936w2g2vUg7pQeTYwnSSgiHNvKy4MXM6HjwWoEJEtNp7J&#10;wB8F2KxHbyvMrO/5SI9TLJSEcMjQQBljm2kd8pIcholviUW7+c5hlLUrtO2wl3DX6DRJPrXDiqWh&#10;xJb2JeX16dcZqC998dXOdzM8L+r6dv9Jr3GXGvM+HrZLUJGG+DI/r7+t4Au9/CID6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rxmnDAAAA2wAAAA8AAAAAAAAAAAAA&#10;AAAAoQIAAGRycy9kb3ducmV2LnhtbFBLBQYAAAAABAAEAPkAAACRAwAAAAA=&#10;" strokecolor="green"/>
                  <v:line id="Линия 439" o:spid="_x0000_s1463" style="position:absolute;visibility:visible;mso-wrap-style:square" from="960,240" to="96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dj8sAAAADbAAAADwAAAGRycy9kb3ducmV2LnhtbERPTWvCQBC9C/6HZYTedJNAW4muYiyF&#10;Qk9GvQ/ZMYnJzobsmqT/vlsQepvH+5ztfjKtGKh3tWUF8SoCQVxYXXOp4HL+XK5BOI+ssbVMCn7I&#10;wX43n20x1XbkEw25L0UIYZeigsr7LpXSFRUZdCvbEQfuZnuDPsC+lLrHMYSbViZR9CYN1hwaKuzo&#10;WFHR5A+joLmM5Uf3nr3ied00t/t3cvVZotTLYjpsQHia/L/46f7SYX4Mf7+EA+Tu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QnY/LAAAAA2wAAAA8AAAAAAAAAAAAAAAAA&#10;oQIAAGRycy9kb3ducmV2LnhtbFBLBQYAAAAABAAEAPkAAACOAwAAAAA=&#10;" strokecolor="green"/>
                  <v:line id="Линия 440" o:spid="_x0000_s1464" style="position:absolute;visibility:visible;mso-wrap-style:square" from="1680,240" to="168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X9hcAAAADbAAAADwAAAGRycy9kb3ducmV2LnhtbERPTWvCQBC9F/wPywi91Y2BWomuYhSh&#10;0FNNvA/ZMYnJzobsmqT/visUepvH+5ztfjKtGKh3tWUFy0UEgriwuuZSQZ6d39YgnEfW2FomBT/k&#10;YL+bvWwx0XbkbxouvhQhhF2CCirvu0RKV1Rk0C1sRxy4m+0N+gD7UuoexxBuWhlH0UoarDk0VNjR&#10;saKiuTyMgiYfy1P3kb5jtm6a2/0rvvo0Vup1Ph02IDxN/l/85/7UYX4Mz1/CAXL3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T1/YXAAAAA2wAAAA8AAAAAAAAAAAAAAAAA&#10;oQIAAGRycy9kb3ducmV2LnhtbFBLBQYAAAAABAAEAPkAAACOAwAAAAA=&#10;" strokecolor="green"/>
                  <v:line id="Линия 441" o:spid="_x0000_s1465" style="position:absolute;visibility:visible;mso-wrap-style:square" from="1680,480" to="240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line id="Линия 442" o:spid="_x0000_s1466" style="position:absolute;visibility:visible;mso-wrap-style:square" from="1680,480" to="168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DAasEAAADbAAAADwAAAGRycy9kb3ducmV2LnhtbERPTWvCQBC9F/wPywi91Y3BthJdRSuF&#10;gqea9D5kx2xMdjZktyb9911B8DaP9znr7WhbcaXe144VzGcJCOLS6ZorBUX++bIE4QOyxtYxKfgj&#10;D9vN5GmNmXYDf9P1FCoRQ9hnqMCE0GVS+tKQRT9zHXHkzq63GCLsK6l7HGK4bWWaJG/SYs2xwWBH&#10;H4bK5vRrFTTFUB269/0r5sumOV+O6U/Yp0o9T8fdCkSgMTzEd/eXjvMXcPslHiA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UMBqwQAAANsAAAAPAAAAAAAAAAAAAAAA&#10;AKECAABkcnMvZG93bnJldi54bWxQSwUGAAAAAAQABAD5AAAAjwMAAAAA&#10;" strokecolor="green"/>
                  <v:line id="Линия 443" o:spid="_x0000_s1467" style="position:absolute;visibility:visible;mso-wrap-style:square" from="2400,480" to="240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xl8cAAAADbAAAADwAAAGRycy9kb3ducmV2LnhtbERPS4vCMBC+C/sfwgjeNLXgg2pa1l0E&#10;YU++7kMztt02k9Jkbf33G0HwNh/fc7bZYBpxp85VlhXMZxEI4tzqigsFl/N+ugbhPLLGxjIpeJCD&#10;LP0YbTHRtucj3U++ECGEXYIKSu/bREqXl2TQzWxLHLib7Qz6ALtC6g77EG4aGUfRUhqsODSU2NJX&#10;SXl9+jMK6ktffLer3QLP67q+/f7EV7+LlZqMh88NCE+Df4tf7oMO8xfw/CUcIN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scZfHAAAAA2wAAAA8AAAAAAAAAAAAAAAAA&#10;oQIAAGRycy9kb3ducmV2LnhtbFBLBQYAAAAABAAEAPkAAACOAwAAAAA=&#10;" strokecolor="green"/>
                  <v:line id="Линия 444" o:spid="_x0000_s1468" style="position:absolute;visibility:visible;mso-wrap-style:square" from="2400,480" to="300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77hsAAAADbAAAADwAAAGRycy9kb3ducmV2LnhtbERPS4vCMBC+C/sfwgjeNLWgK13Tsq4I&#10;gicfex+ase22mZQm2vrvjSDsbT6+56yzwTTiTp2rLCuYzyIQxLnVFRcKLufddAXCeWSNjWVS8CAH&#10;WfoxWmOibc9Hup98IUIIuwQVlN63iZQuL8mgm9mWOHBX2xn0AXaF1B32Idw0Mo6ipTRYcWgosaWf&#10;kvL6dDMK6ktfbNvPzQLPq7q+/h3iX7+JlZqMh+8vEJ4G/y9+u/c6zF/C65dwgEy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vO+4bAAAAA2wAAAA8AAAAAAAAAAAAAAAAA&#10;oQIAAGRycy9kb3ducmV2LnhtbFBLBQYAAAAABAAEAPkAAACOAwAAAAA=&#10;" strokecolor="green"/>
                  <v:line id="Линия 445" o:spid="_x0000_s1469" style="position:absolute;visibility:visible;mso-wrap-style:square" from="960,1320" to="96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JeHcAAAADbAAAADwAAAGRycy9kb3ducmV2LnhtbERPS4vCMBC+C/sfwgjeNLXgg65pWXcR&#10;BE8+9j40Y9ttMylN1tZ/bwTB23x8z9lkg2nEjTpXWVYwn0UgiHOrKy4UXM676RqE88gaG8uk4E4O&#10;svRjtMFE256PdDv5QoQQdgkqKL1vEyldXpJBN7MtceCutjPoA+wKqTvsQ7hpZBxFS2mw4tBQYkvf&#10;JeX16d8oqC998dOutgs8r+v6+neIf/02VmoyHr4+QXga/Fv8cu91mL+C5y/hAJk+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SCXh3AAAAA2wAAAA8AAAAAAAAAAAAAAAAA&#10;oQIAAGRycy9kb3ducmV2LnhtbFBLBQYAAAAABAAEAPkAAACOAwAAAAA=&#10;" strokecolor="green"/>
                  <v:line id="Линия 446" o:spid="_x0000_s1470" style="position:absolute;visibility:visible;mso-wrap-style:square" from="960,1440" to="168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cHjsYAAADbAAAADwAAAGRycy9kb3ducmV2LnhtbESPQUvDQBCF74L/YRmhN7vRQiix21IU&#10;oe2h2CrocZodk2h2Nuxuk/TfO4eCtxnem/e+WaxG16qeQmw8G3iYZqCIS28brgx8vL/ez0HFhGyx&#10;9UwGLhRhtby9WWBh/cAH6o+pUhLCsUADdUpdoXUsa3IYp74jFu3bB4dJ1lBpG3CQcNfqxyzLtcOG&#10;paHGjp5rKn+PZ2dgP3vL+/V2txk/t/mpfDmcvn6GYMzkblw/gUo0pn/z9XpjBV9g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XB47GAAAA2wAAAA8AAAAAAAAA&#10;AAAAAAAAoQIAAGRycy9kb3ducmV2LnhtbFBLBQYAAAAABAAEAPkAAACUAwAAAAA=&#10;"/>
                  <v:line id="Линия 447" o:spid="_x0000_s1471" style="position:absolute;visibility:visible;mso-wrap-style:square" from="2400,1320" to="240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Fv9L8AAADbAAAADwAAAGRycy9kb3ducmV2LnhtbERPS4vCMBC+L/gfwgje1tSCu1qN4gNh&#10;wdP6uA/N2NY2k9JEW/+9EQRv8/E9Z77sTCXu1LjCsoLRMAJBnFpdcKbgdNx9T0A4j6yxskwKHuRg&#10;ueh9zTHRtuV/uh98JkIIuwQV5N7XiZQuzcmgG9qaOHAX2xj0ATaZ1A22IdxUMo6iH2mw4NCQY02b&#10;nNLycDMKylObbevf9RiPk7K8XPfx2a9jpQb9bjUD4anzH/Hb/afD/Cm8fgkHyMUT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lFv9L8AAADbAAAADwAAAAAAAAAAAAAAAACh&#10;AgAAZHJzL2Rvd25yZXYueG1sUEsFBgAAAAAEAAQA+QAAAI0DAAAAAA==&#10;" strokecolor="green"/>
                  <v:line id="Линия 448" o:spid="_x0000_s1472" style="position:absolute;visibility:visible;mso-wrap-style:square" from="2400,1440" to="300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3BNcIAAADbAAAADwAAAGRycy9kb3ducmV2LnhtbERPy2rCQBTdF/oPwy24qxMVQomOIpaC&#10;uij1Abq8Zq5JNHMnzIxJ+vedRcHl4bxni97UoiXnK8sKRsMEBHFudcWFguPh6/0DhA/IGmvLpOCX&#10;PCzmry8zzLTteEftPhQihrDPUEEZQpNJ6fOSDPqhbYgjd7XOYIjQFVI77GK4qeU4SVJpsOLYUGJD&#10;q5Ly+/5hFHxPftJ2udmu+9MmveSfu8v51jmlBm/9cgoiUB+e4n/3WisYx/X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3BNcIAAADbAAAADwAAAAAAAAAAAAAA&#10;AAChAgAAZHJzL2Rvd25yZXYueG1sUEsFBgAAAAAEAAQA+QAAAJADAAAAAA==&#10;"/>
                  <v:line id="Линия 449" o:spid="_x0000_s1473" style="position:absolute;visibility:visible;mso-wrap-style:square" from="1680,1320" to="168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upT8MAAADbAAAADwAAAGRycy9kb3ducmV2LnhtbESPQWvCQBSE74L/YXlCb7pJoK1EVzGW&#10;QqEno94f2WcSk30bsmuS/vtuQehxmJlvmO1+Mq0YqHe1ZQXxKgJBXFhdc6ngcv5crkE4j6yxtUwK&#10;fsjBfjefbTHVduQTDbkvRYCwS1FB5X2XSumKigy6le2Ig3ezvUEfZF9K3eMY4KaVSRS9SYM1h4UK&#10;OzpWVDT5wyhoLmP50b1nr3heN83t/p1cfZYo9bKYDhsQnib/H362v7SCJIa/L+EHyN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LqU/DAAAA2wAAAA8AAAAAAAAAAAAA&#10;AAAAoQIAAGRycy9kb3ducmV2LnhtbFBLBQYAAAAABAAEAPkAAACRAwAAAAA=&#10;" strokecolor="green"/>
                  <v:line id="Линия 450" o:spid="_x0000_s1474" style="position:absolute;visibility:visible;mso-wrap-style:square" from="1680,1440" to="240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62cUAAADbAAAADwAAAGRycy9kb3ducmV2LnhtbESPQWvCQBSE7wX/w/IKvdVNUwiSuooo&#10;BfUgagvt8Zl9TVKzb8PuNon/3hWEHoeZ+YaZzgfTiI6cry0reBknIIgLq2suFXx+vD9PQPiArLGx&#10;TAou5GE+Gz1MMde25wN1x1CKCGGfo4IqhDaX0hcVGfRj2xJH78c6gyFKV0rtsI9w08g0STJpsOa4&#10;UGFLy4qK8/HPKNi97rNusdmuh69NdipWh9P3b++UenocFm8gAg3hP3xvr7WCNIX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62cUAAADbAAAADwAAAAAAAAAA&#10;AAAAAAChAgAAZHJzL2Rvd25yZXYueG1sUEsFBgAAAAAEAAQA+QAAAJMDAAAAAA==&#10;"/>
                  <v:line id="Линия 451" o:spid="_x0000_s1475" style="position:absolute;visibility:visible;mso-wrap-style:square" from="4080,1440" to="444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9fQsUAAADbAAAADwAAAGRycy9kb3ducmV2LnhtbESPQWvCQBSE70L/w/IK3nSjQiipq4gi&#10;aA9FbaE9PrOvSdrs27C7JvHfu0LB4zAz3zDzZW9q0ZLzlWUFk3ECgji3uuJCwefHdvQCwgdkjbVl&#10;UnAlD8vF02COmbYdH6k9hUJECPsMFZQhNJmUPi/JoB/bhjh6P9YZDFG6QmqHXYSbWk6TJJUGK44L&#10;JTa0Lin/O12MgvfZIW1X+7dd/7VPz/nmeP7+7ZxSw+d+9QoiUB8e4f/2TiuYzuD+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9fQsUAAADbAAAADwAAAAAAAAAA&#10;AAAAAAChAgAAZHJzL2Rvd25yZXYueG1sUEsFBgAAAAAEAAQA+QAAAJMDAAAAAA==&#10;"/>
                  <v:line id="Линия 452" o:spid="_x0000_s1476" style="position:absolute;visibility:visible;mso-wrap-style:square" from="4080,480" to="444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wK18MAAADbAAAADwAAAGRycy9kb3ducmV2LnhtbESPQWvCQBSE7wX/w/KE3urGoFaiq2il&#10;IPSkSe+P7DMbk30bsluT/vtuodDjMDPfMNv9aFvxoN7XjhXMZwkI4tLpmisFRf7+sgbhA7LG1jEp&#10;+CYP+93kaYuZdgNf6HENlYgQ9hkqMCF0mZS+NGTRz1xHHL2b6y2GKPtK6h6HCLetTJNkJS3WHBcM&#10;dvRmqGyuX1ZBUwzVqXs9LjFfN83t/pF+hmOq1PN0PGxABBrDf/ivfdYK0gX8fo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8CtfDAAAA2wAAAA8AAAAAAAAAAAAA&#10;AAAAoQIAAGRycy9kb3ducmV2LnhtbFBLBQYAAAAABAAEAPkAAACRAwAAAAA=&#10;" strokecolor="green"/>
                  <v:line id="Линия 453" o:spid="_x0000_s1477" style="position:absolute;visibility:visible;mso-wrap-style:square" from="4920,480" to="492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CvTMIAAADbAAAADwAAAGRycy9kb3ducmV2LnhtbESPS4vCQBCE78L+h6EFbzox4IPoJKy7&#10;CMKefN2bTJtkk+kJmVkT//2OIHgsquorapsNphF36lxlWcF8FoEgzq2uuFBwOe+naxDOI2tsLJOC&#10;BznI0o/RFhNtez7S/eQLESDsElRQet8mUrq8JINuZlvi4N1sZ9AH2RVSd9gHuGlkHEVLabDisFBi&#10;S18l5fXpzyioL33x3a52Czyv6/r2+xNf/S5WajIePjcgPA3+HX61D1pBvIDnl/ADZ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XCvTMIAAADbAAAADwAAAAAAAAAAAAAA&#10;AAChAgAAZHJzL2Rvd25yZXYueG1sUEsFBgAAAAAEAAQA+QAAAJADAAAAAA==&#10;" strokecolor="green"/>
                  <v:line id="Линия 454" o:spid="_x0000_s1478" style="position:absolute;visibility:visible;mso-wrap-style:square" from="5640,480" to="636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j82sUAAADbAAAADwAAAGRycy9kb3ducmV2LnhtbESPQWvCQBSE74L/YXlCb7rRQijRVUQp&#10;aA+lWkGPz+wziWbfht1tkv77bqHQ4zAz3zCLVW9q0ZLzlWUF00kCgji3uuJCwenzdfwCwgdkjbVl&#10;UvBNHlbL4WCBmbYdH6g9hkJECPsMFZQhNJmUPi/JoJ/Yhjh6N+sMhihdIbXDLsJNLWdJkkqDFceF&#10;EhvalJQ/jl9Gwfv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j82sUAAADbAAAADwAAAAAAAAAA&#10;AAAAAAChAgAAZHJzL2Rvd25yZXYueG1sUEsFBgAAAAAEAAQA+QAAAJMDAAAAAA==&#10;"/>
                  <v:line id="Линия 455" o:spid="_x0000_s1479" style="position:absolute;visibility:visible;mso-wrap-style:square" from="5640,480" to="564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6UoMEAAADbAAAADwAAAGRycy9kb3ducmV2LnhtbESPS6vCMBSE94L/IRzBnaYWvEo1ig8E&#10;4a6uj/2hOba1zUlpoq3/3gjCXQ4z8w2zXHemEk9qXGFZwWQcgSBOrS44U3A5H0ZzEM4ja6wsk4IX&#10;OViv+r0lJtq2/EfPk89EgLBLUEHufZ1I6dKcDLqxrYmDd7ONQR9kk0ndYBvgppJxFP1IgwWHhRxr&#10;2uWUlqeHUVBe2mxfz7ZTPM/L8nb/ja9+Gys1HHSbBQhPnf8Pf9tHrSCewedL+AFy9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7pSgwQAAANsAAAAPAAAAAAAAAAAAAAAA&#10;AKECAABkcnMvZG93bnJldi54bWxQSwUGAAAAAAQABAD5AAAAjwMAAAAA&#10;" strokecolor="green"/>
                  <v:line id="Линия 456" o:spid="_x0000_s1480" style="position:absolute;visibility:visible;mso-wrap-style:square" from="4920,1320" to="492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A0sAAAADbAAAADwAAAGRycy9kb3ducmV2LnhtbERPTWuDQBC9F/oflink1qwV0orJJiQN&#10;gUBPVXMf3Ika3VlxN2r+ffZQ6PHxvje72XRipME1lhV8LCMQxKXVDVcKivz0noBwHlljZ5kUPMjB&#10;bvv6ssFU24l/acx8JUIIuxQV1N73qZSurMmgW9qeOHBXOxj0AQ6V1ANOIdx0Mo6iT2mw4dBQY0/f&#10;NZVtdjcK2mKqjv3XYYV50rbX20988YdYqcXbvF+D8DT7f/Gf+6wVxGFs+BJ+gN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txANLAAAAA2wAAAA8AAAAAAAAAAAAAAAAA&#10;oQIAAGRycy9kb3ducmV2LnhtbFBLBQYAAAAABAAEAPkAAACOAwAAAAA=&#10;" strokecolor="green"/>
                  <v:line id="Линия 457" o:spid="_x0000_s1481" style="position:absolute;visibility:visible;mso-wrap-style:square" from="4920,1440" to="564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Линия 458" o:spid="_x0000_s1482" style="position:absolute;visibility:visible;mso-wrap-style:square" from="6360,1320" to="636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6aCb8AAADbAAAADwAAAGRycy9kb3ducmV2LnhtbERPy4rCMBTdD/gP4QrupqmVUalGUQdB&#10;mJWv/aW5fdjmpjQZW//eLAZmeTjv9XYwjXhS5yrLCqZRDII4s7riQsHtevxcgnAeWWNjmRS8yMF2&#10;M/pYY6ptz2d6XnwhQgi7FBWU3replC4ryaCLbEscuNx2Bn2AXSF1h30IN41M4nguDVYcGkps6VBS&#10;Vl9+jYL61hff7WL/hddlXeePn+Tu94lSk/GwW4HwNPh/8Z/7pBXMwvrwJfwAuXk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N6aCb8AAADbAAAADwAAAAAAAAAAAAAAAACh&#10;AgAAZHJzL2Rvd25yZXYueG1sUEsFBgAAAAAEAAQA+QAAAI0DAAAAAA==&#10;" strokecolor="green"/>
                  <v:line id="Линия 459" o:spid="_x0000_s1483" style="position:absolute;visibility:visible;mso-wrap-style:square" from="5640,1320" to="564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line id="Линия 460" o:spid="_x0000_s1484" style="position:absolute;visibility:visible;mso-wrap-style:square" from="5640,1440" to="636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6eWscAAADcAAAADwAAAGRycy9kb3ducmV2LnhtbESPQWvCQBSE7wX/w/KE3urGlAZ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Hp5axwAAANwAAAAPAAAAAAAA&#10;AAAAAAAAAKECAABkcnMvZG93bnJldi54bWxQSwUGAAAAAAQABAD5AAAAlQMAAAAA&#10;"/>
                  <v:line id="Линия 461" o:spid="_x0000_s1485" style="position:absolute;visibility:visible;mso-wrap-style:square" from="6360,1440" to="696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DkfcMAAADcAAAADwAAAGRycy9kb3ducmV2LnhtbESPW4vCMBSE3wX/QzgL+6bpBlalGsUL&#10;Cws+eXs/NMe2tjkpTbTdf78RBB+HmfmGWax6W4sHtb50rOFrnIAgzpwpOddwPv2MZiB8QDZYOyYN&#10;f+RhtRwOFpga1/GBHseQiwhhn6KGIoQmldJnBVn0Y9cQR+/qWoshyjaXpsUuwm0tVZJMpMWS40KB&#10;DW0Lyqrj3Wqozl2+a6abbzzNqup626tL2CitPz/69RxEoD68w6/2r9Gg1ASeZ+IR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w5H3DAAAA3AAAAA8AAAAAAAAAAAAA&#10;AAAAoQIAAGRycy9kb3ducmV2LnhtbFBLBQYAAAAABAAEAPkAAACRAwAAAAA=&#10;" strokecolor="green"/>
                  <v:line id="Линия 462" o:spid="_x0000_s1486" style="position:absolute;visibility:visible;mso-wrap-style:square" from="6960,480" to="696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B5sMAAADcAAAADwAAAGRycy9kb3ducmV2LnhtbESPW4vCMBSE3wX/QzgL+6bpBlalGsUL&#10;Cws+eXs/NMe2tjkpTbTdf78RBB+HmfmGWax6W4sHtb50rOFrnIAgzpwpOddwPv2MZiB8QDZYOyYN&#10;f+RhtRwOFpga1/GBHseQiwhhn6KGIoQmldJnBVn0Y9cQR+/qWoshyjaXpsUuwm0tVZJMpMWS40KB&#10;DW0Lyqrj3Wqozl2+a6abbzzNqup626tL2CitPz/69RxEoD68w6/2r9Gg1BSeZ+IR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88QebDAAAA3AAAAA8AAAAAAAAAAAAA&#10;AAAAoQIAAGRycy9kb3ducmV2LnhtbFBLBQYAAAAABAAEAPkAAACRAwAAAAA=&#10;" strokecolor="green"/>
                  <v:line id="Линия 463" o:spid="_x0000_s1487" style="position:absolute;visibility:visible;mso-wrap-style:square" from="6960,480" to="744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xxMMAAADcAAAADwAAAGRycy9kb3ducmV2LnhtbERPz2vCMBS+C/sfwht409QKZXRGEUXQ&#10;HUTdYDs+m7e2W/NSkqyt/705DDx+fL8Xq8E0oiPna8sKZtMEBHFhdc2lgo/33eQFhA/IGhvLpOBG&#10;HlbLp9ECc217PlN3CaWIIexzVFCF0OZS+qIig35qW+LIfVtnMEToSqkd9jHcNDJNkkwarDk2VNjS&#10;pqLi9/JnFBznp6xbH972w+chuxbb8/Xrp3dKjZ+H9SuIQEN4iP/de60gTePaeCYe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fMcTDAAAA3AAAAA8AAAAAAAAAAAAA&#10;AAAAoQIAAGRycy9kb3ducmV2LnhtbFBLBQYAAAAABAAEAPkAAACRAwAAAAA=&#10;"/>
                  <v:line id="Линия 464" o:spid="_x0000_s1488" style="position:absolute;visibility:visible;mso-wrap-style:square" from="6360,480" to="636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9wD8QAAADcAAAADwAAAGRycy9kb3ducmV2LnhtbESPS2vDMBCE74X+B7GF3Bq5giapayU0&#10;KYFATnn0vljrR22tjKXE7r+vAoEch5n5hslWo23FlXpfO9bwNk1AEOfO1FxqOJ+2rwsQPiAbbB2T&#10;hj/ysFo+P2WYGjfwga7HUIoIYZ+ihiqELpXS5xVZ9FPXEUevcL3FEGVfStPjEOG2lSpJZtJizXGh&#10;wo42FeXN8WI1NOeh/O7m63c8LZqm+N2rn7BWWk9exq9PEIHG8Ajf2zujQakPuJ2JR0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73APxAAAANwAAAAPAAAAAAAAAAAA&#10;AAAAAKECAABkcnMvZG93bnJldi54bWxQSwUGAAAAAAQABAD5AAAAkgMAAAAA&#10;" strokecolor="green"/>
                  <v:line id="Линия 465" o:spid="_x0000_s1489" style="position:absolute;visibility:visible;mso-wrap-style:square" from="6360,480" to="696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xPT8AAAADcAAAADwAAAGRycy9kb3ducmV2LnhtbERPy4rCMBTdC/5DuII7m05lVKpRxhkE&#10;wZWv/aW5fUybm9JkbP17sxhweTjvzW4wjXhQ5yrLCj6iGARxZnXFhYLb9TBbgXAeWWNjmRQ8ycFu&#10;Ox5tMNW25zM9Lr4QIYRdigpK79tUSpeVZNBFtiUOXG47gz7ArpC6wz6Em0YmcbyQBisODSW29F1S&#10;Vl/+jIL61hc/7XL/iddVXee/p+Tu94lS08nwtQbhafBv8b/7qBUk8zA/nAlHQG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UMT0/AAAAA3AAAAA8AAAAAAAAAAAAAAAAA&#10;oQIAAGRycy9kb3ducmV2LnhtbFBLBQYAAAAABAAEAPkAAACOAwAAAAA=&#10;" strokecolor="green"/>
                  <v:line id="Линия 466" o:spid="_x0000_s1490" style="position:absolute;visibility:visible;mso-wrap-style:square" from="6960,1320" to="696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Dq1MQAAADcAAAADwAAAGRycy9kb3ducmV2LnhtbESPS2vDMBCE74X8B7GB3hrZDm2CEznk&#10;QaHQU/O4L9bGcmytjKXE7r+vCoUeh5n5hllvRtuKB/W+dqwgnSUgiEuna64UnE/vL0sQPiBrbB2T&#10;gm/ysCkmT2vMtRv4ix7HUIkIYZ+jAhNCl0vpS0MW/cx1xNG7ut5iiLKvpO5xiHDbyixJ3qTFmuOC&#10;wY72hsrmeLcKmvNQHbrF7hVPy6a53j6zS9hlSj1Px+0KRKAx/If/2h9aQTZP4fdMPA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QOrUxAAAANwAAAAPAAAAAAAAAAAA&#10;AAAAAKECAABkcnMvZG93bnJldi54bWxQSwUGAAAAAAQABAD5AAAAkgMAAAAA&#10;" strokecolor="green"/>
                  <v:line id="Линия 467" o:spid="_x0000_s1491" style="position:absolute;visibility:visible;mso-wrap-style:square" from="6960,1440" to="744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J0o8QAAADcAAAADwAAAGRycy9kb3ducmV2LnhtbESPS2vDMBCE74X+B7GF3Bq5KkmDayU0&#10;KYFATnn0vljrR22tjKXE7r+vAoEch5n5hslWo23FlXpfO9bwNk1AEOfO1FxqOJ+2rwsQPiAbbB2T&#10;hj/ysFo+P2WYGjfwga7HUIoIYZ+ihiqELpXS5xVZ9FPXEUevcL3FEGVfStPjEOG2lSpJ5tJizXGh&#10;wo42FeXN8WI1NOeh/O4+1jM8LZqm+N2rn7BWWk9exq9PEIHG8Ajf2zujQb0ruJ2JR0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knSjxAAAANwAAAAPAAAAAAAAAAAA&#10;AAAAAKECAABkcnMvZG93bnJldi54bWxQSwUGAAAAAAQABAD5AAAAkgMAAAAA&#10;" strokecolor="green"/>
                  <v:line id="Линия 468" o:spid="_x0000_s1492" style="position:absolute;visibility:visible;mso-wrap-style:square" from="4440,480" to="444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7ROMMAAADcAAAADwAAAGRycy9kb3ducmV2LnhtbESPS4vCQBCE7wv+h6EFb+vEyK4SHcUH&#10;woKn9XFvMm0Sk+kJmdHEf+8Igseiqr6i5svOVOJOjSssKxgNIxDEqdUFZwpOx933FITzyBory6Tg&#10;QQ6Wi97XHBNtW/6n+8FnIkDYJagg975OpHRpTgbd0NbEwbvYxqAPssmkbrANcFPJOIp+pcGCw0KO&#10;NW1ySsvDzSgoT222rSfrHzxOy/Jy3cdnv46VGvS71QyEp85/wu/2n1YQj8fwOhOO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e0TjDAAAA3AAAAA8AAAAAAAAAAAAA&#10;AAAAoQIAAGRycy9kb3ducmV2LnhtbFBLBQYAAAAABAAEAPkAAACRAwAAAAA=&#10;" strokecolor="green"/>
                  <v:line id="Линия 469" o:spid="_x0000_s1493" style="position:absolute;visibility:visible;mso-wrap-style:square" from="4440,480" to="492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tHMcAAADcAAAADwAAAGRycy9kb3ducmV2LnhtbESPT2vCQBTE70K/w/IKvemmWoKkriIt&#10;BfVQ/FNoj8/sM4nNvg27a5J+e7cgeBxm5jfMbNGbWrTkfGVZwfMoAUGcW11xoeDr8DGcgvABWWNt&#10;mRT8kYfF/GEww0zbjnfU7kMhIoR9hgrKEJpMSp+XZNCPbEMcvZN1BkOUrpDaYRfhppbjJEmlwYrj&#10;QokNvZWU/+4vRsHnZJu2y/Vm1X+v02P+vjv+nDun1NNjv3wFEagP9/CtvdIKxp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i60cxwAAANwAAAAPAAAAAAAA&#10;AAAAAAAAAKECAABkcnMvZG93bnJldi54bWxQSwUGAAAAAAQABAD5AAAAlQMAAAAA&#10;"/>
                  <v:line id="Линия 470" o:spid="_x0000_s1494" style="position:absolute;visibility:visible;mso-wrap-style:square" from="4440,1320" to="444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vs18QAAADcAAAADwAAAGRycy9kb3ducmV2LnhtbESPzWrDMBCE74W8g9hAbo0chzTBiWzi&#10;lEKhp+bnvlgb27G1MpZqu29fFQo9DjPzDXPIJtOKgXpXW1awWkYgiAuray4VXC9vzzsQziNrbC2T&#10;gm9ykKWzpwMm2o78ScPZlyJA2CWooPK+S6R0RUUG3dJ2xMG7296gD7Ivpe5xDHDTyjiKXqTBmsNC&#10;hR2dKiqa85dR0FzH8rXb5hu87Jrm/viIbz6PlVrMp+MehKfJ/4f/2u9aQbzewO+ZcARk+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e+zXxAAAANwAAAAPAAAAAAAAAAAA&#10;AAAAAKECAABkcnMvZG93bnJldi54bWxQSwUGAAAAAAQABAD5AAAAkgMAAAAA&#10;" strokecolor="green"/>
                  <v:line id="Линия 471" o:spid="_x0000_s1495" style="position:absolute;visibility:visible;mso-wrap-style:square" from="4440,1440" to="492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WW8MYAAADcAAAADwAAAGRycy9kb3ducmV2LnhtbESPQWvCQBSE70L/w/IK3nSjQiipq4gi&#10;aA9FbaE9PrOvSdrs27C7JvHfu0LB4zAz3zDzZW9q0ZLzlWUFk3ECgji3uuJCwefHdvQCwgdkjbVl&#10;UnAlD8vF02COmbYdH6k9hUJECPsMFZQhNJmUPi/JoB/bhjh6P9YZDFG6QmqHXYSbWk6TJJUGK44L&#10;JTa0Lin/O12MgvfZIW1X+7dd/7VPz/nmeP7+7ZxSw+d+9QoiUB8e4f/2TiuYzlK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VlvDGAAAA3AAAAA8AAAAAAAAA&#10;AAAAAAAAoQIAAGRycy9kb3ducmV2LnhtbFBLBQYAAAAABAAEAPkAAACUAwAAAAA=&#10;"/>
                  <v:rect id="Прямоуг. 472" o:spid="_x0000_s1496" style="position:absolute;left:900;top:78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HvKsQA&#10;AADcAAAADwAAAGRycy9kb3ducmV2LnhtbESPQWsCMRSE74L/ITzBm2artJWtUVZR8CTUFmpvj81r&#10;srh5WTbRXf99Uyh4HGbmG2a57l0tbtSGyrOCp2kGgrj0umKj4PNjP1mACBFZY+2ZFNwpwHo1HCwx&#10;177jd7qdohEJwiFHBTbGJpcylJYchqlviJP341uHMcnWSN1il+CulrMse5EOK04LFhvaWiovp6tT&#10;sGu+j8WzCbL4ivZ88Ztub49GqfGoL95AROrjI/zfPmgFs/kr/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R7yrEAAAA3AAAAA8AAAAAAAAAAAAAAAAAmAIAAGRycy9k&#10;b3ducmV2LnhtbFBLBQYAAAAABAAEAPUAAACJAwAAAAA=&#10;" filled="f"/>
                  <v:line id="Линия 473" o:spid="_x0000_s1497" style="position:absolute;flip:y;visibility:visible;mso-wrap-style:square" from="960,1140" to="96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ImZsQAAADcAAAADwAAAGRycy9kb3ducmV2LnhtbERPy2oCMRTdC/2HcAvdFM3UFtGpUUQQ&#10;unDjgxF318ntZJjJzTRJdfr3zUJweTjv+bK3rbiSD7VjBW+jDARx6XTNlYLjYTOcgggRWWPrmBT8&#10;UYDl4mkwx1y7G+/ouo+VSCEcclRgYuxyKUNpyGIYuY44cd/OW4wJ+kpqj7cUbls5zrKJtFhzajDY&#10;0dpQ2ex/rQI53b7++NXloyma02lmirLozlulXp771SeISH18iO/uL61g/J7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4iZmxAAAANwAAAAPAAAAAAAAAAAA&#10;AAAAAKECAABkcnMvZG93bnJldi54bWxQSwUGAAAAAAQABAD5AAAAkgMAAAAA&#10;"/>
                  <v:line id="Линия 474" o:spid="_x0000_s1498" style="position:absolute;visibility:visible;mso-wrap-style:square" from="960,600" to="960,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oCgsYAAADcAAAADwAAAGRycy9kb3ducmV2LnhtbESPQWvCQBSE70L/w/IKvemmCqGmriIt&#10;BfUgVQvt8Zl9JrHZt2F3TeK/7xYEj8PMfMPMFr2pRUvOV5YVPI8SEMS51RUXCr4OH8MXED4ga6wt&#10;k4IreVjMHwYzzLTteEftPhQiQthnqKAMocmk9HlJBv3INsTRO1lnMETpCqkddhFuajlOklQarDgu&#10;lNjQW0n57/5iFGwnn2m7XG9W/fc6Pebvu+PPuXNKPT32y1cQgfpwD9/aK61gPJnC/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KAoLGAAAA3AAAAA8AAAAAAAAA&#10;AAAAAAAAoQIAAGRycy9kb3ducmV2LnhtbFBLBQYAAAAABAAEAPkAAACUAwAAAAA=&#10;"/>
                  <v:rect id="Прямоуг. 475" o:spid="_x0000_s1499" style="position:absolute;left:2340;top:78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4EI8EA&#10;AADcAAAADwAAAGRycy9kb3ducmV2LnhtbERPy4rCMBTdD/gP4QruxnTEGaRjlCoKrgQfoLO7NHeS&#10;YnNTmmjr308WwiwP5z1f9q4WD2pD5VnBxzgDQVx6XbFRcD5t32cgQkTWWHsmBU8KsFwM3uaYa9/x&#10;gR7HaEQK4ZCjAhtjk0sZSksOw9g3xIn79a3DmGBrpG6xS+GulpMs+5IOK04NFhtaWypvx7tTsGl+&#10;9sWnCbK4RHu9+VW3tXuj1GjYF98gIvXxX/xy77SCyTTNT2fSEZ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BCPBAAAA3AAAAA8AAAAAAAAAAAAAAAAAmAIAAGRycy9kb3du&#10;cmV2LnhtbFBLBQYAAAAABAAEAPUAAACGAwAAAAA=&#10;" filled="f"/>
                  <v:line id="Линия 476" o:spid="_x0000_s1500" style="position:absolute;flip:y;visibility:visible;mso-wrap-style:square" from="2400,1140" to="240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78hsYAAADcAAAADwAAAGRycy9kb3ducmV2LnhtbESPQWsCMRSE74X+h/AEL0WzihRdjSKF&#10;Qg9eastKb8/Nc7Ps5mWbpLr++0YQPA4z8w2z2vS2FWfyoXasYDLOQBCXTtdcKfj+eh/NQYSIrLF1&#10;TAquFGCzfn5aYa7dhT/pvI+VSBAOOSowMXa5lKE0ZDGMXUecvJPzFmOSvpLa4yXBbSunWfYqLdac&#10;Fgx29GaobPZ/VoGc715+/fY4a4rmcFiYoiy6n51Sw0G/XYKI1MdH+N7+0AqmswnczqQjI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e/IbGAAAA3AAAAA8AAAAAAAAA&#10;AAAAAAAAoQIAAGRycy9kb3ducmV2LnhtbFBLBQYAAAAABAAEAPkAAACUAwAAAAA=&#10;"/>
                  <v:line id="Линия 477" o:spid="_x0000_s1501" style="position:absolute;visibility:visible;mso-wrap-style:square" from="2400,600" to="2400,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jjjscAAADcAAAADwAAAGRycy9kb3ducmV2LnhtbESPQWvCQBSE7wX/w/KE3urGtAR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KOOOxwAAANwAAAAPAAAAAAAA&#10;AAAAAAAAAKECAABkcnMvZG93bnJldi54bWxQSwUGAAAAAAQABAD5AAAAlQMAAAAA&#10;"/>
                  <v:line id="Линия 478" o:spid="_x0000_s1502" style="position:absolute;visibility:visible;mso-wrap-style:square" from="960,240" to="129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RGFccAAADcAAAADwAAAGRycy9kb3ducmV2LnhtbESPT2vCQBTE70K/w/IKvemmWoKkriIt&#10;BfVQ/FNoj8/sM4nNvg27a5J+e7cgeBxm5jfMbNGbWrTkfGVZwfMoAUGcW11xoeDr8DGcgvABWWNt&#10;mRT8kYfF/GEww0zbjnfU7kMhIoR9hgrKEJpMSp+XZNCPbEMcvZN1BkOUrpDaYRfhppbjJEmlwYrj&#10;QokNvZWU/+4vRsHnZJu2y/Vm1X+v02P+vjv+nDun1NNjv3wFEagP9/CtvdIKxi8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ZEYVxwAAANwAAAAPAAAAAAAA&#10;AAAAAAAAAKECAABkcnMvZG93bnJldi54bWxQSwUGAAAAAAQABAD5AAAAlQMAAAAA&#10;"/>
                  <v:line id="Линия 479" o:spid="_x0000_s1503" style="position:absolute;flip:y;visibility:visible;mso-wrap-style:square" from="1290,120" to="1290,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lfHsYAAADcAAAADwAAAGRycy9kb3ducmV2LnhtbESPQWsCMRSE70L/Q3iFXkSzlaXY1ShS&#10;KPTgRSsrvT03z82ym5dtkur235tCweMwM98wy/VgO3EhHxrHCp6nGQjiyumGawWHz/fJHESIyBo7&#10;x6TglwKsVw+jJRbaXXlHl32sRYJwKFCBibEvpAyVIYth6nri5J2dtxiT9LXUHq8Jbjs5y7IXabHh&#10;tGCwpzdDVbv/sQrkfDv+9ptT3pbt8fhqyqrsv7ZKPT0OmwWISEO8h//bH1rBLM/h70w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2pXx7GAAAA3AAAAA8AAAAAAAAA&#10;AAAAAAAAoQIAAGRycy9kb3ducmV2LnhtbFBLBQYAAAAABAAEAPkAAACUAwAAAAA=&#10;"/>
                  <v:line id="Линия 480" o:spid="_x0000_s1504" style="position:absolute;flip:y;visibility:visible;mso-wrap-style:square" from="1350,120" to="1350,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X6hcYAAADcAAAADwAAAGRycy9kb3ducmV2LnhtbESPQWsCMRSE74X+h/AKXkrNVmzRrVFE&#10;EDx4UctKb8/N62bZzcs2ibr+e1Mo9DjMzDfMbNHbVlzIh9qxgtdhBoK4dLrmSsHnYf0yAREissbW&#10;MSm4UYDF/PFhhrl2V97RZR8rkSAcclRgYuxyKUNpyGIYuo44ed/OW4xJ+kpqj9cEt60cZdm7tFhz&#10;WjDY0cpQ2ezPVoGcbJ9//PI0bormeJyaoiy6r61Sg6d++QEiUh//w3/tjVYwGr/B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l+oXGAAAA3AAAAA8AAAAAAAAA&#10;AAAAAAAAoQIAAGRycy9kb3ducmV2LnhtbFBLBQYAAAAABAAEAPkAAACUAwAAAAA=&#10;"/>
                  <v:line id="Линия 481" o:spid="_x0000_s1505" style="position:absolute;visibility:visible;mso-wrap-style:square" from="1350,240" to="168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PljcYAAADcAAAADwAAAGRycy9kb3ducmV2LnhtbESPQWvCQBSE7wX/w/IEb3VTLaF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T5Y3GAAAA3AAAAA8AAAAAAAAA&#10;AAAAAAAAoQIAAGRycy9kb3ducmV2LnhtbFBLBQYAAAAABAAEAPkAAACUAwAAAAA=&#10;"/>
                  <v:line id="Линия 482" o:spid="_x0000_s1506" style="position:absolute;flip:y;visibility:visible;mso-wrap-style:square" from="4440,990" to="444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vBacYAAADcAAAADwAAAGRycy9kb3ducmV2LnhtbESPQWsCMRSE74X+h/AKXkrNVqTVrVFE&#10;EDx4UctKb8/N62bZzcs2ibr+e1Mo9DjMzDfMbNHbVlzIh9qxgtdhBoK4dLrmSsHnYf0yAREissbW&#10;MSm4UYDF/PFhhrl2V97RZR8rkSAcclRgYuxyKUNpyGIYuo44ed/OW4xJ+kpqj9cEt60cZdmbtFhz&#10;WjDY0cpQ2ezPVoGcbJ9//PI0bormeJyaoiy6r61Sg6d++QEiUh//w3/tjVYwGr/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7wWnGAAAA3AAAAA8AAAAAAAAA&#10;AAAAAAAAoQIAAGRycy9kb3ducmV2LnhtbFBLBQYAAAAABAAEAPkAAACUAwAAAAA=&#10;"/>
                  <v:line id="Линия 483" o:spid="_x0000_s1507" style="position:absolute;flip:x;visibility:visible;mso-wrap-style:square" from="4320,990" to="4560,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VG8MAAADcAAAADwAAAGRycy9kb3ducmV2LnhtbERPy2oCMRTdC/2HcAvdSM0oIjo1ihSE&#10;Ltz4YMTd7eR2MszkZpqkOv17sxBcHs57ue5tK67kQ+1YwXiUgSAuna65UnA6bt/nIEJE1tg6JgX/&#10;FGC9ehksMdfuxnu6HmIlUgiHHBWYGLtcylAashhGriNO3I/zFmOCvpLa4y2F21ZOsmwmLdacGgx2&#10;9GmobA5/VoGc74a/fvM9bYrmfF6Yoiy6y06pt9d+8wEiUh+f4of7SyuYTNPadCYdAb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kVRvDAAAA3AAAAA8AAAAAAAAAAAAA&#10;AAAAoQIAAGRycy9kb3ducmV2LnhtbFBLBQYAAAAABAAEAPkAAACRAwAAAAA=&#10;"/>
                  <v:line id="Линия 484" o:spid="_x0000_s1508" style="position:absolute;flip:x;visibility:visible;mso-wrap-style:square" from="4320,930" to="4560,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jwgMYAAADcAAAADwAAAGRycy9kb3ducmV2LnhtbESPQWsCMRSE7wX/Q3hCL6VmK1J0NYoI&#10;BQ9eamXF2+vmuVl287ImUbf/vikUPA4z8w2zWPW2FTfyoXas4G2UgSAuna65UnD4+nidgggRWWPr&#10;mBT8UIDVcvC0wFy7O3/SbR8rkSAcclRgYuxyKUNpyGIYuY44eWfnLcYkfSW1x3uC21aOs+xdWqw5&#10;LRjsaGOobPZXq0BOdy8Xv/6eNEVzPM5MURbdaafU87Bfz0FE6uMj/N/eagXjyQz+zqQj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o8IDGAAAA3AAAAA8AAAAAAAAA&#10;AAAAAAAAoQIAAGRycy9kb3ducmV2LnhtbFBLBQYAAAAABAAEAPkAAACUAwAAAAA=&#10;"/>
                  <v:line id="Линия 485" o:spid="_x0000_s1509" style="position:absolute;flip:y;visibility:visible;mso-wrap-style:square" from="4440,600" to="4440,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vPwMQAAADcAAAADwAAAGRycy9kb3ducmV2LnhtbERPy2oCMRTdC/2HcAvdFM1UWtGpUUQQ&#10;unDjgxF318ntZJjJzTRJdfr3zUJweTjv+bK3rbiSD7VjBW+jDARx6XTNlYLjYTOcgggRWWPrmBT8&#10;UYDl4mkwx1y7G+/ouo+VSCEcclRgYuxyKUNpyGIYuY44cd/OW4wJ+kpqj7cUbls5zrKJtFhzajDY&#10;0dpQ2ex/rQI53b7++NXlvSma02lmirLozlulXp771SeISH18iO/uL61g/JHmpz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S8/AxAAAANwAAAAPAAAAAAAAAAAA&#10;AAAAAKECAABkcnMvZG93bnJldi54bWxQSwUGAAAAAAQABAD5AAAAkgMAAAAA&#10;"/>
                  <v:line id="Линия 486" o:spid="_x0000_s1510" style="position:absolute;flip:y;visibility:visible;mso-wrap-style:square" from="6960,990" to="696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dqW8YAAADcAAAADwAAAGRycy9kb3ducmV2LnhtbESPQWsCMRSE7wX/Q3hCL0WzSiu6GkUK&#10;hR68VGXF23Pz3Cy7edkmqW7/fVMo9DjMzDfMatPbVtzIh9qxgsk4A0FcOl1zpeB4eBvNQYSIrLF1&#10;TAq+KcBmPXhYYa7dnT/oto+VSBAOOSowMXa5lKE0ZDGMXUecvKvzFmOSvpLa4z3BbSunWTaTFmtO&#10;CwY7ejVUNvsvq0DOd0+ffnt5bormdFqYoiy6806px2G/XYKI1Mf/8F/7XSuYvkzg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HalvGAAAA3AAAAA8AAAAAAAAA&#10;AAAAAAAAoQIAAGRycy9kb3ducmV2LnhtbFBLBQYAAAAABAAEAPkAAACUAwAAAAA=&#10;"/>
                  <v:line id="Линия 487" o:spid="_x0000_s1511" style="position:absolute;flip:x;visibility:visible;mso-wrap-style:square" from="6840,990" to="7080,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X0LMcAAADcAAAADwAAAGRycy9kb3ducmV2LnhtbESPQWsCMRSE74X+h/CEXkrNdmmLrkYR&#10;odCDl6qseHtunptlNy9rkur23zeFQo/DzHzDzJeD7cSVfGgcK3geZyCIK6cbrhXsd+9PExAhImvs&#10;HJOCbwqwXNzfzbHQ7safdN3GWiQIhwIVmBj7QspQGbIYxq4nTt7ZeYsxSV9L7fGW4LaTeZa9SYsN&#10;pwWDPa0NVe32yyqQk83jxa9OL23ZHg5TU1Zlf9wo9TAaVjMQkYb4H/5rf2gF+Ws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1fQsxwAAANwAAAAPAAAAAAAA&#10;AAAAAAAAAKECAABkcnMvZG93bnJldi54bWxQSwUGAAAAAAQABAD5AAAAlQMAAAAA&#10;"/>
                  <v:line id="Линия 488" o:spid="_x0000_s1512" style="position:absolute;flip:x;visibility:visible;mso-wrap-style:square" from="6840,930" to="7080,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lRt8cAAADcAAAADwAAAGRycy9kb3ducmV2LnhtbESPT0vDQBTE74LfYXmCF2k31j/UmE0p&#10;guChl1ZJ6O2ZfWZDsm/j7trGb+8WCh6HmfkNU6wmO4gD+dA5VnA7z0AQN0533Cr4eH+dLUGEiKxx&#10;cEwKfinAqry8KDDX7shbOuxiKxKEQ44KTIxjLmVoDFkMczcSJ+/LeYsxSd9K7fGY4HaQiyx7lBY7&#10;TgsGR3ox1PS7H6tALjc33379ed9XfV0/maqpxv1Gqeuraf0MItIU/8Pn9ptWsHi4g9OZdARk+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mVG3xwAAANwAAAAPAAAAAAAA&#10;AAAAAAAAAKECAABkcnMvZG93bnJldi54bWxQSwUGAAAAAAQABAD5AAAAlQMAAAAA&#10;"/>
                  <v:line id="Линия 489" o:spid="_x0000_s1513" style="position:absolute;flip:y;visibility:visible;mso-wrap-style:square" from="6960,600" to="6960,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xsWMYAAADcAAAADwAAAGRycy9kb3ducmV2LnhtbESPQWsCMRSE70L/Q3gFL0WzlVp0axQp&#10;FHrwopYVb8/N62bZzcs2ibr9941Q8DjMzDfMYtXbVlzIh9qxgudxBoK4dLrmSsHX/mM0AxEissbW&#10;MSn4pQCr5cNggbl2V97SZRcrkSAcclRgYuxyKUNpyGIYu444ed/OW4xJ+kpqj9cEt62cZNmrtFhz&#10;WjDY0buhstmdrQI52zz9+PXppSmaw2FuirLojhulho/9+g1EpD7ew//tT61gMp3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8bFjGAAAA3AAAAA8AAAAAAAAA&#10;AAAAAAAAoQIAAGRycy9kb3ducmV2LnhtbFBLBQYAAAAABAAEAPkAAACUAwAAAAA=&#10;"/>
                  <v:rect id="Прямоуг. 490" o:spid="_x0000_s1514" style="position:absolute;left:4860;top:78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PK3cEA&#10;AADcAAAADwAAAGRycy9kb3ducmV2LnhtbERPz2vCMBS+C/4P4Qm7aTpxY3TGUkXBkzAd6G6P5i0p&#10;bV5Kk9n63y+HwY4f3+91MbpW3KkPtWcFz4sMBHHldc1GweflMH8DESKyxtYzKXhQgGIznawx137g&#10;D7qfoxEphEOOCmyMXS5lqCw5DAvfESfu2/cOY4K9kbrHIYW7Vi6z7FU6rDk1WOxoZ6lqzj9Owb77&#10;OpUvJsjyGu2t8dvhYE9GqafZWL6DiDTGf/Gf+6gVrFZpbTq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yt3BAAAA3AAAAA8AAAAAAAAAAAAAAAAAmAIAAGRycy9kb3du&#10;cmV2LnhtbFBLBQYAAAAABAAEAPUAAACGAwAAAAA=&#10;" filled="f"/>
                  <v:line id="Линия 491" o:spid="_x0000_s1515" style="position:absolute;flip:y;visibility:visible;mso-wrap-style:square" from="4920,1140" to="492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MyeMYAAADcAAAADwAAAGRycy9kb3ducmV2LnhtbESPQWsCMRSE70L/Q3gFL1KzLUvR1ShS&#10;KPTgRSsrvT03r5tlNy/bJNX135tCweMwM98wy/VgO3EmHxrHCp6nGQjiyumGawWHz/enGYgQkTV2&#10;jknBlQKsVw+jJRbaXXhH532sRYJwKFCBibEvpAyVIYth6nri5H07bzEm6WupPV4S3HbyJctepcWG&#10;04LBnt4MVe3+1yqQs+3kx29OeVu2x+PclFXZf22VGj8OmwWISEO8h//bH1pBns/h70w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jMnjGAAAA3AAAAA8AAAAAAAAA&#10;AAAAAAAAoQIAAGRycy9kb3ducmV2LnhtbFBLBQYAAAAABAAEAPkAAACUAwAAAAA=&#10;"/>
                  <v:line id="Линия 492" o:spid="_x0000_s1516" style="position:absolute;visibility:visible;mso-wrap-style:square" from="4920,600" to="4920,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SMR8QAAADcAAAADwAAAGRycy9kb3ducmV2LnhtbERPy2rCQBTdF/yH4Qrd1Yl9BImOIhVB&#10;uyj1Abq8Zq5JNHMnzEyT9O87i0KXh/OeLXpTi5acrywrGI8SEMS51RUXCo6H9dMEhA/IGmvLpOCH&#10;PCzmg4cZZtp2vKN2HwoRQ9hnqKAMocmk9HlJBv3INsSRu1pnMEToCqkddjHc1PI5SVJpsOLYUGJD&#10;7yXl9/23UfD58pW2y+3Hpj9t00u+2l3Ot84p9Tjsl1MQgfrwL/5zb7SC17c4P5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JIxHxAAAANwAAAAPAAAAAAAAAAAA&#10;AAAAAKECAABkcnMvZG93bnJldi54bWxQSwUGAAAAAAQABAD5AAAAkgMAAAAA&#10;"/>
                  <v:rect id="Прямоуг. 493" o:spid="_x0000_s1517" style="position:absolute;left:6300;top:78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1ncMA&#10;AADcAAAADwAAAGRycy9kb3ducmV2LnhtbESPQWsCMRSE7wX/Q3iCt5q1aJHVKGtR6EmoCurtsXkm&#10;i5uXZRPd7b9vCoUeh5n5hlmue1eLJ7Wh8qxgMs5AEJdeV2wUnI671zmIEJE11p5JwTcFWK8GL0vM&#10;te/4i56HaESCcMhRgY2xyaUMpSWHYewb4uTdfOswJtkaqVvsEtzV8i3L3qXDitOCxYY+LJX3w8Mp&#10;2DbXfTEzQRbnaC93v+l2dm+UGg37YgEiUh//w3/tT61gOpvA75l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1ncMAAADcAAAADwAAAAAAAAAAAAAAAACYAgAAZHJzL2Rv&#10;d25yZXYueG1sUEsFBgAAAAAEAAQA9QAAAIgDAAAAAA==&#10;" filled="f"/>
                  <v:line id="Линия 494" o:spid="_x0000_s1518" style="position:absolute;flip:y;visibility:visible;mso-wrap-style:square" from="6360,1140" to="636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421MYAAADcAAAADwAAAGRycy9kb3ducmV2LnhtbESPQWsCMRSE74X+h/AKXkrNVmzRrVFE&#10;EDx4UctKb8/N62bZzcs2ibr+e1Mo9DjMzDfMbNHbVlzIh9qxgtdhBoK4dLrmSsHnYf0yAREissbW&#10;MSm4UYDF/PFhhrl2V97RZR8rkSAcclRgYuxyKUNpyGIYuo44ed/OW4xJ+kpqj9cEt60cZdm7tFhz&#10;WjDY0cpQ2ezPVoGcbJ9//PI0bormeJyaoiy6r61Sg6d++QEiUh//w3/tjVYwfhvB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6eNtTGAAAA3AAAAA8AAAAAAAAA&#10;AAAAAAAAoQIAAGRycy9kb3ducmV2LnhtbFBLBQYAAAAABAAEAPkAAACUAwAAAAA=&#10;"/>
                  <v:line id="Линия 495" o:spid="_x0000_s1519" style="position:absolute;visibility:visible;mso-wrap-style:square" from="6360,600" to="6360,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YSMMcAAADcAAAADwAAAGRycy9kb3ducmV2LnhtbESPQWvCQBSE74X+h+UVvNVNaxskuopY&#10;BO2hVCvo8Zl9JqnZt2F3m6T/3hUKPQ4z8w0znfemFi05X1lW8DRMQBDnVldcKNh/rR7HIHxA1lhb&#10;JgW/5GE+u7+bYqZtx1tqd6EQEcI+QwVlCE0mpc9LMuiHtiGO3tk6gyFKV0jtsItwU8vnJEmlwYrj&#10;QokNLUvKL7sfo+Bj9Jm2i837uj9s0lP+tj0dvzun1OChX0xABOrDf/ivvdYKXl5H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9hIwxwAAANwAAAAPAAAAAAAA&#10;AAAAAAAAAKECAABkcnMvZG93bnJldi54bWxQSwUGAAAAAAQABAD5AAAAlQMAAAAA&#10;"/>
                  <v:oval id="Овал 496" o:spid="_x0000_s1520" style="position:absolute;left:7410;top:14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PXGcQA&#10;AADcAAAADwAAAGRycy9kb3ducmV2LnhtbESPQWvCQBSE7wX/w/IEb3WjaCtpNiIFUXqQNgq9PrKv&#10;m9Ds25DdxvXfd4VCj8PMfMMU22g7MdLgW8cKFvMMBHHtdMtGweW8f9yA8AFZY+eYFNzIw7acPBSY&#10;a3flDxqrYESCsM9RQRNCn0vp64Ys+rnriZP35QaLIcnBSD3gNcFtJ5dZ9iQttpwWGuzptaH6u/qx&#10;CrLn92Vb6Z7N5jS+deYQV5/7qNRsGncvIALF8B/+ax+1gtV6Dfcz6QjI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D1xnEAAAA3AAAAA8AAAAAAAAAAAAAAAAAmAIAAGRycy9k&#10;b3ducmV2LnhtbFBLBQYAAAAABAAEAPUAAACJAwAAAAA=&#10;" fillcolor="blue" strokecolor="blue"/>
                  <v:oval id="Овал 497" o:spid="_x0000_s1521" style="position:absolute;left:7410;top:45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FJbsQA&#10;AADcAAAADwAAAGRycy9kb3ducmV2LnhtbESPQWsCMRSE70L/Q3iF3jRbsSqrUYogLR5EtwWvj80z&#10;u7h5WTZxTf+9KQgeh5n5hlmuo21ET52vHSt4H2UgiEunazYKfn+2wzkIH5A1No5JwR95WK9eBkvM&#10;tbvxkfoiGJEg7HNUUIXQ5lL6siKLfuRa4uSdXWcxJNkZqTu8Jbht5DjLptJizWmhwpY2FZWX4moV&#10;ZLPDuC50y2a+73eN+YqT0zYq9fYaPxcgAsXwDD/a31rB5GMK/2fS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SW7EAAAA3AAAAA8AAAAAAAAAAAAAAAAAmAIAAGRycy9k&#10;b3ducmV2LnhtbFBLBQYAAAAABAAEAPUAAACJAwAAAAA=&#10;" fillcolor="blue" strokecolor="blue"/>
                  <v:oval id="Овал 498" o:spid="_x0000_s1522" style="position:absolute;left:4050;top:45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3s9cQA&#10;AADcAAAADwAAAGRycy9kb3ducmV2LnhtbESPQWsCMRSE74X+h/AKvdVsRausRikFsXiQugpeH5tn&#10;dunmZdnENf57Iwgeh5n5hpkvo21ET52vHSv4HGQgiEunazYKDvvVxxSED8gaG8ek4EoelovXlznm&#10;2l14R30RjEgQ9jkqqEJocyl9WZFFP3AtcfJOrrMYkuyM1B1eEtw2cphlX9JizWmhwpZ+Kir/i7NV&#10;kE3+hnWhWzbTbb9pzDqOjquo1Ptb/J6BCBTDM/xo/2oFo/EE7mfSE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d7PXEAAAA3AAAAA8AAAAAAAAAAAAAAAAAmAIAAGRycy9k&#10;b3ducmV2LnhtbFBLBQYAAAAABAAEAPUAAACJAwAAAAA=&#10;" fillcolor="blue" strokecolor="blue"/>
                  <v:oval id="Овал 499" o:spid="_x0000_s1523" style="position:absolute;left:4050;top:14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J4h8EA&#10;AADcAAAADwAAAGRycy9kb3ducmV2LnhtbERPz2vCMBS+C/4P4Qm7aao4J9W0yEA2dhiuCl4fzTMt&#10;Ni+lyWr23y+HwY4f3+99GW0nRhp861jBcpGBIK6dbtkouJyP8y0IH5A1do5JwQ95KIvpZI+5dg/+&#10;orEKRqQQ9jkqaELocyl93ZBFv3A9ceJubrAYEhyM1AM+Urjt5CrLNtJiy6mhwZ5eG6rv1bdVkL2c&#10;Vm2lezbbz/GjM29xfT1GpZ5m8bADESiGf/Gf+10rWD+ntelMOgKy+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CeIfBAAAA3AAAAA8AAAAAAAAAAAAAAAAAmAIAAGRycy9kb3du&#10;cmV2LnhtbFBLBQYAAAAABAAEAPUAAACGAwAAAAA=&#10;" fillcolor="blue" strokecolor="blue"/>
                  <v:oval id="Овал 500" o:spid="_x0000_s1524" style="position:absolute;left:2970;top:14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dHMQA&#10;AADcAAAADwAAAGRycy9kb3ducmV2LnhtbESPQWsCMRSE74X+h/AK3jRbUaurUUpBFA9Ft4LXx+Y1&#10;u3TzsmzSNf57IxR6HGbmG2a1ibYRPXW+dqzgdZSBIC6drtkoOH9th3MQPiBrbByTght52Kyfn1aY&#10;a3flE/VFMCJB2OeooAqhzaX0ZUUW/ci1xMn7dp3FkGRnpO7wmuC2keMsm0mLNaeFClv6qKj8KX6t&#10;guztOK4L3bKZf/aHxuzi5LKNSg1e4vsSRKAY/sN/7b1WMJku4HEmHQ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O3RzEAAAA3AAAAA8AAAAAAAAAAAAAAAAAmAIAAGRycy9k&#10;b3ducmV2LnhtbFBLBQYAAAAABAAEAPUAAACJAwAAAAA=&#10;" fillcolor="blue" strokecolor="blue"/>
                  <v:oval id="Овал 501" o:spid="_x0000_s1525" style="position:absolute;left:2970;top:45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i+PMEA&#10;AADcAAAADwAAAGRycy9kb3ducmV2LnhtbERPz2vCMBS+D/wfwhN2W1OldKUaRQTZ2GFs3cDro3mm&#10;xealNLFm//1yGOz48f3e7qMdxEyT7x0rWGU5COLW6Z6Ngu+v01MFwgdkjYNjUvBDHva7xcMWa+3u&#10;/ElzE4xIIexrVNCFMNZS+rYjiz5zI3HiLm6yGBKcjNQT3lO4HeQ6z0tpsefU0OFIx47aa3OzCvLn&#10;j3Xf6JFN9T6/DeYlFudTVOpxGQ8bEIFi+Bf/uV+1gqJM89OZdAT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YvjzBAAAA3AAAAA8AAAAAAAAAAAAAAAAAmAIAAGRycy9kb3du&#10;cmV2LnhtbFBLBQYAAAAABAAEAPUAAACGAwAAAAA=&#10;" fillcolor="blue" strokecolor="blue"/>
                  <v:oval id="Овал 502" o:spid="_x0000_s1526" style="position:absolute;left:90;top:45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Qbp8QA&#10;AADcAAAADwAAAGRycy9kb3ducmV2LnhtbESPQWvCQBSE74L/YXmCN90oopK6CSJIxUOpaaHXR/Z1&#10;E5p9G7LbuP77bqHQ4zAz3zCHMtpOjDT41rGC1TIDQVw73bJR8P52XuxB+ICssXNMCh7koSymkwPm&#10;2t35RmMVjEgQ9jkqaELocyl93ZBFv3Q9cfI+3WAxJDkYqQe8J7jt5DrLttJiy2mhwZ5ODdVf1bdV&#10;kO1e122lezb7l/Hamee4+ThHpeazeHwCESiG//Bf+6IVbLYr+D2TjoAs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UG6fEAAAA3AAAAA8AAAAAAAAAAAAAAAAAmAIAAGRycy9k&#10;b3ducmV2LnhtbFBLBQYAAAAABAAEAPUAAACJAwAAAAA=&#10;" fillcolor="blue" strokecolor="blue"/>
                  <v:oval id="Овал 503" o:spid="_x0000_s1527" style="position:absolute;left:90;top:14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F0MMA&#10;AADcAAAADwAAAGRycy9kb3ducmV2LnhtbESPQWsCMRSE70L/Q3hCb5p1ESurUaQglh6KXQu9PjbP&#10;7OLmZdnENf33jSB4HGbmG2a9jbYVA/W+caxgNs1AEFdON2wU/Jz2kyUIH5A1to5JwR952G5eRmss&#10;tLvxNw1lMCJB2BeooA6hK6T0VU0W/dR1xMk7u95iSLI3Uvd4S3DbyjzLFtJiw2mhxo7ea6ou5dUq&#10;yN6OeVPqjs3ya/hszSHOf/dRqddx3K1ABIrhGX60P7SC+SKH+5l0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aF0MMAAADcAAAADwAAAAAAAAAAAAAAAACYAgAAZHJzL2Rv&#10;d25yZXYueG1sUEsFBgAAAAAEAAQA9QAAAIgDAAAAAA==&#10;" fillcolor="blue" strokecolor="blue"/>
                  <v:oval id="Овал 504" o:spid="_x0000_s1528" style="position:absolute;left:930;top:45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2N8QA&#10;AADcAAAADwAAAGRycy9kb3ducmV2LnhtbESPQWsCMRSE7wX/Q3iCt5q1tmK3RpGC2Jtb20tvj83b&#10;3eDmZUmiu/57Iwg9DjPzDbPaDLYVF/LBOFYwm2YgiEunDdcKfn92z0sQISJrbB2TgisF2KxHTyvM&#10;tev5my7HWIsE4ZCjgibGLpcylA1ZDFPXESevct5iTNLXUnvsE9y28iXLFtKi4bTQYEefDZWn49kq&#10;8NfeLWftX1EcTG2q4q16t/uDUpPxsP0AEWmI/+FH+0sreF3M4X4mHQ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bdjfEAAAA3AAAAA8AAAAAAAAAAAAAAAAAmAIAAGRycy9k&#10;b3ducmV2LnhtbFBLBQYAAAAABAAEAPUAAACJAwAAAAA=&#10;" fillcolor="red" strokecolor="red"/>
                  <v:oval id="Овал 505" o:spid="_x0000_s1529" style="position:absolute;left:1650;top:45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LuQ8QA&#10;AADcAAAADwAAAGRycy9kb3ducmV2LnhtbESPQWsCMRSE74L/ITzBm2YtKnZrFBFKvblVL709Nm93&#10;QzcvS5K66783hUKPw8x8w2z3g23FnXwwjhUs5hkI4tJpw7WC2/V9tgERIrLG1jEpeFCA/W482mKu&#10;Xc+fdL/EWiQIhxwVNDF2uZShbMhimLuOOHmV8xZjkr6W2mOf4LaVL1m2lhYNp4UGOzo2VH5ffqwC&#10;/+jdZtF+FcXZ1KYqVtWr/TgrNZ0MhzcQkYb4H/5rn7SC5XoJv2fSEZ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y7kPEAAAA3AAAAA8AAAAAAAAAAAAAAAAAmAIAAGRycy9k&#10;b3ducmV2LnhtbFBLBQYAAAAABAAEAPUAAACJAwAAAAA=&#10;" fillcolor="red" strokecolor="red"/>
                  <v:oval id="Овал 506" o:spid="_x0000_s1530" style="position:absolute;left:2370;top:45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5L2MQA&#10;AADcAAAADwAAAGRycy9kb3ducmV2LnhtbESPT2sCMRTE7wW/Q3hCbzWrVLFbo4gg9ub659LbY/N2&#10;N3TzsiTRXb99Uyh4HGbmN8xqM9hW3MkH41jBdJKBIC6dNlwruF72b0sQISJrbB2TggcF2KxHLyvM&#10;tev5RPdzrEWCcMhRQRNjl0sZyoYshonriJNXOW8xJulrqT32CW5bOcuyhbRoOC002NGuofLnfLMK&#10;/KN3y2n7XRRHU5uqmFcf9nBU6nU8bD9BRBriM/zf/tIK3hdz+Du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9jEAAAA3AAAAA8AAAAAAAAAAAAAAAAAmAIAAGRycy9k&#10;b3ducmV2LnhtbFBLBQYAAAAABAAEAPUAAACJAwAAAAA=&#10;" fillcolor="red" strokecolor="red"/>
                  <v:oval id="Овал 507" o:spid="_x0000_s1531" style="position:absolute;left:4410;top:45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r7s8UA&#10;AADcAAAADwAAAGRycy9kb3ducmV2LnhtbESPT2vCQBTE7wW/w/KE3urGP8SSugkiWEpbD8Zeentk&#10;n0kw+zbsrhq/fVcQehxm5jfMqhhMJy7kfGtZwXSSgCCurG65VvBz2L68gvABWWNnmRTcyEORj55W&#10;mGl75T1dylCLCGGfoYImhD6T0lcNGfQT2xNH72idwRClq6V2eI1w08lZkqTSYMtxocGeNg1Vp/Js&#10;IuX7/P65LOcsF93uy/0e/Py2qZR6Hg/rNxCBhvAffrQ/tIJFmsL9TDw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vuzxQAAANwAAAAPAAAAAAAAAAAAAAAAAJgCAABkcnMv&#10;ZG93bnJldi54bWxQSwUGAAAAAAQABAD1AAAAigMAAAAA&#10;" fillcolor="red"/>
                  <v:oval id="Овал 508" o:spid="_x0000_s1532" style="position:absolute;left:6330;top:45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ZeKMUA&#10;AADcAAAADwAAAGRycy9kb3ducmV2LnhtbESPQWvCQBSE70L/w/IKvemmVbRE11ACLaL20NiLt0f2&#10;NQnNvg27q0n+vVsoeBxm5htmkw2mFVdyvrGs4HmWgCAurW64UvB9ep++gvABWWNrmRSM5CHbPkw2&#10;mGrb8xddi1CJCGGfooI6hC6V0pc1GfQz2xFH78c6gyFKV0ntsI9w08qXJFlKgw3HhRo7ymsqf4uL&#10;iZTj5WO/KuYsF+3nwZ1Pfj7mpVJPj8PbGkSgIdzD/+2dVrBYruDvTDw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dl4oxQAAANwAAAAPAAAAAAAAAAAAAAAAAJgCAABkcnMv&#10;ZG93bnJldi54bWxQSwUGAAAAAAQABAD1AAAAigMAAAAA&#10;" fillcolor="red"/>
                  <v:oval id="Овал 509" o:spid="_x0000_s1533" style="position:absolute;left:6930;top:45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nKWsUA&#10;AADcAAAADwAAAGRycy9kb3ducmV2LnhtbESPwWrCQBCG74LvsIzQm26qYkvqKiIoxdaDsZfehuw0&#10;Cc3Oht1V49s7h0KPwz//N/Mt171r1ZVCbDwbeJ5koIhLbxuuDHydd+NXUDEhW2w9k4E7RVivhoMl&#10;5tbf+ETXIlVKIBxzNFCn1OVax7Imh3HiO2LJfnxwmGQMlbYBbwJ3rZ5m2UI7bFgu1NjRtqbyt7g4&#10;oXxe9oeXYsZ63h4/wvc5zu7b0pinUb95A5WoT//Lf+13a2C+kG9FRkRAr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6cpaxQAAANwAAAAPAAAAAAAAAAAAAAAAAJgCAABkcnMv&#10;ZG93bnJldi54bWxQSwUGAAAAAAQABAD1AAAAigMAAAAA&#10;" fillcolor="red"/>
                  <v:oval id="Овал 510" o:spid="_x0000_s1534" style="position:absolute;left:930;top:14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NB3cQA&#10;AADcAAAADwAAAGRycy9kb3ducmV2LnhtbESPQWsCMRSE7wX/Q3iF3mpWsaKrUUQQe3Nre/H22Lzd&#10;Dd28LEl013/fCEKPw8x8w6y3g23FjXwwjhVMxhkI4tJpw7WCn+/D+wJEiMgaW8ek4E4BtpvRyxpz&#10;7Xr+ots51iJBOOSooImxy6UMZUMWw9h1xMmrnLcYk/S11B77BLetnGbZXFo0nBYa7GjfUPl7vloF&#10;/t67xaS9FMXJ1KYqPqqlPZ6UensddisQkYb4H362P7WC2XwJjzPpC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zQd3EAAAA3AAAAA8AAAAAAAAAAAAAAAAAmAIAAGRycy9k&#10;b3ducmV2LnhtbFBLBQYAAAAABAAEAPUAAACJAwAAAAA=&#10;" fillcolor="red" strokecolor="red"/>
                  <v:oval id="Овал 511" o:spid="_x0000_s1535" style="position:absolute;left:1650;top:14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B+ncEA&#10;AADcAAAADwAAAGRycy9kb3ducmV2LnhtbERPz2vCMBS+D/wfwhN2m6niNq1GkYHMm5168fZoXttg&#10;81KSzNb/3hwGO358v9fbwbbiTj4YxwqmkwwEcem04VrB5bx/W4AIEVlj65gUPCjAdjN6WWOuXc8/&#10;dD/FWqQQDjkqaGLscilD2ZDFMHEdceIq5y3GBH0ttcc+hdtWzrLsQ1o0nBoa7OirofJ2+rUK/KN3&#10;i2l7LYqjqU1VvFdL+31U6nU87FYgIg3xX/znPmgF8880P51JR0B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Qfp3BAAAA3AAAAA8AAAAAAAAAAAAAAAAAmAIAAGRycy9kb3du&#10;cmV2LnhtbFBLBQYAAAAABAAEAPUAAACGAwAAAAA=&#10;" fillcolor="red" strokecolor="red"/>
                  <v:oval id="Овал 512" o:spid="_x0000_s1536" style="position:absolute;left:2370;top:14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bBsQA&#10;AADcAAAADwAAAGRycy9kb3ducmV2LnhtbESPQWvCQBSE74X+h+UJ3uomxbYaXaUUSnszWi/eHtmX&#10;ZDH7NuxuTfz3XUHocZiZb5j1drSduJAPxrGCfJaBIK6cNtwoOP58Pi1AhIissXNMCq4UYLt5fFhj&#10;od3Ae7ocYiMShEOBCtoY+0LKULVkMcxcT5y82nmLMUnfSO1xSHDbyecse5UWDaeFFnv6aKk6H36t&#10;An8d3CLvTmW5M42py5d6ab92Sk0n4/sKRKQx/ofv7W+tYP6Ww+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c2wbEAAAA3AAAAA8AAAAAAAAAAAAAAAAAmAIAAGRycy9k&#10;b3ducmV2LnhtbFBLBQYAAAAABAAEAPUAAACJAwAAAAA=&#10;" fillcolor="red" strokecolor="red"/>
                  <v:oval id="Овал 513" o:spid="_x0000_s1537" style="position:absolute;left:4410;top:14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hrbcQA&#10;AADcAAAADwAAAGRycy9kb3ducmV2LnhtbESPT4vCMBTE74LfIbwFb5quii7VKCLsIv45WPfi7dG8&#10;bcs2LyWJWr+9EQSPw8z8hpkvW1OLKzlfWVbwOUhAEOdWV1wo+D19979A+ICssbZMCu7kYbnoduaY&#10;anvjI12zUIgIYZ+igjKEJpXS5yUZ9APbEEfvzzqDIUpXSO3wFuGmlsMkmUiDFceFEhtal5T/ZxcT&#10;KfvLz3aajViO68POnU9+dF/nSvU+2tUMRKA2vMOv9kYrGE+H8Dw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Ya23EAAAA3AAAAA8AAAAAAAAAAAAAAAAAmAIAAGRycy9k&#10;b3ducmV2LnhtbFBLBQYAAAAABAAEAPUAAACJAwAAAAA=&#10;" fillcolor="red"/>
                  <v:oval id="Овал 514" o:spid="_x0000_s1538" style="position:absolute;left:4890;top:14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TO9sQA&#10;AADcAAAADwAAAGRycy9kb3ducmV2LnhtbESPQWvCQBSE7wX/w/IEb3WjkSrRVURoEVsPRi/eHtln&#10;Esy+Dburxn/vFgo9DjPzDbNYdaYRd3K+tqxgNExAEBdW11wqOB0/32cgfEDW2FgmBU/ysFr23haY&#10;afvgA93zUIoIYZ+hgiqENpPSFxUZ9EPbEkfvYp3BEKUrpXb4iHDTyHGSfEiDNceFClvaVFRc85uJ&#10;lJ/b126apywnzf7bnY8+fW4KpQb9bj0HEagL/+G/9lYrmExT+D0Tj4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UzvbEAAAA3AAAAA8AAAAAAAAAAAAAAAAAmAIAAGRycy9k&#10;b3ducmV2LnhtbFBLBQYAAAAABAAEAPUAAACJAwAAAAA=&#10;" fillcolor="red"/>
                  <v:oval id="Овал 515" o:spid="_x0000_s1539" style="position:absolute;left:5610;top:14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t4nsQA&#10;AADcAAAADwAAAGRycy9kb3ducmV2LnhtbESPQWsCMRSE7wX/Q3iCt5pVrLVbo0hB2ptb9dLbY/N2&#10;N3TzsiSpu/77RhA8DjPzDbPeDrYVF/LBOFYwm2YgiEunDdcKzqf98wpEiMgaW8ek4EoBtpvR0xpz&#10;7Xr+pssx1iJBOOSooImxy6UMZUMWw9R1xMmrnLcYk/S11B77BLetnGfZUlo0nBYa7OijofL3+GcV&#10;+GvvVrP2pygOpjZV8VK92c+DUpPxsHsHEWmIj/C9/aUVLF4XcDuTj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reJ7EAAAA3AAAAA8AAAAAAAAAAAAAAAAAmAIAAGRycy9k&#10;b3ducmV2LnhtbFBLBQYAAAAABAAEAPUAAACJAwAAAAA=&#10;" fillcolor="red" strokecolor="red"/>
                  <v:oval id="Овал 516" o:spid="_x0000_s1540" style="position:absolute;left:6330;top:14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HzGcUA&#10;AADcAAAADwAAAGRycy9kb3ducmV2LnhtbESPT2vCQBTE7wW/w/KE3nTjn5oSXUUES7F6MPbi7ZF9&#10;TUKzb8PuqvHbdwWhx2FmfsMsVp1pxJWcry0rGA0TEMSF1TWXCr5P28E7CB+QNTaWScGdPKyWvZcF&#10;Ztre+EjXPJQiQthnqKAKoc2k9EVFBv3QtsTR+7HOYIjSlVI7vEW4aeQ4SWbSYM1xocKWNhUVv/nF&#10;RMr+8rFL8wnLaXP4cueTn9w3hVKv/W49BxGoC//hZ/tTK5imb/A4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MfMZxQAAANwAAAAPAAAAAAAAAAAAAAAAAJgCAABkcnMv&#10;ZG93bnJldi54bWxQSwUGAAAAAAQABAD1AAAAigMAAAAA&#10;" fillcolor="red"/>
                  <v:oval id="Овал 517" o:spid="_x0000_s1541" style="position:absolute;left:6930;top:14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NtbsUA&#10;AADcAAAADwAAAGRycy9kb3ducmV2LnhtbESPQWvCQBSE70L/w/IKvemmVbRE11ACLaL20NiLt0f2&#10;NQnNvg27q0n+vVsoeBxm5htmkw2mFVdyvrGs4HmWgCAurW64UvB9ep++gvABWWNrmRSM5CHbPkw2&#10;mGrb8xddi1CJCGGfooI6hC6V0pc1GfQz2xFH78c6gyFKV0ntsI9w08qXJFlKgw3HhRo7ymsqf4uL&#10;iZTj5WO/KuYsF+3nwZ1Pfj7mpVJPj8PbGkSgIdzD/+2dVrBYLeHvTDw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421uxQAAANwAAAAPAAAAAAAAAAAAAAAAAJgCAABkcnMv&#10;ZG93bnJldi54bWxQSwUGAAAAAAQABAD1AAAAigMAAAAA&#10;" fillcolor="red"/>
                  <v:line id="Линия 518" o:spid="_x0000_s1542" style="position:absolute;visibility:visible;mso-wrap-style:square" from="5634,668" to="5634,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qnz8YAAADcAAAADwAAAGRycy9kb3ducmV2LnhtbESPQWsCMRSE7wX/Q3iCl6JZpWi7GkWE&#10;hR5Koeqh3h6b183q5mVNUnf775tCweMwM98wq01vG3EjH2rHCqaTDARx6XTNlYLjoRg/gwgRWWPj&#10;mBT8UIDNevCwwly7jj/oto+VSBAOOSowMba5lKE0ZDFMXEucvC/nLcYkfSW1xy7BbSNnWTaXFmtO&#10;CwZb2hkqL/tvq8D7GOpL8XLqPq/nefFevPWPplRqNOy3SxCR+ngP/7dftYKnxQL+zqQjI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6p8/GAAAA3AAAAA8AAAAAAAAA&#10;AAAAAAAAoQIAAGRycy9kb3ducmV2LnhtbFBLBQYAAAAABAAEAPkAAACUAwAAAAA=&#10;">
                    <v:stroke endarrow="classic" endarrowwidth="narrow"/>
                  </v:line>
                  <v:line id="Линия 519" o:spid="_x0000_s1543" style="position:absolute;visibility:visible;mso-wrap-style:square" from="1675,953" to="1676,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UzvcMAAADcAAAADwAAAGRycy9kb3ducmV2LnhtbERPz2vCMBS+C/4P4Q28yEw3xM3OKDIo&#10;7DAEnQe9PZq3prN56ZJo639vDoLHj+/3YtXbRlzIh9qxgpdJBoK4dLrmSsH+p3h+BxEissbGMSm4&#10;UoDVcjhYYK5dx1u67GIlUgiHHBWYGNtcylAashgmriVO3K/zFmOCvpLaY5fCbSNfs2wmLdacGgy2&#10;9GmoPO3OVoH3MdSnYn7sDv9/s2JTfPdjUyo1eurXHyAi9fEhvru/tILpW1qbzqQjIJ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2lM73DAAAA3AAAAA8AAAAAAAAAAAAA&#10;AAAAoQIAAGRycy9kb3ducmV2LnhtbFBLBQYAAAAABAAEAPkAAACRAwAAAAA=&#10;">
                    <v:stroke endarrow="classic" endarrowwidth="narrow"/>
                  </v:line>
                  <v:line id="Линия 520" o:spid="_x0000_s1544" style="position:absolute;visibility:visible;mso-wrap-style:square" from="1675,729" to="1676,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mWJsYAAADcAAAADwAAAGRycy9kb3ducmV2LnhtbESPQWsCMRSE7wX/Q3hCL0WzLcXqapRS&#10;WOihCFoPentsnpvVzcs2Sd3tv28EweMwM98wi1VvG3EhH2rHCp7HGQji0umaKwW772I0BREissbG&#10;MSn4owCr5eBhgbl2HW/oso2VSBAOOSowMba5lKE0ZDGMXUucvKPzFmOSvpLaY5fgtpEvWTaRFmtO&#10;CwZb+jBUnre/VoH3MdTnYnbo9j+nSbEuvvonUyr1OOzf5yAi9fEevrU/tYLXtxlcz6QjIJ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plibGAAAA3AAAAA8AAAAAAAAA&#10;AAAAAAAAoQIAAGRycy9kb3ducmV2LnhtbFBLBQYAAAAABAAEAPkAAACUAwAAAAA=&#10;">
                    <v:stroke endarrow="classic" endarrowwidth="narrow"/>
                  </v:line>
                  <v:line id="Линия 521" o:spid="_x0000_s1545" style="position:absolute;visibility:visible;mso-wrap-style:square" from="5635,886" to="5636,1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ZPnMIAAADcAAAADwAAAGRycy9kb3ducmV2LnhtbERPz2vCMBS+D/Y/hDfwMjRVhmg1yhAK&#10;HmSg7jBvj+at6WxeuiTa+t+bg+Dx4/u9XPe2EVfyoXasYDzKQBCXTtdcKfg+FsMZiBCRNTaOScGN&#10;AqxXry9LzLXreE/XQ6xECuGQowITY5tLGUpDFsPItcSJ+3XeYkzQV1J77FK4beQky6bSYs2pwWBL&#10;G0Pl+XCxCryPoT4X81P38/83Lb6KXf9uSqUGb/3nAkSkPj7FD/dWK/iYpfnpTDoCcn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gZPnMIAAADcAAAADwAAAAAAAAAAAAAA&#10;AAChAgAAZHJzL2Rvd25yZXYueG1sUEsFBgAAAAAEAAQA+QAAAJADAAAAAA==&#10;">
                    <v:stroke endarrow="classic" endarrowwidth="narrow"/>
                  </v:line>
                  <v:group id="Группа 522" o:spid="_x0000_s1546" style="position:absolute;left:90;top:-202;width:7229;height:1338" coordorigin="90,-202" coordsize="7229,1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shape id="Поле 523" o:spid="_x0000_s1547" type="#_x0000_t202" style="position:absolute;left:267;top:-33;width:324;height:3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vULMMA&#10;AADcAAAADwAAAGRycy9kb3ducmV2LnhtbESPQWvCQBSE7wX/w/KE3urGkJYQXUUEwaOmWnp8Zp/Z&#10;YPZtyK4x/fduodDjMDPfMMv1aFsxUO8bxwrmswQEceV0w7WC0+fuLQfhA7LG1jEp+CEP69XkZYmF&#10;dg8+0lCGWkQI+wIVmBC6QkpfGbLoZ64jjt7V9RZDlH0tdY+PCLetTJPkQ1psOC4Y7GhrqLqVd6vg&#10;nFNm0sP79et0GQ43zrMy0LdSr9NxswARaAz/4b/2XivI8hR+z8Qj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vULMMAAADcAAAADwAAAAAAAAAAAAAAAACYAgAAZHJzL2Rv&#10;d25yZXYueG1sUEsFBgAAAAAEAAQA9QAAAIgDAAAAAA==&#10;" stroked="f">
                      <v:textbox style="mso-fit-shape-to-text:t" inset=".5mm,0,.5mm,0">
                        <w:txbxContent>
                          <w:p w14:paraId="12FCD7D3" w14:textId="77777777" w:rsidR="00100A26" w:rsidRDefault="00E91291" w:rsidP="00AB5244">
                            <w:r w:rsidRPr="00381325">
                              <w:rPr>
                                <w:b/>
                                <w:bCs/>
                                <w:position w:val="-10"/>
                              </w:rPr>
                              <w:object w:dxaOrig="279" w:dyaOrig="320">
                                <v:shape id="_x0000_i1720" type="#_x0000_t75" style="width:14.25pt;height:15.75pt" o:ole="">
                                  <v:imagedata r:id="rId1155" o:title=""/>
                                </v:shape>
                                <o:OLEObject Type="Embed" ProgID="Equation.3" ShapeID="_x0000_i1720" DrawAspect="Content" ObjectID="_1346019146" r:id="rId1197"/>
                              </w:object>
                            </w:r>
                          </w:p>
                        </w:txbxContent>
                      </v:textbox>
                    </v:shape>
                    <v:shape id="Поле 524" o:spid="_x0000_s1548" type="#_x0000_t202" style="position:absolute;left:4055;top:-42;width:323;height:3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dxt8MA&#10;AADcAAAADwAAAGRycy9kb3ducmV2LnhtbESPQWvCQBSE7wX/w/KE3upGm5YQXUUKBY+aWvH4zD6z&#10;wezbkF1j+u+7guBxmJlvmMVqsI3oqfO1YwXTSQKCuHS65krB/uf7LQPhA7LGxjEp+CMPq+XoZYG5&#10;djfeUV+ESkQI+xwVmBDaXEpfGrLoJ64ljt7ZdRZDlF0ldYe3CLeNnCXJp7RYc1ww2NKXofJSXK2C&#10;34xSM9t+nA/7U7+9cJYWgY5KvY6H9RxEoCE8w4/2RitIs3e4n4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dxt8MAAADcAAAADwAAAAAAAAAAAAAAAACYAgAAZHJzL2Rv&#10;d25yZXYueG1sUEsFBgAAAAAEAAQA9QAAAIgDAAAAAA==&#10;" stroked="f">
                      <v:textbox style="mso-fit-shape-to-text:t" inset=".5mm,0,.5mm,0">
                        <w:txbxContent>
                          <w:p w14:paraId="0DD3376B" w14:textId="77777777" w:rsidR="00100A26" w:rsidRDefault="00E91291" w:rsidP="00AB5244">
                            <w:r w:rsidRPr="00381325">
                              <w:rPr>
                                <w:b/>
                                <w:bCs/>
                                <w:position w:val="-10"/>
                              </w:rPr>
                              <w:object w:dxaOrig="279" w:dyaOrig="320">
                                <v:shape id="_x0000_i1722" type="#_x0000_t75" style="width:14.25pt;height:15.75pt" o:ole="">
                                  <v:imagedata r:id="rId1157" o:title=""/>
                                </v:shape>
                                <o:OLEObject Type="Embed" ProgID="Equation.3" ShapeID="_x0000_i1722" DrawAspect="Content" ObjectID="_1346019147" r:id="rId1198"/>
                              </w:object>
                            </w:r>
                          </w:p>
                        </w:txbxContent>
                      </v:textbox>
                    </v:shape>
                    <v:shape id="Поле 525" o:spid="_x0000_s1549" type="#_x0000_t202" style="position:absolute;left:1167;top:-202;width:286;height:2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JMWMIA&#10;AADcAAAADwAAAGRycy9kb3ducmV2LnhtbESPQWvCQBSE74L/YXmCN90osYToKiIIHm1qi8dn9pkN&#10;Zt+G7BrTf98tFHocZuYbZrMbbCN66nztWMFinoAgLp2uuVJw+TjOMhA+IGtsHJOCb/Kw245HG8y1&#10;e/E79UWoRISwz1GBCaHNpfSlIYt+7lri6N1dZzFE2VVSd/iKcNvIZZK8SYs1xwWDLR0MlY/iaRV8&#10;ZpSa5Xl1/7rc+vODs7QIdFVqOhn2axCBhvAf/muftII0W8HvmXgE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QkxYwgAAANwAAAAPAAAAAAAAAAAAAAAAAJgCAABkcnMvZG93&#10;bnJldi54bWxQSwUGAAAAAAQABAD1AAAAhwMAAAAA&#10;" stroked="f">
                      <v:textbox style="mso-fit-shape-to-text:t" inset=".5mm,0,.5mm,0">
                        <w:txbxContent>
                          <w:p w14:paraId="0C2E5FA5" w14:textId="77777777" w:rsidR="00100A26" w:rsidRDefault="00E91291" w:rsidP="00AB5244">
                            <w:r w:rsidRPr="00BF6C43">
                              <w:rPr>
                                <w:b/>
                                <w:bCs/>
                                <w:position w:val="-6"/>
                              </w:rPr>
                              <w:object w:dxaOrig="240" w:dyaOrig="279">
                                <v:shape id="_x0000_i1724" type="#_x0000_t75" style="width:12pt;height:14.25pt" o:ole="">
                                  <v:imagedata r:id="rId1153" o:title=""/>
                                </v:shape>
                                <o:OLEObject Type="Embed" ProgID="Equation.3" ShapeID="_x0000_i1724" DrawAspect="Content" ObjectID="_1346019148" r:id="rId1199"/>
                              </w:object>
                            </w:r>
                          </w:p>
                        </w:txbxContent>
                      </v:textbox>
                    </v:shape>
                    <v:shape id="Поле 526" o:spid="_x0000_s1550" type="#_x0000_t202" style="position:absolute;left:4467;top:522;width:345;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8S4sQA&#10;AADcAAAADwAAAGRycy9kb3ducmV2LnhtbESPQWvCQBSE74L/YXlCL9JsWoqGmFWKJdBrowaPr9ln&#10;kjb7NmTXmP77bqHgcZiZb5hsN5lOjDS41rKCpygGQVxZ3XKt4HjIHxMQziNr7CyTgh9ysNvOZxmm&#10;2t74g8bC1yJA2KWooPG+T6V0VUMGXWR74uBd7GDQBznUUg94C3DTyec4XkmDLYeFBnvaN1R9F1ej&#10;wJZFUn99ylO/vBa8zs/lHt+MUg+L6XUDwtPk7+H/9rtW8JKs4O9MO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EuLEAAAA3AAAAA8AAAAAAAAAAAAAAAAAmAIAAGRycy9k&#10;b3ducmV2LnhtbFBLBQYAAAAABAAEAPUAAACJAwAAAAA=&#10;" stroked="f">
                      <v:textbox inset=".5mm,0,.5mm,0">
                        <w:txbxContent>
                          <w:p w14:paraId="348E7D9D" w14:textId="77777777" w:rsidR="00100A26" w:rsidRDefault="00E91291" w:rsidP="00AB5244">
                            <w:r w:rsidRPr="00392D58">
                              <w:rPr>
                                <w:b/>
                                <w:bCs/>
                                <w:position w:val="-10"/>
                              </w:rPr>
                              <w:object w:dxaOrig="279" w:dyaOrig="340">
                                <v:shape id="_x0000_i1726" type="#_x0000_t75" style="width:17.25pt;height:17.25pt" o:ole="">
                                  <v:imagedata r:id="rId1179" o:title=""/>
                                </v:shape>
                                <o:OLEObject Type="Embed" ProgID="Equation.3" ShapeID="_x0000_i1726" DrawAspect="Content" ObjectID="_1346019149" r:id="rId1200"/>
                              </w:object>
                            </w:r>
                          </w:p>
                        </w:txbxContent>
                      </v:textbox>
                    </v:shape>
                    <v:shape id="Поле 527" o:spid="_x0000_s1551" type="#_x0000_t202" style="position:absolute;left:7002;top:507;width:31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O3ecQA&#10;AADcAAAADwAAAGRycy9kb3ducmV2LnhtbESPQWvCQBSE74X+h+UJvZS6sUgN0TWUiODV2EqPz+xr&#10;kpp9G7JrEv+9Kwg9DjPzDbNKR9OInjpXW1Ywm0YgiAuray4VfB22bzEI55E1NpZJwZUcpOvnpxUm&#10;2g68pz73pQgQdgkqqLxvEyldUZFBN7UtcfB+bWfQB9mVUnc4BLhp5HsUfUiDNYeFClvKKirO+cUo&#10;sMc8Lv9O8rt9veS82P4cM9wYpV4m4+cShKfR/4cf7Z1WMI8XcD8Tjo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zt3nEAAAA3AAAAA8AAAAAAAAAAAAAAAAAmAIAAGRycy9k&#10;b3ducmV2LnhtbFBLBQYAAAAABAAEAPUAAACJAwAAAAA=&#10;" stroked="f">
                      <v:textbox inset=".5mm,0,.5mm,0">
                        <w:txbxContent>
                          <w:p w14:paraId="1278D9F8" w14:textId="77777777" w:rsidR="00100A26" w:rsidRDefault="00E91291" w:rsidP="00AB5244">
                            <w:r w:rsidRPr="00392D58">
                              <w:rPr>
                                <w:b/>
                                <w:bCs/>
                                <w:position w:val="-10"/>
                              </w:rPr>
                              <w:object w:dxaOrig="320" w:dyaOrig="340">
                                <v:shape id="_x0000_i1728" type="#_x0000_t75" style="width:15.75pt;height:17.25pt" o:ole="">
                                  <v:imagedata r:id="rId1181" o:title=""/>
                                </v:shape>
                                <o:OLEObject Type="Embed" ProgID="Equation.3" ShapeID="_x0000_i1728" DrawAspect="Content" ObjectID="_1346019150" r:id="rId1201"/>
                              </w:object>
                            </w:r>
                          </w:p>
                        </w:txbxContent>
                      </v:textbox>
                    </v:shape>
                    <v:shape id="Поле 528" o:spid="_x0000_s1552" type="#_x0000_t202" style="position:absolute;left:2847;top:791;width:43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fSob4A&#10;AADcAAAADwAAAGRycy9kb3ducmV2LnhtbERPTYvCMBC9L/gfwgje1lRXFqlGUemCV91lz0MzNtXO&#10;pDRR6783B8Hj430v1z036kZdqL0YmIwzUCSlt7VUBv5+fz7noEJEsdh4IQMPCrBeDT6WmFt/lwPd&#10;jrFSKURCjgZcjG2udSgdMYaxb0kSd/IdY0ywq7Tt8J7CudHTLPvWjLWkBoct7RyVl+OVDRThfJpN&#10;ij1/cf2Pmt3FXreFMaNhv1mAitTHt/jl3lsDs3lam86kI6BX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F30qG+AAAA3AAAAA8AAAAAAAAAAAAAAAAAmAIAAGRycy9kb3ducmV2&#10;LnhtbFBLBQYAAAAABAAEAPUAAACDAwAAAAA=&#10;" stroked="f">
                      <v:textbox inset=".5mm,.3mm,.5mm,.3mm">
                        <w:txbxContent>
                          <w:p w14:paraId="05C03EB6" w14:textId="77777777" w:rsidR="00100A26" w:rsidRPr="00253A12" w:rsidRDefault="00100A26" w:rsidP="00AB5244">
                            <w:pPr>
                              <w:rPr>
                                <w:i/>
                                <w:lang w:val="uk-UA"/>
                              </w:rPr>
                            </w:pPr>
                            <w:r w:rsidRPr="00253A12">
                              <w:rPr>
                                <w:b/>
                                <w:bCs/>
                                <w:i/>
                                <w:lang w:val="uk-UA"/>
                              </w:rPr>
                              <w:t>В</w:t>
                            </w:r>
                            <w:r>
                              <w:rPr>
                                <w:i/>
                                <w:lang w:val="uk-UA"/>
                              </w:rPr>
                              <w:t>и</w:t>
                            </w:r>
                            <w:r w:rsidRPr="00253A12">
                              <w:rPr>
                                <w:i/>
                                <w:lang w:val="uk-UA"/>
                              </w:rPr>
                              <w:t>х</w:t>
                            </w:r>
                          </w:p>
                        </w:txbxContent>
                      </v:textbox>
                    </v:shape>
                    <v:shape id="Поле 529" o:spid="_x0000_s1553" type="#_x0000_t202" style="position:absolute;left:90;top:786;width:34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t3OsEA&#10;AADcAAAADwAAAGRycy9kb3ducmV2LnhtbESPQWvCQBSE70L/w/IK3nRjlaKpq2iJ4LUqnh/ZZzY1&#10;723Irhr/fbdQ6HGYmW+Y5brnRt2pC7UXA5NxBoqk9LaWysDpuBvNQYWIYrHxQgaeFGC9ehksMbf+&#10;IV90P8RKJYiEHA24GNtc61A6Ygxj35Ik7+I7xphkV2nb4SPBudFvWfauGWtJCw5b+nRUXg83NlCE&#10;78tsUux5yvUZNburvW0LY4av/eYDVKQ+/of/2ntrYDZfwO+ZdAT06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7dzrBAAAA3AAAAA8AAAAAAAAAAAAAAAAAmAIAAGRycy9kb3du&#10;cmV2LnhtbFBLBQYAAAAABAAEAPUAAACGAwAAAAA=&#10;" stroked="f">
                      <v:textbox inset=".5mm,.3mm,.5mm,.3mm">
                        <w:txbxContent>
                          <w:p w14:paraId="1BB7777F" w14:textId="77777777" w:rsidR="00100A26" w:rsidRPr="00253A12" w:rsidRDefault="00100A26" w:rsidP="00AB5244">
                            <w:pPr>
                              <w:rPr>
                                <w:i/>
                                <w:lang w:val="uk-UA"/>
                              </w:rPr>
                            </w:pPr>
                            <w:r w:rsidRPr="00253A12">
                              <w:rPr>
                                <w:b/>
                                <w:bCs/>
                                <w:i/>
                                <w:lang w:val="uk-UA"/>
                              </w:rPr>
                              <w:t>Вх</w:t>
                            </w:r>
                          </w:p>
                        </w:txbxContent>
                      </v:textbox>
                    </v:shape>
                    <v:shape id="Поле 530" o:spid="_x0000_s1554" type="#_x0000_t202" style="position:absolute;left:1047;top:765;width:323;height:3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5HcAA&#10;AADcAAAADwAAAGRycy9kb3ducmV2LnhtbERPy4rCMBTdD/gP4QruxlTpSK1GEWHApVMfuLw216bY&#10;3JQmUzt/P1kMzPJw3uvtYBvRU+drxwpm0wQEcel0zZWC8+nzPQPhA7LGxjEp+CEP283obY25di/+&#10;or4IlYgh7HNUYEJocyl9aciin7qWOHIP11kMEXaV1B2+Yrht5DxJFtJizbHBYEt7Q+Wz+LYKLhml&#10;Zn78eFzP9/745CwtAt2UmoyH3QpEoCH8i//cB60gXcb58Uw8An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5HcAAAADcAAAADwAAAAAAAAAAAAAAAACYAgAAZHJzL2Rvd25y&#10;ZXYueG1sUEsFBgAAAAAEAAQA9QAAAIUDAAAAAA==&#10;" stroked="f">
                      <v:textbox style="mso-fit-shape-to-text:t" inset=".5mm,0,.5mm,0">
                        <w:txbxContent>
                          <w:p w14:paraId="2C432077" w14:textId="77777777" w:rsidR="00100A26" w:rsidRDefault="00E91291" w:rsidP="00AB5244">
                            <w:r w:rsidRPr="009118D0">
                              <w:rPr>
                                <w:b/>
                                <w:bCs/>
                                <w:position w:val="-10"/>
                              </w:rPr>
                              <w:object w:dxaOrig="279" w:dyaOrig="340">
                                <v:shape id="_x0000_i1730" type="#_x0000_t75" style="width:14.25pt;height:17.25pt" o:ole="">
                                  <v:imagedata r:id="rId1183" o:title=""/>
                                </v:shape>
                                <o:OLEObject Type="Embed" ProgID="Equation.3" ShapeID="_x0000_i1730" DrawAspect="Content" ObjectID="_1346019151" r:id="rId1202"/>
                              </w:object>
                            </w:r>
                          </w:p>
                        </w:txbxContent>
                      </v:textbox>
                    </v:shape>
                  </v:group>
                  <v:shape id="Поле 531" o:spid="_x0000_s1555" type="#_x0000_t202" style="position:absolute;left:2465;top:778;width:343;height:3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DchsQA&#10;AADcAAAADwAAAGRycy9kb3ducmV2LnhtbESPQWvCQBSE70L/w/IKvekmkkqauoZSKHjUqKXH1+wz&#10;G8y+Ddk1pv/eLRR6HGbmG2ZdTrYTIw2+dawgXSQgiGunW24UHA8f8xyED8gaO8ek4Ic8lJuH2RoL&#10;7W68p7EKjYgQ9gUqMCH0hZS+NmTRL1xPHL2zGyyGKIdG6gFvEW47uUySlbTYclww2NO7ofpSXa2C&#10;U06ZWe6ez5/H73F34TyrAn0p9fQ4vb2CCDSF//Bfe6sVZC8p/J6JR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g3IbEAAAA3AAAAA8AAAAAAAAAAAAAAAAAmAIAAGRycy9k&#10;b3ducmV2LnhtbFBLBQYAAAAABAAEAPUAAACJAwAAAAA=&#10;" stroked="f">
                    <v:textbox style="mso-fit-shape-to-text:t" inset=".5mm,0,.5mm,0">
                      <w:txbxContent>
                        <w:p w14:paraId="2FB4978B" w14:textId="77777777" w:rsidR="00100A26" w:rsidRDefault="00E91291" w:rsidP="00AB5244">
                          <w:r w:rsidRPr="009118D0">
                            <w:rPr>
                              <w:b/>
                              <w:bCs/>
                              <w:position w:val="-10"/>
                            </w:rPr>
                            <w:object w:dxaOrig="300" w:dyaOrig="340">
                              <v:shape id="_x0000_i1732" type="#_x0000_t75" style="width:15pt;height:17.25pt" o:ole="">
                                <v:imagedata r:id="rId1185" o:title=""/>
                              </v:shape>
                              <o:OLEObject Type="Embed" ProgID="Equation.3" ShapeID="_x0000_i1732" DrawAspect="Content" ObjectID="_1346019152" r:id="rId1203"/>
                            </w:object>
                          </w:r>
                        </w:p>
                      </w:txbxContent>
                    </v:textbox>
                  </v:shape>
                  <v:shape id="Поле 532" o:spid="_x0000_s1556" type="#_x0000_t202" style="position:absolute;left:4985;top:520;width:324;height:3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7nasQA&#10;AADcAAAADwAAAGRycy9kb3ducmV2LnhtbESPQWvCQBSE7wX/w/IEb7qpRklTVymFQo8atfT4mn1m&#10;g9m3IbuN6b93BaHHYWa+YdbbwTaip87XjhU8zxIQxKXTNVcKjoePaQbCB2SNjWNS8EcetpvR0xpz&#10;7a68p74IlYgQ9jkqMCG0uZS+NGTRz1xLHL2z6yyGKLtK6g6vEW4bOU+SlbRYc1ww2NK7ofJS/FoF&#10;p4xSM98tz1/Hn3534SwtAn0rNRkPb68gAg3hP/xof2oF6csC7mfiEZ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52rEAAAA3AAAAA8AAAAAAAAAAAAAAAAAmAIAAGRycy9k&#10;b3ducmV2LnhtbFBLBQYAAAAABAAEAPUAAACJAwAAAAA=&#10;" stroked="f">
                    <v:textbox style="mso-fit-shape-to-text:t" inset=".5mm,0,.5mm,0">
                      <w:txbxContent>
                        <w:p w14:paraId="66898442" w14:textId="77777777" w:rsidR="00100A26" w:rsidRDefault="00E91291" w:rsidP="00AB5244">
                          <w:r w:rsidRPr="009118D0">
                            <w:rPr>
                              <w:b/>
                              <w:bCs/>
                              <w:position w:val="-10"/>
                            </w:rPr>
                            <w:object w:dxaOrig="279" w:dyaOrig="340">
                              <v:shape id="_x0000_i1734" type="#_x0000_t75" style="width:14.25pt;height:17.25pt" o:ole="">
                                <v:imagedata r:id="rId1183" o:title=""/>
                              </v:shape>
                              <o:OLEObject Type="Embed" ProgID="Equation.3" ShapeID="_x0000_i1734" DrawAspect="Content" ObjectID="_1346019153" r:id="rId1204"/>
                            </w:object>
                          </w:r>
                        </w:p>
                      </w:txbxContent>
                    </v:textbox>
                  </v:shape>
                  <v:shape id="Поле 533" o:spid="_x0000_s1557" type="#_x0000_t202" style="position:absolute;left:6459;top:520;width:344;height:3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HsMA&#10;AADcAAAADwAAAGRycy9kb3ducmV2LnhtbESPQWvCQBSE7wX/w/KE3upGiSVGV5FCwaNNbfH4zD6z&#10;wezbkF1j+u+7guBxmJlvmNVmsI3oqfO1YwXTSQKCuHS65krB4fvzLQPhA7LGxjEp+CMPm/XoZYW5&#10;djf+or4IlYgQ9jkqMCG0uZS+NGTRT1xLHL2z6yyGKLtK6g5vEW4bOUuSd2mx5rhgsKUPQ+WluFoF&#10;PxmlZrafn38Pp35/4SwtAh2Veh0P2yWIQEN4hh/tnVaQLlK4n4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d/HsMAAADcAAAADwAAAAAAAAAAAAAAAACYAgAAZHJzL2Rv&#10;d25yZXYueG1sUEsFBgAAAAAEAAQA9QAAAIgDAAAAAA==&#10;" stroked="f">
                    <v:textbox style="mso-fit-shape-to-text:t" inset=".5mm,0,.5mm,0">
                      <w:txbxContent>
                        <w:p w14:paraId="5A420A0F" w14:textId="77777777" w:rsidR="00100A26" w:rsidRDefault="00E91291" w:rsidP="00AB5244">
                          <w:r w:rsidRPr="009118D0">
                            <w:rPr>
                              <w:b/>
                              <w:bCs/>
                              <w:position w:val="-10"/>
                            </w:rPr>
                            <w:object w:dxaOrig="300" w:dyaOrig="340">
                              <v:shape id="_x0000_i1736" type="#_x0000_t75" style="width:15pt;height:17.25pt" o:ole="">
                                <v:imagedata r:id="rId1185" o:title=""/>
                              </v:shape>
                              <o:OLEObject Type="Embed" ProgID="Equation.3" ShapeID="_x0000_i1736" DrawAspect="Content" ObjectID="_1346019154" r:id="rId1205"/>
                            </w:object>
                          </w:r>
                        </w:p>
                      </w:txbxContent>
                    </v:textbox>
                  </v:shape>
                  <v:shape id="Поле 534" o:spid="_x0000_s1558" type="#_x0000_t202" style="position:absolute;left:3600;top:787;width:34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11lcIA&#10;AADcAAAADwAAAGRycy9kb3ducmV2LnhtbESPX2vCQBDE3wt+h2MLfasXrYhGT9GSgq/+weclt+ZS&#10;s3shd2r67XuFgo/DzPyGWa57btSdulB7MTAaZqBISm9rqQycjl/vM1AholhsvJCBHwqwXg1elphb&#10;/5A93Q+xUgkiIUcDLsY21zqUjhjD0Lckybv4jjEm2VXadvhIcG70OMummrGWtOCwpU9H5fVwYwNF&#10;+L5MRsWOP7g+o2Z3tbdtYczba79ZgIrUx2f4v72zBibzKfydSUdA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XWVwgAAANwAAAAPAAAAAAAAAAAAAAAAAJgCAABkcnMvZG93&#10;bnJldi54bWxQSwUGAAAAAAQABAD1AAAAhwMAAAAA&#10;" stroked="f">
                    <v:textbox inset=".5mm,.3mm,.5mm,.3mm">
                      <w:txbxContent>
                        <w:p w14:paraId="4263591B" w14:textId="77777777" w:rsidR="00100A26" w:rsidRPr="00253A12" w:rsidRDefault="00100A26" w:rsidP="00AB5244">
                          <w:pPr>
                            <w:rPr>
                              <w:i/>
                              <w:lang w:val="uk-UA"/>
                            </w:rPr>
                          </w:pPr>
                          <w:r w:rsidRPr="00253A12">
                            <w:rPr>
                              <w:b/>
                              <w:bCs/>
                              <w:i/>
                              <w:lang w:val="uk-UA"/>
                            </w:rPr>
                            <w:t>Вх</w:t>
                          </w:r>
                        </w:p>
                      </w:txbxContent>
                    </v:textbox>
                  </v:shape>
                  <v:shape id="Поле 535" o:spid="_x0000_s1559" type="#_x0000_t202" style="position:absolute;left:7395;top:742;width:43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5EfL8A&#10;AADcAAAADwAAAGRycy9kb3ducmV2LnhtbERPS2vCQBC+F/oflhG8NRsfSJu6SpUUvGpLz0N2zEYz&#10;syG7avz33YPg8eN7L9cDt+pKfWi8GJhkOSiSyttGagO/P99v76BCRLHYeiEDdwqwXr2+LLGw/iZ7&#10;uh5irVKIhAINuBi7QutQOWIMme9IEnf0PWNMsK+17fGWwrnV0zxfaMZGUoPDjraOqvPhwgbKcDrO&#10;J+WOZ9z8oWZ3tpdNacx4NHx9goo0xKf44d5ZA/OPtDadSUdAr/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rkR8vwAAANwAAAAPAAAAAAAAAAAAAAAAAJgCAABkcnMvZG93bnJl&#10;di54bWxQSwUGAAAAAAQABAD1AAAAhAMAAAAA&#10;" stroked="f">
                    <v:textbox inset=".5mm,.3mm,.5mm,.3mm">
                      <w:txbxContent>
                        <w:p w14:paraId="5394F19D" w14:textId="77777777" w:rsidR="00100A26" w:rsidRPr="00253A12" w:rsidRDefault="00100A26" w:rsidP="00AB5244">
                          <w:pPr>
                            <w:rPr>
                              <w:i/>
                              <w:lang w:val="uk-UA"/>
                            </w:rPr>
                          </w:pPr>
                          <w:r w:rsidRPr="00253A12">
                            <w:rPr>
                              <w:b/>
                              <w:bCs/>
                              <w:i/>
                              <w:lang w:val="uk-UA"/>
                            </w:rPr>
                            <w:t>В</w:t>
                          </w:r>
                          <w:r>
                            <w:rPr>
                              <w:i/>
                              <w:lang w:val="uk-UA"/>
                            </w:rPr>
                            <w:t>и</w:t>
                          </w:r>
                          <w:r w:rsidRPr="00253A12">
                            <w:rPr>
                              <w:i/>
                              <w:lang w:val="uk-UA"/>
                            </w:rPr>
                            <w:t>х</w:t>
                          </w:r>
                        </w:p>
                      </w:txbxContent>
                    </v:textbox>
                  </v:shape>
                  <v:shape id="Поле 536" o:spid="_x0000_s1560" type="#_x0000_t202" style="position:absolute;left:1850;top:535;width:459;height:3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bQgMMA&#10;AADcAAAADwAAAGRycy9kb3ducmV2LnhtbESPQWvCQBSE7wX/w/KE3upGSUuMriKC0KNNVTw+s89s&#10;MPs2ZLcx/ffdguBxmJlvmOV6sI3oqfO1YwXTSQKCuHS65krB4Xv3loHwAVlj45gU/JKH9Wr0ssRc&#10;uzt/UV+ESkQI+xwVmBDaXEpfGrLoJ64ljt7VdRZDlF0ldYf3CLeNnCXJh7RYc1ww2NLWUHkrfqyC&#10;Y0apme3fr6fDpd/fOEuLQGelXsfDZgEi0BCe4Uf7UytI53P4PxOP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bQgMMAAADcAAAADwAAAAAAAAAAAAAAAACYAgAAZHJzL2Rv&#10;d25yZXYueG1sUEsFBgAAAAAEAAQA9QAAAIgDAAAAAA==&#10;" stroked="f">
                    <v:textbox style="mso-fit-shape-to-text:t" inset=".5mm,0,.5mm,0">
                      <w:txbxContent>
                        <w:p w14:paraId="40FC8DA3" w14:textId="77777777" w:rsidR="00100A26" w:rsidRDefault="00E91291" w:rsidP="00AB5244">
                          <w:r w:rsidRPr="007E763D">
                            <w:rPr>
                              <w:b/>
                              <w:bCs/>
                              <w:position w:val="-10"/>
                            </w:rPr>
                            <w:object w:dxaOrig="420" w:dyaOrig="320">
                              <v:shape id="_x0000_i1738" type="#_x0000_t75" style="width:21pt;height:15.75pt" o:ole="">
                                <v:imagedata r:id="rId1189" o:title=""/>
                              </v:shape>
                              <o:OLEObject Type="Embed" ProgID="Equation.3" ShapeID="_x0000_i1738" DrawAspect="Content" ObjectID="_1346019155" r:id="rId1206"/>
                            </w:object>
                          </w:r>
                        </w:p>
                      </w:txbxContent>
                    </v:textbox>
                  </v:shape>
                  <v:shape id="Поле 537" o:spid="_x0000_s1561" type="#_x0000_t202" style="position:absolute;left:5844;top:515;width:387;height: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gjysEA&#10;AADcAAAADwAAAGRycy9kb3ducmV2LnhtbERPy2rCQBTdF/oPwy10U3RSwVZiJlKUQLemrXR5zVyT&#10;aOZOyEwe/r2zEFwezjvZTKYRA3WutqzgfR6BIC6srrlU8PuTzVYgnEfW2FgmBVdysEmfnxKMtR15&#10;T0PuSxFC2MWooPK+jaV0RUUG3dy2xIE72c6gD7Arpe5wDOGmkYso+pAGaw4NFba0rai45L1RYA/5&#10;qjwf5V/71uf8mf0ftrgzSr2+TF9rEJ4m/xDf3d9awTIK88OZcARk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aoI8rBAAAA3AAAAA8AAAAAAAAAAAAAAAAAmAIAAGRycy9kb3du&#10;cmV2LnhtbFBLBQYAAAAABAAEAPUAAACGAwAAAAA=&#10;" stroked="f">
                    <v:textbox inset=".5mm,0,.5mm,0">
                      <w:txbxContent>
                        <w:p w14:paraId="2B374567" w14:textId="77777777" w:rsidR="00100A26" w:rsidRDefault="00E91291" w:rsidP="00AB5244">
                          <w:r w:rsidRPr="007E763D">
                            <w:rPr>
                              <w:b/>
                              <w:bCs/>
                              <w:position w:val="-10"/>
                            </w:rPr>
                            <w:object w:dxaOrig="420" w:dyaOrig="320">
                              <v:shape id="_x0000_i1740" type="#_x0000_t75" style="width:21pt;height:15.75pt" o:ole="">
                                <v:imagedata r:id="rId1191" o:title=""/>
                              </v:shape>
                              <o:OLEObject Type="Embed" ProgID="Equation.3" ShapeID="_x0000_i1740" DrawAspect="Content" ObjectID="_1346019156" r:id="rId1207"/>
                            </w:object>
                          </w:r>
                        </w:p>
                      </w:txbxContent>
                    </v:textbox>
                  </v:shape>
                  <v:shape id="Поле 538" o:spid="_x0000_s1562" type="#_x0000_t202" style="position:absolute;left:504;top:791;width:305;height:2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GnMIA&#10;AADcAAAADwAAAGRycy9kb3ducmV2LnhtbESPQYvCMBSE74L/ITzBm6aKLqUaRQTBo9tV8fhsnk2x&#10;eSlNrN1/v1lY2OMwM98w621va9FR6yvHCmbTBARx4XTFpYLz12GSgvABWWPtmBR8k4ftZjhYY6bd&#10;mz+py0MpIoR9hgpMCE0mpS8MWfRT1xBH7+FaiyHKtpS6xXeE21rOk+RDWqw4LhhsaG+oeOYvq+CS&#10;0sLMT8vH9XzvTk9OF3mgm1LjUb9bgQjUh//wX/uoFSyTGfyeiUdA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S0acwgAAANwAAAAPAAAAAAAAAAAAAAAAAJgCAABkcnMvZG93&#10;bnJldi54bWxQSwUGAAAAAAQABAD1AAAAhwMAAAAA&#10;" stroked="f">
                    <v:textbox style="mso-fit-shape-to-text:t" inset=".5mm,0,.5mm,0">
                      <w:txbxContent>
                        <w:p w14:paraId="5976221A" w14:textId="77777777" w:rsidR="00100A26" w:rsidRDefault="00E91291" w:rsidP="00AB5244">
                          <w:r w:rsidRPr="007E763D">
                            <w:rPr>
                              <w:b/>
                              <w:bCs/>
                              <w:position w:val="-6"/>
                            </w:rPr>
                            <w:object w:dxaOrig="260" w:dyaOrig="279">
                              <v:shape id="_x0000_i1742" type="#_x0000_t75" style="width:12.75pt;height:14.25pt" o:ole="">
                                <v:imagedata r:id="rId1193" o:title=""/>
                              </v:shape>
                              <o:OLEObject Type="Embed" ProgID="Equation.3" ShapeID="_x0000_i1742" DrawAspect="Content" ObjectID="_1346019157" r:id="rId1208"/>
                            </w:object>
                          </w:r>
                        </w:p>
                      </w:txbxContent>
                    </v:textbox>
                  </v:shape>
                  <v:shape id="Поле 539" o:spid="_x0000_s1563" type="#_x0000_t202" style="position:absolute;left:4004;top:790;width:305;height:2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nY68MA&#10;AADcAAAADwAAAGRycy9kb3ducmV2LnhtbESPQWvCQBSE7wX/w/IK3ppNg0qIriJCwaNNVXp8zT6z&#10;wezbkN3G9N+7QsHjMDPfMKvNaFsxUO8bxwrekxQEceV0w7WC49fHWw7CB2SNrWNS8EceNuvJywoL&#10;7W78SUMZahEh7AtUYELoCil9ZciiT1xHHL2L6y2GKPta6h5vEW5bmaXpQlpsOC4Y7GhnqLqWv1bB&#10;KaeZyQ7zy/n4MxyunM/KQN9KTV/H7RJEoDE8w//tvVYwTzN4nIlH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nY68MAAADcAAAADwAAAAAAAAAAAAAAAACYAgAAZHJzL2Rv&#10;d25yZXYueG1sUEsFBgAAAAAEAAQA9QAAAIgDAAAAAA==&#10;" stroked="f">
                    <v:textbox style="mso-fit-shape-to-text:t" inset=".5mm,0,.5mm,0">
                      <w:txbxContent>
                        <w:p w14:paraId="42810A3E" w14:textId="77777777" w:rsidR="00100A26" w:rsidRDefault="00E91291" w:rsidP="00AB5244">
                          <w:r w:rsidRPr="007E763D">
                            <w:rPr>
                              <w:b/>
                              <w:bCs/>
                              <w:position w:val="-6"/>
                            </w:rPr>
                            <w:object w:dxaOrig="260" w:dyaOrig="279">
                              <v:shape id="_x0000_i1744" type="#_x0000_t75" style="width:12.75pt;height:14.25pt" o:ole="">
                                <v:imagedata r:id="rId1195" o:title=""/>
                              </v:shape>
                              <o:OLEObject Type="Embed" ProgID="Equation.3" ShapeID="_x0000_i1744" DrawAspect="Content" ObjectID="_1346019158" r:id="rId1209"/>
                            </w:object>
                          </w:r>
                        </w:p>
                      </w:txbxContent>
                    </v:textbox>
                  </v:shape>
                  <v:line id="Линия 540" o:spid="_x0000_s1564" style="position:absolute;visibility:visible;mso-wrap-style:square" from="669,530" to="669,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QysMcAAADcAAAADwAAAGRycy9kb3ducmV2LnhtbESPT2vCQBTE74LfYXlCb7qx0iCpq4il&#10;oD2U+gfa4zP7mkSzb8PuNkm/fbcgeBxm5jfMYtWbWrTkfGVZwXSSgCDOra64UHA6vo7nIHxA1lhb&#10;JgW/5GG1HA4WmGnb8Z7aQyhEhLDPUEEZQpNJ6fOSDPqJbYij922dwRClK6R22EW4qeVjkqTSYMVx&#10;ocSGNiXl18OPUfA++0jb9e5t23/u0nP+sj9/XTqn1MOoXz+DCNSHe/jW3moFT8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pDKwxwAAANwAAAAPAAAAAAAA&#10;AAAAAAAAAKECAABkcnMvZG93bnJldi54bWxQSwUGAAAAAAQABAD5AAAAlQMAAAAA&#10;"/>
                  <v:line id="Линия 541" o:spid="_x0000_s1565" style="position:absolute;visibility:visible;mso-wrap-style:square" from="669,1100" to="669,1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93OMIAAADcAAAADwAAAGRycy9kb3ducmV2LnhtbESPS4vCMBSF98L8h3AHZqepglqqUUQQ&#10;h1kIPhYzu0tzbYvNTUmi7fjrjSC4PJzHx5kvO1OLGzlfWVYwHCQgiHOrKy4UnI6bfgrCB2SNtWVS&#10;8E8elouP3hwzbVve0+0QChFH2GeooAyhyaT0eUkG/cA2xNE7W2cwROkKqR22cdzUcpQkE2mw4kgo&#10;saF1SfnlcDVPSKuHdXo1u5+/9LcNWyfvOFXq67NbzUAE6sI7/Gp/awXjZAzPM/EI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93OMIAAADcAAAADwAAAAAAAAAAAAAA&#10;AAChAgAAZHJzL2Rvd25yZXYueG1sUEsFBgAAAAAEAAQA+QAAAJADAAAAAA==&#10;">
                    <v:stroke endarrow="classic" endarrowwidth="narrow" endarrowlength="short"/>
                  </v:line>
                  <v:line id="Линия 542" o:spid="_x0000_s1566" style="position:absolute;visibility:visible;mso-wrap-style:square" from="4174,553" to="4175,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ORKMcAAADcAAAADwAAAGRycy9kb3ducmV2LnhtbESPT2vCQBTE74V+h+UJvdWNLQ0SXUVa&#10;CupB6h/Q4zP7TGKzb8PumqTfvisUehxm5jfMdN6bWrTkfGVZwWiYgCDOra64UHDYfz6PQfiArLG2&#10;TAp+yMN89vgwxUzbjrfU7kIhIoR9hgrKEJpMSp+XZNAPbUMcvYt1BkOUrpDaYRfhppYvSZJKgxXH&#10;hRIbei8p/97djILN61faLlbrZX9cpef8Y3s+XTun1NOgX0xABOrDf/ivvdQK3pIU7mfiEZ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05EoxwAAANwAAAAPAAAAAAAA&#10;AAAAAAAAAKECAABkcnMvZG93bnJldi54bWxQSwUGAAAAAAQABAD5AAAAlQMAAAAA&#10;"/>
                  <v:line id="Линия 543" o:spid="_x0000_s1567" style="position:absolute;visibility:visible;mso-wrap-style:square" from="4163,1104" to="4164,1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FM1MQAAADcAAAADwAAAGRycy9kb3ducmV2LnhtbESPX2vCMBTF3wd+h3CFvc20A2fpjDIE&#10;mfgwmNuDvl2au7YsuSlJajs//SIIPh7Onx9nuR6tEWfyoXWsIJ9lIIgrp1uuFXx/bZ8KECEiazSO&#10;ScEfBVivJg9LLLUb+JPOh1iLNMKhRAVNjF0pZagashhmriNO3o/zFmOSvpba45DGrZHPWfYiLbac&#10;CA12tGmo+j309goZdG6K3n7sT8VxiO9eXnCh1ON0fHsFEWmM9/CtvdMK5tkCrmfSEZ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YUzUxAAAANwAAAAPAAAAAAAAAAAA&#10;AAAAAKECAABkcnMvZG93bnJldi54bWxQSwUGAAAAAAQABAD5AAAAkgMAAAAA&#10;">
                    <v:stroke endarrow="classic" endarrowwidth="narrow" endarrowlength="short"/>
                  </v:line>
                </v:group>
                <w10:anchorlock/>
              </v:group>
            </w:pict>
          </mc:Fallback>
        </mc:AlternateContent>
      </w:r>
      <w:r w:rsidRPr="00AB5244">
        <w:t xml:space="preserve"> </w:t>
      </w:r>
      <w:r>
        <w:t xml:space="preserve">Рис.3. </w:t>
      </w:r>
      <w:r w:rsidR="00235FBE">
        <w:rPr>
          <w:lang w:val="uk-UA"/>
        </w:rPr>
        <w:t>39</w:t>
      </w:r>
    </w:p>
    <w:p w14:paraId="5FC1B925" w14:textId="77777777" w:rsidR="00AB5244" w:rsidRDefault="00AB5244" w:rsidP="00AB5244">
      <w:pPr>
        <w:keepNext/>
      </w:pPr>
    </w:p>
    <w:p w14:paraId="25E89C61" w14:textId="77777777" w:rsidR="009442C6" w:rsidRPr="009442C6" w:rsidRDefault="009442C6" w:rsidP="009442C6">
      <w:pPr>
        <w:ind w:left="360"/>
        <w:jc w:val="both"/>
        <w:rPr>
          <w:lang w:val="uk-UA"/>
        </w:rPr>
      </w:pPr>
    </w:p>
    <w:p w14:paraId="67C40A34" w14:textId="77777777" w:rsidR="00F56698" w:rsidRPr="00930732" w:rsidRDefault="00F56698">
      <w:pPr>
        <w:ind w:firstLine="397"/>
        <w:rPr>
          <w:lang w:val="uk-UA"/>
        </w:rPr>
      </w:pPr>
    </w:p>
    <w:p w14:paraId="66C86C57" w14:textId="77777777" w:rsidR="00F56698" w:rsidRPr="00862450" w:rsidRDefault="00F56698">
      <w:pPr>
        <w:ind w:firstLine="397"/>
        <w:jc w:val="both"/>
        <w:rPr>
          <w:lang w:val="uk-UA"/>
        </w:rPr>
      </w:pPr>
    </w:p>
    <w:p w14:paraId="31F144AF" w14:textId="77777777" w:rsidR="00F56698" w:rsidRDefault="00F56698">
      <w:pPr>
        <w:jc w:val="both"/>
        <w:rPr>
          <w:lang w:val="uk-UA"/>
        </w:rPr>
      </w:pPr>
    </w:p>
    <w:p w14:paraId="0FE4C9D0" w14:textId="77777777" w:rsidR="00F56698" w:rsidRDefault="00F56698">
      <w:pPr>
        <w:jc w:val="both"/>
        <w:rPr>
          <w:lang w:val="uk-UA"/>
        </w:rPr>
      </w:pPr>
    </w:p>
    <w:p w14:paraId="571EFB0A" w14:textId="77777777" w:rsidR="00F56698" w:rsidRDefault="00F56698">
      <w:pPr>
        <w:ind w:firstLine="397"/>
        <w:jc w:val="both"/>
        <w:rPr>
          <w:szCs w:val="20"/>
          <w:lang w:val="uk-UA"/>
        </w:rPr>
      </w:pPr>
    </w:p>
    <w:sectPr w:rsidR="00F56698" w:rsidSect="00033167">
      <w:headerReference w:type="even" r:id="rId1210"/>
      <w:headerReference w:type="default" r:id="rId1211"/>
      <w:footerReference w:type="even" r:id="rId1212"/>
      <w:footerReference w:type="default" r:id="rId1213"/>
      <w:headerReference w:type="first" r:id="rId1214"/>
      <w:footerReference w:type="first" r:id="rId1215"/>
      <w:pgSz w:w="11906" w:h="16838"/>
      <w:pgMar w:top="720" w:right="720" w:bottom="720" w:left="720" w:header="708" w:footer="708" w:gutter="0"/>
      <w:pgNumType w:start="3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DB84AB" w14:textId="77777777" w:rsidR="00100A26" w:rsidRDefault="00100A26" w:rsidP="00BD376C">
      <w:r>
        <w:separator/>
      </w:r>
    </w:p>
  </w:endnote>
  <w:endnote w:type="continuationSeparator" w:id="0">
    <w:p w14:paraId="6F95FB8D" w14:textId="77777777" w:rsidR="00100A26" w:rsidRDefault="00100A26" w:rsidP="00BD3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BF6DF4" w14:textId="77777777" w:rsidR="00100A26" w:rsidRDefault="00100A26" w:rsidP="00F10F62">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72EA172F" w14:textId="77777777" w:rsidR="00100A26" w:rsidRDefault="00100A26">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3EE0C5" w14:textId="77777777" w:rsidR="00100A26" w:rsidRDefault="00100A26" w:rsidP="00F10F62">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033167">
      <w:rPr>
        <w:rStyle w:val="aa"/>
        <w:noProof/>
      </w:rPr>
      <w:t>55</w:t>
    </w:r>
    <w:r>
      <w:rPr>
        <w:rStyle w:val="aa"/>
      </w:rPr>
      <w:fldChar w:fldCharType="end"/>
    </w:r>
  </w:p>
  <w:p w14:paraId="6D41AA33" w14:textId="77777777" w:rsidR="00100A26" w:rsidRDefault="00100A26">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7CBF12" w14:textId="77777777" w:rsidR="00100A26" w:rsidRDefault="00100A26">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65D387" w14:textId="77777777" w:rsidR="00100A26" w:rsidRDefault="00100A26" w:rsidP="00BD376C">
      <w:r>
        <w:separator/>
      </w:r>
    </w:p>
  </w:footnote>
  <w:footnote w:type="continuationSeparator" w:id="0">
    <w:p w14:paraId="2E727D7F" w14:textId="77777777" w:rsidR="00100A26" w:rsidRDefault="00100A26" w:rsidP="00BD37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0A737C" w14:textId="77777777" w:rsidR="00100A26" w:rsidRDefault="00100A26">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17CD83" w14:textId="77777777" w:rsidR="00100A26" w:rsidRDefault="00100A26">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848E8D" w14:textId="77777777" w:rsidR="00100A26" w:rsidRDefault="00100A26">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75pt;height:57.75pt" o:bullet="t">
        <v:imagedata r:id="rId1" o:title=""/>
      </v:shape>
    </w:pict>
  </w:numPicBullet>
  <w:abstractNum w:abstractNumId="0">
    <w:nsid w:val="FFFFFF7C"/>
    <w:multiLevelType w:val="singleLevel"/>
    <w:tmpl w:val="3D38E9C6"/>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0562EF06"/>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6EF05438"/>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BBB6B6EE"/>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F50C5C1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078D67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C752312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512649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C176532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89306666"/>
    <w:lvl w:ilvl="0">
      <w:start w:val="1"/>
      <w:numFmt w:val="bullet"/>
      <w:lvlText w:val=""/>
      <w:lvlJc w:val="left"/>
      <w:pPr>
        <w:tabs>
          <w:tab w:val="num" w:pos="360"/>
        </w:tabs>
        <w:ind w:left="360" w:hanging="360"/>
      </w:pPr>
      <w:rPr>
        <w:rFonts w:ascii="Symbol" w:hAnsi="Symbol" w:hint="default"/>
      </w:rPr>
    </w:lvl>
  </w:abstractNum>
  <w:abstractNum w:abstractNumId="10">
    <w:nsid w:val="004454B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1">
    <w:nsid w:val="1B862484"/>
    <w:multiLevelType w:val="singleLevel"/>
    <w:tmpl w:val="5EAE8D80"/>
    <w:lvl w:ilvl="0">
      <w:start w:val="1"/>
      <w:numFmt w:val="decimal"/>
      <w:lvlText w:val="%1."/>
      <w:lvlJc w:val="left"/>
      <w:pPr>
        <w:tabs>
          <w:tab w:val="num" w:pos="360"/>
        </w:tabs>
        <w:ind w:left="360" w:hanging="360"/>
      </w:pPr>
      <w:rPr>
        <w:rFonts w:cs="Times New Roman"/>
      </w:rPr>
    </w:lvl>
  </w:abstractNum>
  <w:abstractNum w:abstractNumId="12">
    <w:nsid w:val="1CD13B65"/>
    <w:multiLevelType w:val="hybridMultilevel"/>
    <w:tmpl w:val="C1849042"/>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48662BF2"/>
    <w:multiLevelType w:val="hybridMultilevel"/>
    <w:tmpl w:val="BEA8A786"/>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62D268CF"/>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5">
    <w:nsid w:val="6595636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6">
    <w:nsid w:val="713F49CA"/>
    <w:multiLevelType w:val="singleLevel"/>
    <w:tmpl w:val="04190001"/>
    <w:lvl w:ilvl="0">
      <w:start w:val="1"/>
      <w:numFmt w:val="bullet"/>
      <w:lvlText w:val=""/>
      <w:lvlJc w:val="left"/>
      <w:pPr>
        <w:tabs>
          <w:tab w:val="num" w:pos="360"/>
        </w:tabs>
        <w:ind w:left="360" w:hanging="360"/>
      </w:pPr>
      <w:rPr>
        <w:rFonts w:ascii="Symbol" w:hAnsi="Symbol" w:hint="default"/>
      </w:rPr>
    </w:lvl>
  </w:abstractNum>
  <w:num w:numId="1">
    <w:abstractNumId w:val="16"/>
  </w:num>
  <w:num w:numId="2">
    <w:abstractNumId w:val="10"/>
  </w:num>
  <w:num w:numId="3">
    <w:abstractNumId w:val="15"/>
  </w:num>
  <w:num w:numId="4">
    <w:abstractNumId w:val="14"/>
  </w:num>
  <w:num w:numId="5">
    <w:abstractNumId w:val="11"/>
  </w:num>
  <w:num w:numId="6">
    <w:abstractNumId w:val="12"/>
  </w:num>
  <w:num w:numId="7">
    <w:abstractNumId w:val="13"/>
  </w:num>
  <w:num w:numId="8">
    <w:abstractNumId w:val="9"/>
  </w:num>
  <w:num w:numId="9">
    <w:abstractNumId w:val="7"/>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autoHyphenation/>
  <w:hyphenationZone w:val="357"/>
  <w:doNotHyphenateCaps/>
  <w:drawingGridHorizontalSpacing w:val="57"/>
  <w:drawingGridVerticalSpacing w:val="57"/>
  <w:doNotUseMarginsForDrawingGridOrigin/>
  <w:drawingGridHorizontalOrigin w:val="567"/>
  <w:drawingGridVerticalOrigin w:val="567"/>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7591"/>
    <w:rsid w:val="000063AF"/>
    <w:rsid w:val="00010D7D"/>
    <w:rsid w:val="00011900"/>
    <w:rsid w:val="00023BB6"/>
    <w:rsid w:val="00030435"/>
    <w:rsid w:val="00033167"/>
    <w:rsid w:val="0004061C"/>
    <w:rsid w:val="000422A1"/>
    <w:rsid w:val="00050C6C"/>
    <w:rsid w:val="00054E85"/>
    <w:rsid w:val="00064B8F"/>
    <w:rsid w:val="000720FD"/>
    <w:rsid w:val="00075A78"/>
    <w:rsid w:val="000811FE"/>
    <w:rsid w:val="00085D04"/>
    <w:rsid w:val="0009562E"/>
    <w:rsid w:val="000C4E9A"/>
    <w:rsid w:val="000E089E"/>
    <w:rsid w:val="000E1A83"/>
    <w:rsid w:val="00100A26"/>
    <w:rsid w:val="00124A96"/>
    <w:rsid w:val="001301DA"/>
    <w:rsid w:val="0016696B"/>
    <w:rsid w:val="00172148"/>
    <w:rsid w:val="001904CE"/>
    <w:rsid w:val="001B16B9"/>
    <w:rsid w:val="001B69A3"/>
    <w:rsid w:val="001D0F6E"/>
    <w:rsid w:val="001F3E61"/>
    <w:rsid w:val="00200371"/>
    <w:rsid w:val="00206BB0"/>
    <w:rsid w:val="00210E98"/>
    <w:rsid w:val="0022320F"/>
    <w:rsid w:val="0022401D"/>
    <w:rsid w:val="002262C2"/>
    <w:rsid w:val="002269D3"/>
    <w:rsid w:val="00235FBE"/>
    <w:rsid w:val="0024398D"/>
    <w:rsid w:val="00253A12"/>
    <w:rsid w:val="00253AF4"/>
    <w:rsid w:val="00277D2D"/>
    <w:rsid w:val="00297E0A"/>
    <w:rsid w:val="002A0D85"/>
    <w:rsid w:val="002C0F6C"/>
    <w:rsid w:val="002D000D"/>
    <w:rsid w:val="002D17A7"/>
    <w:rsid w:val="002F1EA1"/>
    <w:rsid w:val="003134EA"/>
    <w:rsid w:val="0032013A"/>
    <w:rsid w:val="003250D8"/>
    <w:rsid w:val="00331FD9"/>
    <w:rsid w:val="0033211E"/>
    <w:rsid w:val="003513FA"/>
    <w:rsid w:val="00361A58"/>
    <w:rsid w:val="003630A1"/>
    <w:rsid w:val="00381325"/>
    <w:rsid w:val="00387591"/>
    <w:rsid w:val="00387B55"/>
    <w:rsid w:val="00392D58"/>
    <w:rsid w:val="003938D9"/>
    <w:rsid w:val="003940C5"/>
    <w:rsid w:val="003A3F08"/>
    <w:rsid w:val="003B5B43"/>
    <w:rsid w:val="003D0B8C"/>
    <w:rsid w:val="003D7DA9"/>
    <w:rsid w:val="003E7AE1"/>
    <w:rsid w:val="003F5FDB"/>
    <w:rsid w:val="00413ECF"/>
    <w:rsid w:val="004148D9"/>
    <w:rsid w:val="00416F43"/>
    <w:rsid w:val="00423231"/>
    <w:rsid w:val="004452B4"/>
    <w:rsid w:val="004516D6"/>
    <w:rsid w:val="00451F92"/>
    <w:rsid w:val="004539D1"/>
    <w:rsid w:val="004578B8"/>
    <w:rsid w:val="00465727"/>
    <w:rsid w:val="004720B9"/>
    <w:rsid w:val="004854F7"/>
    <w:rsid w:val="004A2D70"/>
    <w:rsid w:val="004B799A"/>
    <w:rsid w:val="004D0344"/>
    <w:rsid w:val="0051465E"/>
    <w:rsid w:val="00517F24"/>
    <w:rsid w:val="00523FA3"/>
    <w:rsid w:val="00526DED"/>
    <w:rsid w:val="00540698"/>
    <w:rsid w:val="00542BF0"/>
    <w:rsid w:val="005524CB"/>
    <w:rsid w:val="005525D8"/>
    <w:rsid w:val="005656C8"/>
    <w:rsid w:val="005679C3"/>
    <w:rsid w:val="00567AF2"/>
    <w:rsid w:val="005774A0"/>
    <w:rsid w:val="0058070D"/>
    <w:rsid w:val="005856E6"/>
    <w:rsid w:val="00596B1B"/>
    <w:rsid w:val="00626D05"/>
    <w:rsid w:val="00627ADB"/>
    <w:rsid w:val="006518DE"/>
    <w:rsid w:val="00665E4D"/>
    <w:rsid w:val="006911D4"/>
    <w:rsid w:val="00695259"/>
    <w:rsid w:val="00696891"/>
    <w:rsid w:val="006A6566"/>
    <w:rsid w:val="006B4DCC"/>
    <w:rsid w:val="006D010A"/>
    <w:rsid w:val="006F67B9"/>
    <w:rsid w:val="007046E9"/>
    <w:rsid w:val="007406A3"/>
    <w:rsid w:val="007425FF"/>
    <w:rsid w:val="0075074B"/>
    <w:rsid w:val="007629B7"/>
    <w:rsid w:val="007638E4"/>
    <w:rsid w:val="00771B81"/>
    <w:rsid w:val="007B1C69"/>
    <w:rsid w:val="007B70D3"/>
    <w:rsid w:val="007B77B0"/>
    <w:rsid w:val="007B7E90"/>
    <w:rsid w:val="007C0061"/>
    <w:rsid w:val="007C3612"/>
    <w:rsid w:val="007D4B3B"/>
    <w:rsid w:val="007E763D"/>
    <w:rsid w:val="00802661"/>
    <w:rsid w:val="008051BA"/>
    <w:rsid w:val="00805A3C"/>
    <w:rsid w:val="008114CC"/>
    <w:rsid w:val="00821836"/>
    <w:rsid w:val="00862450"/>
    <w:rsid w:val="00863229"/>
    <w:rsid w:val="00866644"/>
    <w:rsid w:val="008800BC"/>
    <w:rsid w:val="00882C0A"/>
    <w:rsid w:val="00887B6E"/>
    <w:rsid w:val="00892FF6"/>
    <w:rsid w:val="00896A70"/>
    <w:rsid w:val="008A6A26"/>
    <w:rsid w:val="008B1CBC"/>
    <w:rsid w:val="00900CCB"/>
    <w:rsid w:val="009010C6"/>
    <w:rsid w:val="009118D0"/>
    <w:rsid w:val="00930732"/>
    <w:rsid w:val="00933D7E"/>
    <w:rsid w:val="009442C6"/>
    <w:rsid w:val="00947AA5"/>
    <w:rsid w:val="00957BAA"/>
    <w:rsid w:val="00981304"/>
    <w:rsid w:val="0098466D"/>
    <w:rsid w:val="009A5FFE"/>
    <w:rsid w:val="009D58FE"/>
    <w:rsid w:val="00A104D4"/>
    <w:rsid w:val="00A112DA"/>
    <w:rsid w:val="00A263A3"/>
    <w:rsid w:val="00A424DD"/>
    <w:rsid w:val="00A44AF3"/>
    <w:rsid w:val="00A47C42"/>
    <w:rsid w:val="00A62F23"/>
    <w:rsid w:val="00A84E20"/>
    <w:rsid w:val="00AA7B37"/>
    <w:rsid w:val="00AB5244"/>
    <w:rsid w:val="00AB70E8"/>
    <w:rsid w:val="00AE123A"/>
    <w:rsid w:val="00AF7044"/>
    <w:rsid w:val="00B04417"/>
    <w:rsid w:val="00B15B55"/>
    <w:rsid w:val="00B36DBF"/>
    <w:rsid w:val="00B514D5"/>
    <w:rsid w:val="00B826AC"/>
    <w:rsid w:val="00B97B39"/>
    <w:rsid w:val="00BA1A45"/>
    <w:rsid w:val="00BD376C"/>
    <w:rsid w:val="00BD4099"/>
    <w:rsid w:val="00BE6330"/>
    <w:rsid w:val="00BF6C43"/>
    <w:rsid w:val="00C009CA"/>
    <w:rsid w:val="00C043D9"/>
    <w:rsid w:val="00C14AA0"/>
    <w:rsid w:val="00C268BE"/>
    <w:rsid w:val="00C317C2"/>
    <w:rsid w:val="00C470DF"/>
    <w:rsid w:val="00C6153A"/>
    <w:rsid w:val="00C74115"/>
    <w:rsid w:val="00C7548B"/>
    <w:rsid w:val="00C87EA8"/>
    <w:rsid w:val="00CA34CE"/>
    <w:rsid w:val="00CC2F26"/>
    <w:rsid w:val="00CC71F0"/>
    <w:rsid w:val="00CD2737"/>
    <w:rsid w:val="00D07FE1"/>
    <w:rsid w:val="00D3078B"/>
    <w:rsid w:val="00D558C3"/>
    <w:rsid w:val="00D720B7"/>
    <w:rsid w:val="00D90A39"/>
    <w:rsid w:val="00D9162F"/>
    <w:rsid w:val="00DA297E"/>
    <w:rsid w:val="00DB24DB"/>
    <w:rsid w:val="00DB3B6F"/>
    <w:rsid w:val="00DC0C46"/>
    <w:rsid w:val="00DC3856"/>
    <w:rsid w:val="00DE023D"/>
    <w:rsid w:val="00DE2E20"/>
    <w:rsid w:val="00DE789F"/>
    <w:rsid w:val="00DF081A"/>
    <w:rsid w:val="00DF1442"/>
    <w:rsid w:val="00E0358E"/>
    <w:rsid w:val="00E55DDE"/>
    <w:rsid w:val="00E7012C"/>
    <w:rsid w:val="00E91291"/>
    <w:rsid w:val="00E94CFF"/>
    <w:rsid w:val="00EF7020"/>
    <w:rsid w:val="00F10F62"/>
    <w:rsid w:val="00F368A3"/>
    <w:rsid w:val="00F4633A"/>
    <w:rsid w:val="00F51CD5"/>
    <w:rsid w:val="00F52640"/>
    <w:rsid w:val="00F56698"/>
    <w:rsid w:val="00F70C45"/>
    <w:rsid w:val="00F87F76"/>
    <w:rsid w:val="00F9628D"/>
    <w:rsid w:val="00FB08FA"/>
    <w:rsid w:val="00FB125D"/>
    <w:rsid w:val="00FC26E5"/>
    <w:rsid w:val="00FC4696"/>
    <w:rsid w:val="00FD3504"/>
    <w:rsid w:val="00FE253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568"/>
    <o:shapelayout v:ext="edit">
      <o:idmap v:ext="edit" data="1"/>
    </o:shapelayout>
  </w:shapeDefaults>
  <w:decimalSymbol w:val=","/>
  <w:listSeparator w:val=";"/>
  <w14:docId w14:val="0B4BD8C0"/>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0C6C"/>
    <w:pPr>
      <w:spacing w:after="0" w:line="240" w:lineRule="auto"/>
    </w:pPr>
    <w:rPr>
      <w:sz w:val="24"/>
      <w:szCs w:val="24"/>
    </w:rPr>
  </w:style>
  <w:style w:type="character" w:default="1" w:styleId="a0">
    <w:name w:val="Default Paragraph Font"/>
    <w:uiPriority w:val="99"/>
    <w:semiHidden/>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085D04"/>
    <w:rPr>
      <w:rFonts w:ascii="Tahoma" w:hAnsi="Tahoma" w:cs="Tahoma"/>
      <w:sz w:val="16"/>
      <w:szCs w:val="16"/>
    </w:rPr>
  </w:style>
  <w:style w:type="paragraph" w:styleId="a5">
    <w:name w:val="caption"/>
    <w:basedOn w:val="a"/>
    <w:next w:val="a"/>
    <w:uiPriority w:val="99"/>
    <w:qFormat/>
    <w:rsid w:val="007C3612"/>
    <w:rPr>
      <w:b/>
      <w:bCs/>
      <w:sz w:val="20"/>
      <w:szCs w:val="20"/>
    </w:rPr>
  </w:style>
  <w:style w:type="character" w:customStyle="1" w:styleId="a4">
    <w:name w:val="Текст выноски Знак"/>
    <w:basedOn w:val="a0"/>
    <w:link w:val="a3"/>
    <w:uiPriority w:val="99"/>
    <w:semiHidden/>
    <w:locked/>
    <w:rsid w:val="00085D04"/>
    <w:rPr>
      <w:rFonts w:ascii="Tahoma" w:hAnsi="Tahoma" w:cs="Tahoma"/>
      <w:sz w:val="16"/>
      <w:szCs w:val="16"/>
      <w:lang w:val="ru-RU" w:eastAsia="ru-RU"/>
    </w:rPr>
  </w:style>
  <w:style w:type="paragraph" w:styleId="a6">
    <w:name w:val="header"/>
    <w:basedOn w:val="a"/>
    <w:link w:val="a7"/>
    <w:uiPriority w:val="99"/>
    <w:semiHidden/>
    <w:rsid w:val="00BD376C"/>
    <w:pPr>
      <w:tabs>
        <w:tab w:val="center" w:pos="4819"/>
        <w:tab w:val="right" w:pos="9639"/>
      </w:tabs>
    </w:pPr>
  </w:style>
  <w:style w:type="paragraph" w:styleId="a8">
    <w:name w:val="footer"/>
    <w:basedOn w:val="a"/>
    <w:link w:val="a9"/>
    <w:uiPriority w:val="99"/>
    <w:semiHidden/>
    <w:rsid w:val="00BD376C"/>
    <w:pPr>
      <w:tabs>
        <w:tab w:val="center" w:pos="4819"/>
        <w:tab w:val="right" w:pos="9639"/>
      </w:tabs>
    </w:pPr>
  </w:style>
  <w:style w:type="character" w:customStyle="1" w:styleId="a7">
    <w:name w:val="Верхний колонтитул Знак"/>
    <w:basedOn w:val="a0"/>
    <w:link w:val="a6"/>
    <w:uiPriority w:val="99"/>
    <w:semiHidden/>
    <w:locked/>
    <w:rsid w:val="00BD376C"/>
    <w:rPr>
      <w:rFonts w:cs="Times New Roman"/>
      <w:sz w:val="24"/>
      <w:szCs w:val="24"/>
      <w:lang w:val="ru-RU" w:eastAsia="ru-RU"/>
    </w:rPr>
  </w:style>
  <w:style w:type="character" w:styleId="aa">
    <w:name w:val="page number"/>
    <w:basedOn w:val="a0"/>
    <w:uiPriority w:val="99"/>
    <w:rsid w:val="00E7012C"/>
    <w:rPr>
      <w:rFonts w:cs="Times New Roman"/>
    </w:rPr>
  </w:style>
  <w:style w:type="character" w:customStyle="1" w:styleId="a9">
    <w:name w:val="Нижний колонтитул Знак"/>
    <w:basedOn w:val="a0"/>
    <w:link w:val="a8"/>
    <w:uiPriority w:val="99"/>
    <w:semiHidden/>
    <w:locked/>
    <w:rsid w:val="00BD376C"/>
    <w:rPr>
      <w:rFonts w:cs="Times New Roman"/>
      <w:sz w:val="24"/>
      <w:szCs w:val="24"/>
      <w:lang w:val="ru-RU" w:eastAsia="ru-RU"/>
    </w:rPr>
  </w:style>
  <w:style w:type="paragraph" w:styleId="ab">
    <w:name w:val="Title"/>
    <w:basedOn w:val="a"/>
    <w:link w:val="ac"/>
    <w:uiPriority w:val="99"/>
    <w:qFormat/>
    <w:locked/>
    <w:rsid w:val="000422A1"/>
    <w:pPr>
      <w:jc w:val="center"/>
    </w:pPr>
    <w:rPr>
      <w:rFonts w:ascii="Times New Roman CYR" w:hAnsi="Times New Roman CYR"/>
      <w:b/>
      <w:szCs w:val="20"/>
      <w:lang w:val="uk-UA"/>
    </w:rPr>
  </w:style>
  <w:style w:type="character" w:customStyle="1" w:styleId="ac">
    <w:name w:val="Название Знак"/>
    <w:basedOn w:val="a0"/>
    <w:link w:val="ab"/>
    <w:uiPriority w:val="10"/>
    <w:rPr>
      <w:rFonts w:asciiTheme="majorHAnsi" w:eastAsiaTheme="majorEastAsia" w:hAnsiTheme="majorHAnsi" w:cstheme="majorBidi"/>
      <w:b/>
      <w:bCs/>
      <w:kern w:val="28"/>
      <w:sz w:val="32"/>
      <w:szCs w:val="32"/>
    </w:rPr>
  </w:style>
  <w:style w:type="character" w:customStyle="1" w:styleId="apple-style-span">
    <w:name w:val="apple-style-span"/>
    <w:basedOn w:val="a0"/>
    <w:uiPriority w:val="99"/>
    <w:rsid w:val="004452B4"/>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0C6C"/>
    <w:pPr>
      <w:spacing w:after="0" w:line="240" w:lineRule="auto"/>
    </w:pPr>
    <w:rPr>
      <w:sz w:val="24"/>
      <w:szCs w:val="24"/>
    </w:rPr>
  </w:style>
  <w:style w:type="character" w:default="1" w:styleId="a0">
    <w:name w:val="Default Paragraph Font"/>
    <w:uiPriority w:val="99"/>
    <w:semiHidden/>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085D04"/>
    <w:rPr>
      <w:rFonts w:ascii="Tahoma" w:hAnsi="Tahoma" w:cs="Tahoma"/>
      <w:sz w:val="16"/>
      <w:szCs w:val="16"/>
    </w:rPr>
  </w:style>
  <w:style w:type="paragraph" w:styleId="a5">
    <w:name w:val="caption"/>
    <w:basedOn w:val="a"/>
    <w:next w:val="a"/>
    <w:uiPriority w:val="99"/>
    <w:qFormat/>
    <w:rsid w:val="007C3612"/>
    <w:rPr>
      <w:b/>
      <w:bCs/>
      <w:sz w:val="20"/>
      <w:szCs w:val="20"/>
    </w:rPr>
  </w:style>
  <w:style w:type="character" w:customStyle="1" w:styleId="a4">
    <w:name w:val="Текст выноски Знак"/>
    <w:basedOn w:val="a0"/>
    <w:link w:val="a3"/>
    <w:uiPriority w:val="99"/>
    <w:semiHidden/>
    <w:locked/>
    <w:rsid w:val="00085D04"/>
    <w:rPr>
      <w:rFonts w:ascii="Tahoma" w:hAnsi="Tahoma" w:cs="Tahoma"/>
      <w:sz w:val="16"/>
      <w:szCs w:val="16"/>
      <w:lang w:val="ru-RU" w:eastAsia="ru-RU"/>
    </w:rPr>
  </w:style>
  <w:style w:type="paragraph" w:styleId="a6">
    <w:name w:val="header"/>
    <w:basedOn w:val="a"/>
    <w:link w:val="a7"/>
    <w:uiPriority w:val="99"/>
    <w:semiHidden/>
    <w:rsid w:val="00BD376C"/>
    <w:pPr>
      <w:tabs>
        <w:tab w:val="center" w:pos="4819"/>
        <w:tab w:val="right" w:pos="9639"/>
      </w:tabs>
    </w:pPr>
  </w:style>
  <w:style w:type="paragraph" w:styleId="a8">
    <w:name w:val="footer"/>
    <w:basedOn w:val="a"/>
    <w:link w:val="a9"/>
    <w:uiPriority w:val="99"/>
    <w:semiHidden/>
    <w:rsid w:val="00BD376C"/>
    <w:pPr>
      <w:tabs>
        <w:tab w:val="center" w:pos="4819"/>
        <w:tab w:val="right" w:pos="9639"/>
      </w:tabs>
    </w:pPr>
  </w:style>
  <w:style w:type="character" w:customStyle="1" w:styleId="a7">
    <w:name w:val="Верхний колонтитул Знак"/>
    <w:basedOn w:val="a0"/>
    <w:link w:val="a6"/>
    <w:uiPriority w:val="99"/>
    <w:semiHidden/>
    <w:locked/>
    <w:rsid w:val="00BD376C"/>
    <w:rPr>
      <w:rFonts w:cs="Times New Roman"/>
      <w:sz w:val="24"/>
      <w:szCs w:val="24"/>
      <w:lang w:val="ru-RU" w:eastAsia="ru-RU"/>
    </w:rPr>
  </w:style>
  <w:style w:type="character" w:styleId="aa">
    <w:name w:val="page number"/>
    <w:basedOn w:val="a0"/>
    <w:uiPriority w:val="99"/>
    <w:rsid w:val="00E7012C"/>
    <w:rPr>
      <w:rFonts w:cs="Times New Roman"/>
    </w:rPr>
  </w:style>
  <w:style w:type="character" w:customStyle="1" w:styleId="a9">
    <w:name w:val="Нижний колонтитул Знак"/>
    <w:basedOn w:val="a0"/>
    <w:link w:val="a8"/>
    <w:uiPriority w:val="99"/>
    <w:semiHidden/>
    <w:locked/>
    <w:rsid w:val="00BD376C"/>
    <w:rPr>
      <w:rFonts w:cs="Times New Roman"/>
      <w:sz w:val="24"/>
      <w:szCs w:val="24"/>
      <w:lang w:val="ru-RU" w:eastAsia="ru-RU"/>
    </w:rPr>
  </w:style>
  <w:style w:type="paragraph" w:styleId="ab">
    <w:name w:val="Title"/>
    <w:basedOn w:val="a"/>
    <w:link w:val="ac"/>
    <w:uiPriority w:val="99"/>
    <w:qFormat/>
    <w:locked/>
    <w:rsid w:val="000422A1"/>
    <w:pPr>
      <w:jc w:val="center"/>
    </w:pPr>
    <w:rPr>
      <w:rFonts w:ascii="Times New Roman CYR" w:hAnsi="Times New Roman CYR"/>
      <w:b/>
      <w:szCs w:val="20"/>
      <w:lang w:val="uk-UA"/>
    </w:rPr>
  </w:style>
  <w:style w:type="character" w:customStyle="1" w:styleId="ac">
    <w:name w:val="Название Знак"/>
    <w:basedOn w:val="a0"/>
    <w:link w:val="ab"/>
    <w:uiPriority w:val="10"/>
    <w:rPr>
      <w:rFonts w:asciiTheme="majorHAnsi" w:eastAsiaTheme="majorEastAsia" w:hAnsiTheme="majorHAnsi" w:cstheme="majorBidi"/>
      <w:b/>
      <w:bCs/>
      <w:kern w:val="28"/>
      <w:sz w:val="32"/>
      <w:szCs w:val="32"/>
    </w:rPr>
  </w:style>
  <w:style w:type="character" w:customStyle="1" w:styleId="apple-style-span">
    <w:name w:val="apple-style-span"/>
    <w:basedOn w:val="a0"/>
    <w:uiPriority w:val="99"/>
    <w:rsid w:val="004452B4"/>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322.wmf"/><Relationship Id="rId769" Type="http://schemas.openxmlformats.org/officeDocument/2006/relationships/oleObject" Target="embeddings/oleObject396.bin"/><Relationship Id="rId976" Type="http://schemas.openxmlformats.org/officeDocument/2006/relationships/image" Target="media/image466.wmf"/><Relationship Id="rId21" Type="http://schemas.openxmlformats.org/officeDocument/2006/relationships/oleObject" Target="embeddings/oleObject7.bin"/><Relationship Id="rId324" Type="http://schemas.openxmlformats.org/officeDocument/2006/relationships/oleObject" Target="embeddings/oleObject168.bin"/><Relationship Id="rId531" Type="http://schemas.openxmlformats.org/officeDocument/2006/relationships/oleObject" Target="embeddings/oleObject271.bin"/><Relationship Id="rId629" Type="http://schemas.openxmlformats.org/officeDocument/2006/relationships/oleObject" Target="embeddings/oleObject322.bin"/><Relationship Id="rId1161" Type="http://schemas.openxmlformats.org/officeDocument/2006/relationships/oleObject" Target="embeddings/oleObject619.bin"/><Relationship Id="rId170" Type="http://schemas.openxmlformats.org/officeDocument/2006/relationships/oleObject" Target="embeddings/oleObject86.bin"/><Relationship Id="rId836" Type="http://schemas.openxmlformats.org/officeDocument/2006/relationships/image" Target="media/image400.wmf"/><Relationship Id="rId1021" Type="http://schemas.openxmlformats.org/officeDocument/2006/relationships/oleObject" Target="embeddings/oleObject526.bin"/><Relationship Id="rId1119" Type="http://schemas.openxmlformats.org/officeDocument/2006/relationships/image" Target="media/image520.wmf"/><Relationship Id="rId268" Type="http://schemas.openxmlformats.org/officeDocument/2006/relationships/oleObject" Target="embeddings/oleObject139.bin"/><Relationship Id="rId475" Type="http://schemas.openxmlformats.org/officeDocument/2006/relationships/image" Target="media/image224.wmf"/><Relationship Id="rId682" Type="http://schemas.openxmlformats.org/officeDocument/2006/relationships/oleObject" Target="embeddings/oleObject349.bin"/><Relationship Id="rId903" Type="http://schemas.openxmlformats.org/officeDocument/2006/relationships/oleObject" Target="embeddings/oleObject463.bin"/><Relationship Id="rId32" Type="http://schemas.openxmlformats.org/officeDocument/2006/relationships/image" Target="media/image14.wmf"/><Relationship Id="rId128" Type="http://schemas.openxmlformats.org/officeDocument/2006/relationships/image" Target="media/image58.wmf"/><Relationship Id="rId335" Type="http://schemas.openxmlformats.org/officeDocument/2006/relationships/image" Target="media/image155.wmf"/><Relationship Id="rId542" Type="http://schemas.openxmlformats.org/officeDocument/2006/relationships/oleObject" Target="embeddings/oleObject275.bin"/><Relationship Id="rId987" Type="http://schemas.openxmlformats.org/officeDocument/2006/relationships/oleObject" Target="embeddings/oleObject510.bin"/><Relationship Id="rId1172" Type="http://schemas.openxmlformats.org/officeDocument/2006/relationships/image" Target="media/image538.wmf"/><Relationship Id="rId181" Type="http://schemas.openxmlformats.org/officeDocument/2006/relationships/image" Target="media/image84.wmf"/><Relationship Id="rId402" Type="http://schemas.openxmlformats.org/officeDocument/2006/relationships/oleObject" Target="embeddings/oleObject209.bin"/><Relationship Id="rId847" Type="http://schemas.openxmlformats.org/officeDocument/2006/relationships/oleObject" Target="embeddings/oleObject436.bin"/><Relationship Id="rId1032" Type="http://schemas.openxmlformats.org/officeDocument/2006/relationships/image" Target="media/image495.wmf"/><Relationship Id="rId279" Type="http://schemas.openxmlformats.org/officeDocument/2006/relationships/image" Target="media/image129.wmf"/><Relationship Id="rId486" Type="http://schemas.openxmlformats.org/officeDocument/2006/relationships/image" Target="media/image230.wmf"/><Relationship Id="rId693" Type="http://schemas.openxmlformats.org/officeDocument/2006/relationships/oleObject" Target="embeddings/oleObject355.bin"/><Relationship Id="rId707" Type="http://schemas.openxmlformats.org/officeDocument/2006/relationships/image" Target="media/image338.wmf"/><Relationship Id="rId914" Type="http://schemas.openxmlformats.org/officeDocument/2006/relationships/image" Target="media/image440.wmf"/><Relationship Id="rId43" Type="http://schemas.openxmlformats.org/officeDocument/2006/relationships/oleObject" Target="embeddings/oleObject18.bin"/><Relationship Id="rId139" Type="http://schemas.openxmlformats.org/officeDocument/2006/relationships/image" Target="media/image63.wmf"/><Relationship Id="rId346" Type="http://schemas.openxmlformats.org/officeDocument/2006/relationships/oleObject" Target="embeddings/oleObject180.bin"/><Relationship Id="rId553" Type="http://schemas.openxmlformats.org/officeDocument/2006/relationships/oleObject" Target="embeddings/oleObject280.bin"/><Relationship Id="rId760" Type="http://schemas.openxmlformats.org/officeDocument/2006/relationships/image" Target="media/image363.wmf"/><Relationship Id="rId998" Type="http://schemas.openxmlformats.org/officeDocument/2006/relationships/image" Target="media/image478.wmf"/><Relationship Id="rId1183" Type="http://schemas.openxmlformats.org/officeDocument/2006/relationships/image" Target="media/image542.wmf"/><Relationship Id="rId192" Type="http://schemas.openxmlformats.org/officeDocument/2006/relationships/oleObject" Target="embeddings/oleObject98.bin"/><Relationship Id="rId206" Type="http://schemas.openxmlformats.org/officeDocument/2006/relationships/oleObject" Target="embeddings/oleObject106.bin"/><Relationship Id="rId413" Type="http://schemas.openxmlformats.org/officeDocument/2006/relationships/oleObject" Target="embeddings/oleObject214.bin"/><Relationship Id="rId858" Type="http://schemas.openxmlformats.org/officeDocument/2006/relationships/image" Target="media/image411.wmf"/><Relationship Id="rId1043" Type="http://schemas.openxmlformats.org/officeDocument/2006/relationships/oleObject" Target="embeddings/oleObject537.bin"/><Relationship Id="rId497" Type="http://schemas.openxmlformats.org/officeDocument/2006/relationships/oleObject" Target="embeddings/oleObject257.bin"/><Relationship Id="rId620" Type="http://schemas.openxmlformats.org/officeDocument/2006/relationships/oleObject" Target="embeddings/oleObject317.bin"/><Relationship Id="rId718" Type="http://schemas.openxmlformats.org/officeDocument/2006/relationships/oleObject" Target="embeddings/oleObject369.bin"/><Relationship Id="rId925" Type="http://schemas.openxmlformats.org/officeDocument/2006/relationships/image" Target="media/image446.wmf"/><Relationship Id="rId357" Type="http://schemas.openxmlformats.org/officeDocument/2006/relationships/oleObject" Target="embeddings/oleObject186.bin"/><Relationship Id="rId1110" Type="http://schemas.openxmlformats.org/officeDocument/2006/relationships/oleObject" Target="embeddings/oleObject588.bin"/><Relationship Id="rId1194" Type="http://schemas.openxmlformats.org/officeDocument/2006/relationships/oleObject" Target="embeddings/oleObject642.bin"/><Relationship Id="rId1208" Type="http://schemas.openxmlformats.org/officeDocument/2006/relationships/oleObject" Target="embeddings/oleObject655.bin"/><Relationship Id="rId54" Type="http://schemas.openxmlformats.org/officeDocument/2006/relationships/image" Target="media/image24.wmf"/><Relationship Id="rId217" Type="http://schemas.openxmlformats.org/officeDocument/2006/relationships/image" Target="media/image100.wmf"/><Relationship Id="rId564" Type="http://schemas.openxmlformats.org/officeDocument/2006/relationships/oleObject" Target="embeddings/oleObject286.bin"/><Relationship Id="rId771" Type="http://schemas.openxmlformats.org/officeDocument/2006/relationships/oleObject" Target="embeddings/oleObject397.bin"/><Relationship Id="rId869" Type="http://schemas.openxmlformats.org/officeDocument/2006/relationships/image" Target="media/image416.wmf"/><Relationship Id="rId424" Type="http://schemas.openxmlformats.org/officeDocument/2006/relationships/image" Target="media/image199.wmf"/><Relationship Id="rId631" Type="http://schemas.openxmlformats.org/officeDocument/2006/relationships/oleObject" Target="embeddings/oleObject323.bin"/><Relationship Id="rId729" Type="http://schemas.openxmlformats.org/officeDocument/2006/relationships/oleObject" Target="embeddings/oleObject374.bin"/><Relationship Id="rId1054" Type="http://schemas.openxmlformats.org/officeDocument/2006/relationships/oleObject" Target="embeddings/oleObject544.bin"/><Relationship Id="rId270" Type="http://schemas.openxmlformats.org/officeDocument/2006/relationships/oleObject" Target="embeddings/oleObject140.bin"/><Relationship Id="rId936" Type="http://schemas.openxmlformats.org/officeDocument/2006/relationships/image" Target="media/image449.wmf"/><Relationship Id="rId1121" Type="http://schemas.openxmlformats.org/officeDocument/2006/relationships/image" Target="media/image521.wmf"/><Relationship Id="rId65" Type="http://schemas.openxmlformats.org/officeDocument/2006/relationships/oleObject" Target="embeddings/oleObject30.bin"/><Relationship Id="rId130" Type="http://schemas.openxmlformats.org/officeDocument/2006/relationships/image" Target="media/image59.wmf"/><Relationship Id="rId368" Type="http://schemas.openxmlformats.org/officeDocument/2006/relationships/oleObject" Target="embeddings/oleObject192.bin"/><Relationship Id="rId575" Type="http://schemas.openxmlformats.org/officeDocument/2006/relationships/oleObject" Target="embeddings/oleObject294.bin"/><Relationship Id="rId782" Type="http://schemas.openxmlformats.org/officeDocument/2006/relationships/oleObject" Target="embeddings/oleObject403.bin"/><Relationship Id="rId228" Type="http://schemas.openxmlformats.org/officeDocument/2006/relationships/image" Target="media/image105.wmf"/><Relationship Id="rId435" Type="http://schemas.openxmlformats.org/officeDocument/2006/relationships/oleObject" Target="embeddings/oleObject225.bin"/><Relationship Id="rId642" Type="http://schemas.openxmlformats.org/officeDocument/2006/relationships/oleObject" Target="embeddings/oleObject329.bin"/><Relationship Id="rId1065" Type="http://schemas.openxmlformats.org/officeDocument/2006/relationships/oleObject" Target="embeddings/oleObject555.bin"/><Relationship Id="rId281" Type="http://schemas.openxmlformats.org/officeDocument/2006/relationships/image" Target="media/image130.wmf"/><Relationship Id="rId502" Type="http://schemas.openxmlformats.org/officeDocument/2006/relationships/image" Target="media/image237.wmf"/><Relationship Id="rId947" Type="http://schemas.openxmlformats.org/officeDocument/2006/relationships/oleObject" Target="embeddings/oleObject487.bin"/><Relationship Id="rId1132" Type="http://schemas.openxmlformats.org/officeDocument/2006/relationships/oleObject" Target="embeddings/oleObject600.bin"/><Relationship Id="rId76" Type="http://schemas.openxmlformats.org/officeDocument/2006/relationships/image" Target="media/image35.wmf"/><Relationship Id="rId141" Type="http://schemas.openxmlformats.org/officeDocument/2006/relationships/image" Target="media/image64.wmf"/><Relationship Id="rId379" Type="http://schemas.openxmlformats.org/officeDocument/2006/relationships/image" Target="media/image176.wmf"/><Relationship Id="rId586" Type="http://schemas.openxmlformats.org/officeDocument/2006/relationships/image" Target="media/image281.wmf"/><Relationship Id="rId793" Type="http://schemas.openxmlformats.org/officeDocument/2006/relationships/image" Target="media/image379.wmf"/><Relationship Id="rId807" Type="http://schemas.openxmlformats.org/officeDocument/2006/relationships/oleObject" Target="embeddings/oleObject415.bin"/><Relationship Id="rId7" Type="http://schemas.openxmlformats.org/officeDocument/2006/relationships/endnotes" Target="endnotes.xml"/><Relationship Id="rId239" Type="http://schemas.openxmlformats.org/officeDocument/2006/relationships/oleObject" Target="embeddings/oleObject123.bin"/><Relationship Id="rId446" Type="http://schemas.openxmlformats.org/officeDocument/2006/relationships/oleObject" Target="embeddings/oleObject231.bin"/><Relationship Id="rId653" Type="http://schemas.openxmlformats.org/officeDocument/2006/relationships/oleObject" Target="embeddings/oleObject335.bin"/><Relationship Id="rId1076" Type="http://schemas.openxmlformats.org/officeDocument/2006/relationships/image" Target="media/image510.wmf"/><Relationship Id="rId292" Type="http://schemas.openxmlformats.org/officeDocument/2006/relationships/image" Target="media/image135.wmf"/><Relationship Id="rId306" Type="http://schemas.openxmlformats.org/officeDocument/2006/relationships/image" Target="media/image142.wmf"/><Relationship Id="rId860" Type="http://schemas.openxmlformats.org/officeDocument/2006/relationships/oleObject" Target="embeddings/oleObject442.bin"/><Relationship Id="rId958" Type="http://schemas.openxmlformats.org/officeDocument/2006/relationships/image" Target="media/image460.wmf"/><Relationship Id="rId1143" Type="http://schemas.openxmlformats.org/officeDocument/2006/relationships/image" Target="media/image531.wmf"/><Relationship Id="rId87" Type="http://schemas.openxmlformats.org/officeDocument/2006/relationships/image" Target="media/image39.wmf"/><Relationship Id="rId513" Type="http://schemas.openxmlformats.org/officeDocument/2006/relationships/image" Target="media/image243.wmf"/><Relationship Id="rId597" Type="http://schemas.openxmlformats.org/officeDocument/2006/relationships/oleObject" Target="embeddings/oleObject305.bin"/><Relationship Id="rId720" Type="http://schemas.openxmlformats.org/officeDocument/2006/relationships/image" Target="media/image345.wmf"/><Relationship Id="rId818" Type="http://schemas.openxmlformats.org/officeDocument/2006/relationships/image" Target="media/image391.wmf"/><Relationship Id="rId152" Type="http://schemas.openxmlformats.org/officeDocument/2006/relationships/oleObject" Target="embeddings/oleObject77.bin"/><Relationship Id="rId457" Type="http://schemas.openxmlformats.org/officeDocument/2006/relationships/image" Target="media/image215.wmf"/><Relationship Id="rId1003" Type="http://schemas.openxmlformats.org/officeDocument/2006/relationships/oleObject" Target="embeddings/oleObject517.bin"/><Relationship Id="rId1087" Type="http://schemas.openxmlformats.org/officeDocument/2006/relationships/oleObject" Target="embeddings/oleObject566.bin"/><Relationship Id="rId1210" Type="http://schemas.openxmlformats.org/officeDocument/2006/relationships/header" Target="header1.xml"/><Relationship Id="rId664" Type="http://schemas.openxmlformats.org/officeDocument/2006/relationships/image" Target="media/image318.wmf"/><Relationship Id="rId871" Type="http://schemas.openxmlformats.org/officeDocument/2006/relationships/image" Target="media/image417.wmf"/><Relationship Id="rId969" Type="http://schemas.openxmlformats.org/officeDocument/2006/relationships/oleObject" Target="embeddings/oleObject498.bin"/><Relationship Id="rId14" Type="http://schemas.openxmlformats.org/officeDocument/2006/relationships/image" Target="media/image5.wmf"/><Relationship Id="rId317" Type="http://schemas.openxmlformats.org/officeDocument/2006/relationships/image" Target="media/image147.wmf"/><Relationship Id="rId524" Type="http://schemas.openxmlformats.org/officeDocument/2006/relationships/oleObject" Target="embeddings/oleObject269.bin"/><Relationship Id="rId731" Type="http://schemas.openxmlformats.org/officeDocument/2006/relationships/image" Target="media/image350.wmf"/><Relationship Id="rId1154" Type="http://schemas.openxmlformats.org/officeDocument/2006/relationships/oleObject" Target="embeddings/oleObject614.bin"/><Relationship Id="rId98" Type="http://schemas.openxmlformats.org/officeDocument/2006/relationships/image" Target="media/image44.wmf"/><Relationship Id="rId163" Type="http://schemas.openxmlformats.org/officeDocument/2006/relationships/image" Target="media/image75.wmf"/><Relationship Id="rId370" Type="http://schemas.openxmlformats.org/officeDocument/2006/relationships/oleObject" Target="embeddings/oleObject193.bin"/><Relationship Id="rId829" Type="http://schemas.openxmlformats.org/officeDocument/2006/relationships/oleObject" Target="embeddings/oleObject427.bin"/><Relationship Id="rId1014" Type="http://schemas.openxmlformats.org/officeDocument/2006/relationships/image" Target="media/image486.wmf"/><Relationship Id="rId230" Type="http://schemas.openxmlformats.org/officeDocument/2006/relationships/image" Target="media/image106.wmf"/><Relationship Id="rId468" Type="http://schemas.openxmlformats.org/officeDocument/2006/relationships/image" Target="media/image221.wmf"/><Relationship Id="rId675" Type="http://schemas.openxmlformats.org/officeDocument/2006/relationships/image" Target="media/image324.wmf"/><Relationship Id="rId882" Type="http://schemas.openxmlformats.org/officeDocument/2006/relationships/oleObject" Target="embeddings/oleObject453.bin"/><Relationship Id="rId1098" Type="http://schemas.openxmlformats.org/officeDocument/2006/relationships/oleObject" Target="embeddings/oleObject576.bin"/><Relationship Id="rId25" Type="http://schemas.openxmlformats.org/officeDocument/2006/relationships/oleObject" Target="embeddings/oleObject9.bin"/><Relationship Id="rId328" Type="http://schemas.openxmlformats.org/officeDocument/2006/relationships/oleObject" Target="embeddings/oleObject170.bin"/><Relationship Id="rId535" Type="http://schemas.openxmlformats.org/officeDocument/2006/relationships/image" Target="media/image257.wmf"/><Relationship Id="rId742" Type="http://schemas.openxmlformats.org/officeDocument/2006/relationships/oleObject" Target="embeddings/oleObject382.bin"/><Relationship Id="rId1165" Type="http://schemas.openxmlformats.org/officeDocument/2006/relationships/oleObject" Target="embeddings/oleObject623.bin"/><Relationship Id="rId174" Type="http://schemas.openxmlformats.org/officeDocument/2006/relationships/oleObject" Target="embeddings/oleObject88.bin"/><Relationship Id="rId381" Type="http://schemas.openxmlformats.org/officeDocument/2006/relationships/image" Target="media/image177.wmf"/><Relationship Id="rId602" Type="http://schemas.openxmlformats.org/officeDocument/2006/relationships/image" Target="media/image289.wmf"/><Relationship Id="rId1025" Type="http://schemas.openxmlformats.org/officeDocument/2006/relationships/oleObject" Target="embeddings/oleObject528.bin"/><Relationship Id="rId241" Type="http://schemas.openxmlformats.org/officeDocument/2006/relationships/oleObject" Target="embeddings/oleObject124.bin"/><Relationship Id="rId479" Type="http://schemas.openxmlformats.org/officeDocument/2006/relationships/image" Target="media/image226.wmf"/><Relationship Id="rId686" Type="http://schemas.openxmlformats.org/officeDocument/2006/relationships/oleObject" Target="embeddings/oleObject351.bin"/><Relationship Id="rId893" Type="http://schemas.openxmlformats.org/officeDocument/2006/relationships/image" Target="media/image430.png"/><Relationship Id="rId907" Type="http://schemas.openxmlformats.org/officeDocument/2006/relationships/oleObject" Target="embeddings/oleObject465.bin"/><Relationship Id="rId36" Type="http://schemas.openxmlformats.org/officeDocument/2006/relationships/image" Target="media/image16.wmf"/><Relationship Id="rId339" Type="http://schemas.openxmlformats.org/officeDocument/2006/relationships/image" Target="media/image157.wmf"/><Relationship Id="rId546" Type="http://schemas.openxmlformats.org/officeDocument/2006/relationships/image" Target="media/image264.png"/><Relationship Id="rId753" Type="http://schemas.openxmlformats.org/officeDocument/2006/relationships/oleObject" Target="embeddings/oleObject388.bin"/><Relationship Id="rId1176" Type="http://schemas.openxmlformats.org/officeDocument/2006/relationships/oleObject" Target="embeddings/oleObject631.bin"/><Relationship Id="rId101" Type="http://schemas.openxmlformats.org/officeDocument/2006/relationships/oleObject" Target="embeddings/oleObject50.bin"/><Relationship Id="rId185" Type="http://schemas.openxmlformats.org/officeDocument/2006/relationships/oleObject" Target="embeddings/oleObject94.bin"/><Relationship Id="rId406" Type="http://schemas.openxmlformats.org/officeDocument/2006/relationships/image" Target="media/image190.wmf"/><Relationship Id="rId960" Type="http://schemas.openxmlformats.org/officeDocument/2006/relationships/image" Target="media/image461.wmf"/><Relationship Id="rId1036" Type="http://schemas.openxmlformats.org/officeDocument/2006/relationships/image" Target="media/image497.wmf"/><Relationship Id="rId392" Type="http://schemas.openxmlformats.org/officeDocument/2006/relationships/oleObject" Target="embeddings/oleObject204.bin"/><Relationship Id="rId613" Type="http://schemas.openxmlformats.org/officeDocument/2006/relationships/oleObject" Target="embeddings/oleObject313.bin"/><Relationship Id="rId697" Type="http://schemas.openxmlformats.org/officeDocument/2006/relationships/image" Target="media/image334.wmf"/><Relationship Id="rId820" Type="http://schemas.openxmlformats.org/officeDocument/2006/relationships/image" Target="media/image392.wmf"/><Relationship Id="rId918" Type="http://schemas.openxmlformats.org/officeDocument/2006/relationships/oleObject" Target="embeddings/oleObject470.bin"/><Relationship Id="rId252" Type="http://schemas.openxmlformats.org/officeDocument/2006/relationships/image" Target="media/image117.wmf"/><Relationship Id="rId1103" Type="http://schemas.openxmlformats.org/officeDocument/2006/relationships/oleObject" Target="embeddings/oleObject581.bin"/><Relationship Id="rId1187" Type="http://schemas.openxmlformats.org/officeDocument/2006/relationships/oleObject" Target="embeddings/oleObject638.bin"/><Relationship Id="rId47" Type="http://schemas.openxmlformats.org/officeDocument/2006/relationships/oleObject" Target="embeddings/oleObject20.bin"/><Relationship Id="rId112" Type="http://schemas.openxmlformats.org/officeDocument/2006/relationships/oleObject" Target="embeddings/oleObject56.bin"/><Relationship Id="rId557" Type="http://schemas.openxmlformats.org/officeDocument/2006/relationships/oleObject" Target="embeddings/oleObject282.bin"/><Relationship Id="rId764" Type="http://schemas.openxmlformats.org/officeDocument/2006/relationships/image" Target="media/image365.wmf"/><Relationship Id="rId971" Type="http://schemas.openxmlformats.org/officeDocument/2006/relationships/oleObject" Target="embeddings/oleObject500.bin"/><Relationship Id="rId196" Type="http://schemas.openxmlformats.org/officeDocument/2006/relationships/oleObject" Target="embeddings/oleObject100.bin"/><Relationship Id="rId417" Type="http://schemas.openxmlformats.org/officeDocument/2006/relationships/oleObject" Target="embeddings/oleObject216.bin"/><Relationship Id="rId624" Type="http://schemas.openxmlformats.org/officeDocument/2006/relationships/oleObject" Target="embeddings/oleObject319.bin"/><Relationship Id="rId831" Type="http://schemas.openxmlformats.org/officeDocument/2006/relationships/oleObject" Target="embeddings/oleObject428.bin"/><Relationship Id="rId1047" Type="http://schemas.openxmlformats.org/officeDocument/2006/relationships/oleObject" Target="embeddings/oleObject539.bin"/><Relationship Id="rId263" Type="http://schemas.openxmlformats.org/officeDocument/2006/relationships/oleObject" Target="embeddings/oleObject136.bin"/><Relationship Id="rId470" Type="http://schemas.openxmlformats.org/officeDocument/2006/relationships/image" Target="media/image222.wmf"/><Relationship Id="rId929" Type="http://schemas.openxmlformats.org/officeDocument/2006/relationships/oleObject" Target="embeddings/oleObject477.bin"/><Relationship Id="rId1114" Type="http://schemas.openxmlformats.org/officeDocument/2006/relationships/oleObject" Target="embeddings/oleObject591.bin"/><Relationship Id="rId58" Type="http://schemas.openxmlformats.org/officeDocument/2006/relationships/image" Target="media/image26.wmf"/><Relationship Id="rId123" Type="http://schemas.openxmlformats.org/officeDocument/2006/relationships/image" Target="media/image55.wmf"/><Relationship Id="rId330" Type="http://schemas.openxmlformats.org/officeDocument/2006/relationships/image" Target="media/image153.wmf"/><Relationship Id="rId568" Type="http://schemas.openxmlformats.org/officeDocument/2006/relationships/oleObject" Target="embeddings/oleObject289.bin"/><Relationship Id="rId775" Type="http://schemas.openxmlformats.org/officeDocument/2006/relationships/oleObject" Target="embeddings/oleObject399.bin"/><Relationship Id="rId982" Type="http://schemas.openxmlformats.org/officeDocument/2006/relationships/image" Target="media/image469.wmf"/><Relationship Id="rId1198" Type="http://schemas.openxmlformats.org/officeDocument/2006/relationships/oleObject" Target="embeddings/oleObject645.bin"/><Relationship Id="rId428" Type="http://schemas.openxmlformats.org/officeDocument/2006/relationships/image" Target="media/image201.wmf"/><Relationship Id="rId635" Type="http://schemas.openxmlformats.org/officeDocument/2006/relationships/oleObject" Target="embeddings/oleObject325.bin"/><Relationship Id="rId842" Type="http://schemas.openxmlformats.org/officeDocument/2006/relationships/image" Target="media/image403.wmf"/><Relationship Id="rId1058" Type="http://schemas.openxmlformats.org/officeDocument/2006/relationships/oleObject" Target="embeddings/oleObject548.bin"/><Relationship Id="rId274" Type="http://schemas.openxmlformats.org/officeDocument/2006/relationships/oleObject" Target="embeddings/oleObject142.bin"/><Relationship Id="rId481" Type="http://schemas.openxmlformats.org/officeDocument/2006/relationships/image" Target="media/image227.wmf"/><Relationship Id="rId702" Type="http://schemas.openxmlformats.org/officeDocument/2006/relationships/oleObject" Target="embeddings/oleObject360.bin"/><Relationship Id="rId1125" Type="http://schemas.openxmlformats.org/officeDocument/2006/relationships/image" Target="media/image523.wmf"/><Relationship Id="rId69" Type="http://schemas.openxmlformats.org/officeDocument/2006/relationships/oleObject" Target="embeddings/oleObject32.bin"/><Relationship Id="rId134" Type="http://schemas.openxmlformats.org/officeDocument/2006/relationships/oleObject" Target="embeddings/oleObject68.bin"/><Relationship Id="rId579" Type="http://schemas.openxmlformats.org/officeDocument/2006/relationships/oleObject" Target="embeddings/oleObject296.bin"/><Relationship Id="rId786" Type="http://schemas.openxmlformats.org/officeDocument/2006/relationships/oleObject" Target="embeddings/oleObject405.bin"/><Relationship Id="rId993" Type="http://schemas.openxmlformats.org/officeDocument/2006/relationships/image" Target="media/image475.wmf"/><Relationship Id="rId341" Type="http://schemas.openxmlformats.org/officeDocument/2006/relationships/image" Target="media/image158.wmf"/><Relationship Id="rId439" Type="http://schemas.openxmlformats.org/officeDocument/2006/relationships/oleObject" Target="embeddings/oleObject227.bin"/><Relationship Id="rId646" Type="http://schemas.openxmlformats.org/officeDocument/2006/relationships/image" Target="media/image309.wmf"/><Relationship Id="rId1069" Type="http://schemas.openxmlformats.org/officeDocument/2006/relationships/image" Target="media/image506.wmf"/><Relationship Id="rId201" Type="http://schemas.openxmlformats.org/officeDocument/2006/relationships/oleObject" Target="embeddings/oleObject103.bin"/><Relationship Id="rId285" Type="http://schemas.openxmlformats.org/officeDocument/2006/relationships/image" Target="media/image132.wmf"/><Relationship Id="rId506" Type="http://schemas.openxmlformats.org/officeDocument/2006/relationships/image" Target="media/image239.wmf"/><Relationship Id="rId853" Type="http://schemas.openxmlformats.org/officeDocument/2006/relationships/oleObject" Target="embeddings/oleObject439.bin"/><Relationship Id="rId1136" Type="http://schemas.openxmlformats.org/officeDocument/2006/relationships/oleObject" Target="embeddings/oleObject602.bin"/><Relationship Id="rId492" Type="http://schemas.openxmlformats.org/officeDocument/2006/relationships/image" Target="media/image233.wmf"/><Relationship Id="rId713" Type="http://schemas.openxmlformats.org/officeDocument/2006/relationships/image" Target="media/image341.wmf"/><Relationship Id="rId797" Type="http://schemas.openxmlformats.org/officeDocument/2006/relationships/image" Target="media/image381.wmf"/><Relationship Id="rId920" Type="http://schemas.openxmlformats.org/officeDocument/2006/relationships/oleObject" Target="embeddings/oleObject471.bin"/><Relationship Id="rId145" Type="http://schemas.openxmlformats.org/officeDocument/2006/relationships/image" Target="media/image66.wmf"/><Relationship Id="rId352" Type="http://schemas.openxmlformats.org/officeDocument/2006/relationships/image" Target="media/image163.wmf"/><Relationship Id="rId1203" Type="http://schemas.openxmlformats.org/officeDocument/2006/relationships/oleObject" Target="embeddings/oleObject650.bin"/><Relationship Id="rId212" Type="http://schemas.openxmlformats.org/officeDocument/2006/relationships/oleObject" Target="embeddings/oleObject109.bin"/><Relationship Id="rId657" Type="http://schemas.openxmlformats.org/officeDocument/2006/relationships/oleObject" Target="embeddings/oleObject337.bin"/><Relationship Id="rId864" Type="http://schemas.openxmlformats.org/officeDocument/2006/relationships/oleObject" Target="embeddings/oleObject445.bin"/><Relationship Id="rId296" Type="http://schemas.openxmlformats.org/officeDocument/2006/relationships/image" Target="media/image137.wmf"/><Relationship Id="rId517" Type="http://schemas.openxmlformats.org/officeDocument/2006/relationships/image" Target="media/image245.png"/><Relationship Id="rId724" Type="http://schemas.openxmlformats.org/officeDocument/2006/relationships/image" Target="media/image347.wmf"/><Relationship Id="rId931" Type="http://schemas.openxmlformats.org/officeDocument/2006/relationships/oleObject" Target="embeddings/oleObject479.bin"/><Relationship Id="rId1147" Type="http://schemas.openxmlformats.org/officeDocument/2006/relationships/oleObject" Target="embeddings/oleObject609.bin"/><Relationship Id="rId60" Type="http://schemas.openxmlformats.org/officeDocument/2006/relationships/image" Target="media/image27.wmf"/><Relationship Id="rId156" Type="http://schemas.openxmlformats.org/officeDocument/2006/relationships/oleObject" Target="embeddings/oleObject79.bin"/><Relationship Id="rId363" Type="http://schemas.openxmlformats.org/officeDocument/2006/relationships/image" Target="media/image168.wmf"/><Relationship Id="rId570" Type="http://schemas.openxmlformats.org/officeDocument/2006/relationships/oleObject" Target="embeddings/oleObject290.bin"/><Relationship Id="rId1007" Type="http://schemas.openxmlformats.org/officeDocument/2006/relationships/oleObject" Target="embeddings/oleObject519.bin"/><Relationship Id="rId1214" Type="http://schemas.openxmlformats.org/officeDocument/2006/relationships/header" Target="header3.xml"/><Relationship Id="rId223" Type="http://schemas.openxmlformats.org/officeDocument/2006/relationships/image" Target="media/image103.wmf"/><Relationship Id="rId430" Type="http://schemas.openxmlformats.org/officeDocument/2006/relationships/image" Target="media/image202.wmf"/><Relationship Id="rId668" Type="http://schemas.openxmlformats.org/officeDocument/2006/relationships/oleObject" Target="embeddings/oleObject342.bin"/><Relationship Id="rId875" Type="http://schemas.openxmlformats.org/officeDocument/2006/relationships/image" Target="media/image420.wmf"/><Relationship Id="rId1060" Type="http://schemas.openxmlformats.org/officeDocument/2006/relationships/oleObject" Target="embeddings/oleObject550.bin"/><Relationship Id="rId18" Type="http://schemas.openxmlformats.org/officeDocument/2006/relationships/image" Target="media/image7.wmf"/><Relationship Id="rId528" Type="http://schemas.openxmlformats.org/officeDocument/2006/relationships/oleObject" Target="embeddings/oleObject270.bin"/><Relationship Id="rId735" Type="http://schemas.openxmlformats.org/officeDocument/2006/relationships/oleObject" Target="embeddings/oleObject378.bin"/><Relationship Id="rId942" Type="http://schemas.openxmlformats.org/officeDocument/2006/relationships/image" Target="media/image452.wmf"/><Relationship Id="rId1158" Type="http://schemas.openxmlformats.org/officeDocument/2006/relationships/oleObject" Target="embeddings/oleObject616.bin"/><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oleObject" Target="embeddings/oleObject297.bin"/><Relationship Id="rId1018" Type="http://schemas.openxmlformats.org/officeDocument/2006/relationships/image" Target="media/image488.wmf"/><Relationship Id="rId71" Type="http://schemas.openxmlformats.org/officeDocument/2006/relationships/oleObject" Target="embeddings/oleObject33.bin"/><Relationship Id="rId234" Type="http://schemas.openxmlformats.org/officeDocument/2006/relationships/image" Target="media/image108.wmf"/><Relationship Id="rId679" Type="http://schemas.openxmlformats.org/officeDocument/2006/relationships/image" Target="media/image326.wmf"/><Relationship Id="rId802" Type="http://schemas.openxmlformats.org/officeDocument/2006/relationships/oleObject" Target="embeddings/oleObject413.bin"/><Relationship Id="rId886" Type="http://schemas.openxmlformats.org/officeDocument/2006/relationships/image" Target="media/image426.wmf"/><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oleObject" Target="embeddings/oleObject228.bin"/><Relationship Id="rId539" Type="http://schemas.openxmlformats.org/officeDocument/2006/relationships/oleObject" Target="embeddings/oleObject274.bin"/><Relationship Id="rId746" Type="http://schemas.openxmlformats.org/officeDocument/2006/relationships/oleObject" Target="embeddings/oleObject384.bin"/><Relationship Id="rId1071" Type="http://schemas.openxmlformats.org/officeDocument/2006/relationships/image" Target="media/image507.emf"/><Relationship Id="rId1169" Type="http://schemas.openxmlformats.org/officeDocument/2006/relationships/oleObject" Target="embeddings/oleObject627.bin"/><Relationship Id="rId178" Type="http://schemas.openxmlformats.org/officeDocument/2006/relationships/oleObject" Target="embeddings/oleObject90.bin"/><Relationship Id="rId301" Type="http://schemas.openxmlformats.org/officeDocument/2006/relationships/oleObject" Target="embeddings/oleObject156.bin"/><Relationship Id="rId953" Type="http://schemas.openxmlformats.org/officeDocument/2006/relationships/oleObject" Target="embeddings/oleObject490.bin"/><Relationship Id="rId1029" Type="http://schemas.openxmlformats.org/officeDocument/2006/relationships/oleObject" Target="embeddings/oleObject530.bin"/><Relationship Id="rId82" Type="http://schemas.openxmlformats.org/officeDocument/2006/relationships/image" Target="media/image37.wmf"/><Relationship Id="rId385" Type="http://schemas.openxmlformats.org/officeDocument/2006/relationships/image" Target="media/image179.wmf"/><Relationship Id="rId592" Type="http://schemas.openxmlformats.org/officeDocument/2006/relationships/image" Target="media/image284.wmf"/><Relationship Id="rId606" Type="http://schemas.openxmlformats.org/officeDocument/2006/relationships/image" Target="media/image291.wmf"/><Relationship Id="rId813" Type="http://schemas.openxmlformats.org/officeDocument/2006/relationships/oleObject" Target="embeddings/oleObject419.bin"/><Relationship Id="rId245" Type="http://schemas.openxmlformats.org/officeDocument/2006/relationships/oleObject" Target="embeddings/oleObject126.bin"/><Relationship Id="rId452" Type="http://schemas.openxmlformats.org/officeDocument/2006/relationships/oleObject" Target="embeddings/oleObject234.bin"/><Relationship Id="rId897" Type="http://schemas.openxmlformats.org/officeDocument/2006/relationships/image" Target="media/image432.wmf"/><Relationship Id="rId1082" Type="http://schemas.openxmlformats.org/officeDocument/2006/relationships/image" Target="media/image513.wmf"/><Relationship Id="rId105" Type="http://schemas.openxmlformats.org/officeDocument/2006/relationships/oleObject" Target="embeddings/oleObject52.bin"/><Relationship Id="rId312" Type="http://schemas.openxmlformats.org/officeDocument/2006/relationships/image" Target="media/image145.wmf"/><Relationship Id="rId757" Type="http://schemas.openxmlformats.org/officeDocument/2006/relationships/oleObject" Target="embeddings/oleObject390.bin"/><Relationship Id="rId964" Type="http://schemas.openxmlformats.org/officeDocument/2006/relationships/image" Target="media/image463.wmf"/><Relationship Id="rId93" Type="http://schemas.openxmlformats.org/officeDocument/2006/relationships/image" Target="media/image42.wmf"/><Relationship Id="rId189" Type="http://schemas.openxmlformats.org/officeDocument/2006/relationships/image" Target="media/image87.wmf"/><Relationship Id="rId396" Type="http://schemas.openxmlformats.org/officeDocument/2006/relationships/oleObject" Target="embeddings/oleObject206.bin"/><Relationship Id="rId617" Type="http://schemas.openxmlformats.org/officeDocument/2006/relationships/oleObject" Target="embeddings/oleObject315.bin"/><Relationship Id="rId824" Type="http://schemas.openxmlformats.org/officeDocument/2006/relationships/image" Target="media/image394.wmf"/><Relationship Id="rId256" Type="http://schemas.openxmlformats.org/officeDocument/2006/relationships/image" Target="media/image119.wmf"/><Relationship Id="rId463" Type="http://schemas.openxmlformats.org/officeDocument/2006/relationships/oleObject" Target="embeddings/oleObject239.bin"/><Relationship Id="rId670" Type="http://schemas.openxmlformats.org/officeDocument/2006/relationships/oleObject" Target="embeddings/oleObject343.bin"/><Relationship Id="rId1093" Type="http://schemas.openxmlformats.org/officeDocument/2006/relationships/oleObject" Target="embeddings/oleObject572.bin"/><Relationship Id="rId1107" Type="http://schemas.openxmlformats.org/officeDocument/2006/relationships/oleObject" Target="embeddings/oleObject585.bin"/><Relationship Id="rId116" Type="http://schemas.openxmlformats.org/officeDocument/2006/relationships/oleObject" Target="embeddings/oleObject58.bin"/><Relationship Id="rId323" Type="http://schemas.openxmlformats.org/officeDocument/2006/relationships/image" Target="media/image150.wmf"/><Relationship Id="rId530" Type="http://schemas.openxmlformats.org/officeDocument/2006/relationships/image" Target="media/image254.wmf"/><Relationship Id="rId768" Type="http://schemas.openxmlformats.org/officeDocument/2006/relationships/image" Target="media/image367.wmf"/><Relationship Id="rId975" Type="http://schemas.openxmlformats.org/officeDocument/2006/relationships/oleObject" Target="embeddings/oleObject504.bin"/><Relationship Id="rId1160" Type="http://schemas.openxmlformats.org/officeDocument/2006/relationships/oleObject" Target="embeddings/oleObject618.bin"/><Relationship Id="rId20" Type="http://schemas.openxmlformats.org/officeDocument/2006/relationships/image" Target="media/image8.wmf"/><Relationship Id="rId628" Type="http://schemas.openxmlformats.org/officeDocument/2006/relationships/image" Target="media/image301.wmf"/><Relationship Id="rId835" Type="http://schemas.openxmlformats.org/officeDocument/2006/relationships/oleObject" Target="embeddings/oleObject430.bin"/><Relationship Id="rId267" Type="http://schemas.openxmlformats.org/officeDocument/2006/relationships/image" Target="media/image123.wmf"/><Relationship Id="rId474" Type="http://schemas.openxmlformats.org/officeDocument/2006/relationships/oleObject" Target="embeddings/oleObject245.bin"/><Relationship Id="rId1020" Type="http://schemas.openxmlformats.org/officeDocument/2006/relationships/image" Target="media/image489.wmf"/><Relationship Id="rId1118" Type="http://schemas.openxmlformats.org/officeDocument/2006/relationships/oleObject" Target="embeddings/oleObject593.bin"/><Relationship Id="rId127" Type="http://schemas.openxmlformats.org/officeDocument/2006/relationships/oleObject" Target="embeddings/oleObject64.bin"/><Relationship Id="rId681" Type="http://schemas.openxmlformats.org/officeDocument/2006/relationships/image" Target="media/image327.wmf"/><Relationship Id="rId779" Type="http://schemas.openxmlformats.org/officeDocument/2006/relationships/image" Target="media/image372.wmf"/><Relationship Id="rId902" Type="http://schemas.openxmlformats.org/officeDocument/2006/relationships/image" Target="media/image434.wmf"/><Relationship Id="rId986" Type="http://schemas.openxmlformats.org/officeDocument/2006/relationships/image" Target="media/image471.wmf"/><Relationship Id="rId31" Type="http://schemas.openxmlformats.org/officeDocument/2006/relationships/oleObject" Target="embeddings/oleObject12.bin"/><Relationship Id="rId334" Type="http://schemas.openxmlformats.org/officeDocument/2006/relationships/oleObject" Target="embeddings/oleObject174.bin"/><Relationship Id="rId541" Type="http://schemas.openxmlformats.org/officeDocument/2006/relationships/image" Target="media/image261.wmf"/><Relationship Id="rId639" Type="http://schemas.openxmlformats.org/officeDocument/2006/relationships/oleObject" Target="embeddings/oleObject327.bin"/><Relationship Id="rId1171" Type="http://schemas.openxmlformats.org/officeDocument/2006/relationships/oleObject" Target="embeddings/oleObject628.bin"/><Relationship Id="rId180" Type="http://schemas.openxmlformats.org/officeDocument/2006/relationships/oleObject" Target="embeddings/oleObject91.bin"/><Relationship Id="rId278" Type="http://schemas.openxmlformats.org/officeDocument/2006/relationships/oleObject" Target="embeddings/oleObject144.bin"/><Relationship Id="rId401" Type="http://schemas.openxmlformats.org/officeDocument/2006/relationships/image" Target="media/image187.wmf"/><Relationship Id="rId846" Type="http://schemas.openxmlformats.org/officeDocument/2006/relationships/image" Target="media/image405.wmf"/><Relationship Id="rId1031" Type="http://schemas.openxmlformats.org/officeDocument/2006/relationships/oleObject" Target="embeddings/oleObject531.bin"/><Relationship Id="rId1129" Type="http://schemas.openxmlformats.org/officeDocument/2006/relationships/image" Target="media/image525.wmf"/><Relationship Id="rId485" Type="http://schemas.openxmlformats.org/officeDocument/2006/relationships/image" Target="media/image229.wmf"/><Relationship Id="rId692" Type="http://schemas.openxmlformats.org/officeDocument/2006/relationships/oleObject" Target="embeddings/oleObject354.bin"/><Relationship Id="rId706" Type="http://schemas.openxmlformats.org/officeDocument/2006/relationships/oleObject" Target="embeddings/oleObject363.bin"/><Relationship Id="rId913" Type="http://schemas.openxmlformats.org/officeDocument/2006/relationships/oleObject" Target="embeddings/oleObject468.bin"/><Relationship Id="rId42" Type="http://schemas.openxmlformats.org/officeDocument/2006/relationships/image" Target="media/image19.wmf"/><Relationship Id="rId138" Type="http://schemas.openxmlformats.org/officeDocument/2006/relationships/image" Target="media/image62.wmf"/><Relationship Id="rId345" Type="http://schemas.openxmlformats.org/officeDocument/2006/relationships/image" Target="media/image160.wmf"/><Relationship Id="rId552" Type="http://schemas.openxmlformats.org/officeDocument/2006/relationships/image" Target="media/image267.wmf"/><Relationship Id="rId997" Type="http://schemas.openxmlformats.org/officeDocument/2006/relationships/oleObject" Target="embeddings/oleObject514.bin"/><Relationship Id="rId1182" Type="http://schemas.openxmlformats.org/officeDocument/2006/relationships/oleObject" Target="embeddings/oleObject635.bin"/><Relationship Id="rId191" Type="http://schemas.openxmlformats.org/officeDocument/2006/relationships/image" Target="media/image88.wmf"/><Relationship Id="rId205" Type="http://schemas.openxmlformats.org/officeDocument/2006/relationships/image" Target="media/image94.wmf"/><Relationship Id="rId412" Type="http://schemas.openxmlformats.org/officeDocument/2006/relationships/image" Target="media/image193.wmf"/><Relationship Id="rId857" Type="http://schemas.openxmlformats.org/officeDocument/2006/relationships/oleObject" Target="embeddings/oleObject441.bin"/><Relationship Id="rId1042" Type="http://schemas.openxmlformats.org/officeDocument/2006/relationships/image" Target="media/image500.wmf"/><Relationship Id="rId289" Type="http://schemas.openxmlformats.org/officeDocument/2006/relationships/oleObject" Target="embeddings/oleObject150.bin"/><Relationship Id="rId496" Type="http://schemas.openxmlformats.org/officeDocument/2006/relationships/image" Target="media/image234.wmf"/><Relationship Id="rId717" Type="http://schemas.openxmlformats.org/officeDocument/2006/relationships/image" Target="media/image343.wmf"/><Relationship Id="rId924" Type="http://schemas.openxmlformats.org/officeDocument/2006/relationships/oleObject" Target="embeddings/oleObject473.bin"/><Relationship Id="rId53" Type="http://schemas.openxmlformats.org/officeDocument/2006/relationships/oleObject" Target="embeddings/oleObject24.bin"/><Relationship Id="rId149" Type="http://schemas.openxmlformats.org/officeDocument/2006/relationships/image" Target="media/image68.wmf"/><Relationship Id="rId356" Type="http://schemas.openxmlformats.org/officeDocument/2006/relationships/image" Target="media/image165.wmf"/><Relationship Id="rId563" Type="http://schemas.openxmlformats.org/officeDocument/2006/relationships/oleObject" Target="embeddings/oleObject285.bin"/><Relationship Id="rId770" Type="http://schemas.openxmlformats.org/officeDocument/2006/relationships/image" Target="media/image368.wmf"/><Relationship Id="rId1193" Type="http://schemas.openxmlformats.org/officeDocument/2006/relationships/image" Target="media/image546.wmf"/><Relationship Id="rId1207" Type="http://schemas.openxmlformats.org/officeDocument/2006/relationships/oleObject" Target="embeddings/oleObject654.bin"/><Relationship Id="rId216" Type="http://schemas.openxmlformats.org/officeDocument/2006/relationships/oleObject" Target="embeddings/oleObject111.bin"/><Relationship Id="rId423" Type="http://schemas.openxmlformats.org/officeDocument/2006/relationships/oleObject" Target="embeddings/oleObject219.bin"/><Relationship Id="rId868" Type="http://schemas.openxmlformats.org/officeDocument/2006/relationships/oleObject" Target="embeddings/oleObject447.bin"/><Relationship Id="rId1053" Type="http://schemas.openxmlformats.org/officeDocument/2006/relationships/oleObject" Target="embeddings/oleObject543.bin"/><Relationship Id="rId630" Type="http://schemas.openxmlformats.org/officeDocument/2006/relationships/image" Target="media/image302.wmf"/><Relationship Id="rId728" Type="http://schemas.openxmlformats.org/officeDocument/2006/relationships/image" Target="media/image349.wmf"/><Relationship Id="rId935" Type="http://schemas.openxmlformats.org/officeDocument/2006/relationships/oleObject" Target="embeddings/oleObject481.bin"/><Relationship Id="rId64" Type="http://schemas.openxmlformats.org/officeDocument/2006/relationships/image" Target="media/image29.wmf"/><Relationship Id="rId367" Type="http://schemas.openxmlformats.org/officeDocument/2006/relationships/image" Target="media/image170.wmf"/><Relationship Id="rId574" Type="http://schemas.openxmlformats.org/officeDocument/2006/relationships/image" Target="media/image275.wmf"/><Relationship Id="rId1120" Type="http://schemas.openxmlformats.org/officeDocument/2006/relationships/oleObject" Target="embeddings/oleObject594.bin"/><Relationship Id="rId227" Type="http://schemas.openxmlformats.org/officeDocument/2006/relationships/oleObject" Target="embeddings/oleObject117.bin"/><Relationship Id="rId781" Type="http://schemas.openxmlformats.org/officeDocument/2006/relationships/image" Target="media/image373.wmf"/><Relationship Id="rId879" Type="http://schemas.openxmlformats.org/officeDocument/2006/relationships/image" Target="media/image422.wmf"/><Relationship Id="rId434" Type="http://schemas.openxmlformats.org/officeDocument/2006/relationships/image" Target="media/image204.wmf"/><Relationship Id="rId641" Type="http://schemas.openxmlformats.org/officeDocument/2006/relationships/image" Target="media/image307.wmf"/><Relationship Id="rId739" Type="http://schemas.openxmlformats.org/officeDocument/2006/relationships/oleObject" Target="embeddings/oleObject380.bin"/><Relationship Id="rId1064" Type="http://schemas.openxmlformats.org/officeDocument/2006/relationships/oleObject" Target="embeddings/oleObject554.bin"/><Relationship Id="rId280" Type="http://schemas.openxmlformats.org/officeDocument/2006/relationships/oleObject" Target="embeddings/oleObject145.bin"/><Relationship Id="rId501" Type="http://schemas.openxmlformats.org/officeDocument/2006/relationships/oleObject" Target="embeddings/oleObject259.bin"/><Relationship Id="rId946" Type="http://schemas.openxmlformats.org/officeDocument/2006/relationships/image" Target="media/image454.wmf"/><Relationship Id="rId1131" Type="http://schemas.openxmlformats.org/officeDocument/2006/relationships/image" Target="media/image526.wmf"/><Relationship Id="rId75" Type="http://schemas.openxmlformats.org/officeDocument/2006/relationships/oleObject" Target="embeddings/oleObject35.bin"/><Relationship Id="rId140" Type="http://schemas.openxmlformats.org/officeDocument/2006/relationships/oleObject" Target="embeddings/oleObject71.bin"/><Relationship Id="rId182" Type="http://schemas.openxmlformats.org/officeDocument/2006/relationships/oleObject" Target="embeddings/oleObject92.bin"/><Relationship Id="rId378" Type="http://schemas.openxmlformats.org/officeDocument/2006/relationships/oleObject" Target="embeddings/oleObject197.bin"/><Relationship Id="rId403" Type="http://schemas.openxmlformats.org/officeDocument/2006/relationships/image" Target="media/image188.wmf"/><Relationship Id="rId585" Type="http://schemas.openxmlformats.org/officeDocument/2006/relationships/oleObject" Target="embeddings/oleObject299.bin"/><Relationship Id="rId750" Type="http://schemas.openxmlformats.org/officeDocument/2006/relationships/oleObject" Target="embeddings/oleObject386.bin"/><Relationship Id="rId792" Type="http://schemas.openxmlformats.org/officeDocument/2006/relationships/oleObject" Target="embeddings/oleObject408.bin"/><Relationship Id="rId806" Type="http://schemas.openxmlformats.org/officeDocument/2006/relationships/image" Target="media/image386.wmf"/><Relationship Id="rId848" Type="http://schemas.openxmlformats.org/officeDocument/2006/relationships/image" Target="media/image406.wmf"/><Relationship Id="rId1033" Type="http://schemas.openxmlformats.org/officeDocument/2006/relationships/oleObject" Target="embeddings/oleObject532.bin"/><Relationship Id="rId6" Type="http://schemas.openxmlformats.org/officeDocument/2006/relationships/footnotes" Target="footnotes.xml"/><Relationship Id="rId238" Type="http://schemas.openxmlformats.org/officeDocument/2006/relationships/image" Target="media/image110.wmf"/><Relationship Id="rId445" Type="http://schemas.openxmlformats.org/officeDocument/2006/relationships/image" Target="media/image209.wmf"/><Relationship Id="rId487" Type="http://schemas.openxmlformats.org/officeDocument/2006/relationships/oleObject" Target="embeddings/oleObject251.bin"/><Relationship Id="rId610" Type="http://schemas.openxmlformats.org/officeDocument/2006/relationships/image" Target="media/image293.wmf"/><Relationship Id="rId652" Type="http://schemas.openxmlformats.org/officeDocument/2006/relationships/image" Target="media/image312.wmf"/><Relationship Id="rId694" Type="http://schemas.openxmlformats.org/officeDocument/2006/relationships/image" Target="media/image333.wmf"/><Relationship Id="rId708" Type="http://schemas.openxmlformats.org/officeDocument/2006/relationships/oleObject" Target="embeddings/oleObject364.bin"/><Relationship Id="rId915" Type="http://schemas.openxmlformats.org/officeDocument/2006/relationships/image" Target="media/image441.wmf"/><Relationship Id="rId1075" Type="http://schemas.openxmlformats.org/officeDocument/2006/relationships/oleObject" Target="embeddings/oleObject560.bin"/><Relationship Id="rId291" Type="http://schemas.openxmlformats.org/officeDocument/2006/relationships/oleObject" Target="embeddings/oleObject151.bin"/><Relationship Id="rId305" Type="http://schemas.openxmlformats.org/officeDocument/2006/relationships/oleObject" Target="embeddings/oleObject158.bin"/><Relationship Id="rId347" Type="http://schemas.openxmlformats.org/officeDocument/2006/relationships/image" Target="media/image161.wmf"/><Relationship Id="rId512" Type="http://schemas.openxmlformats.org/officeDocument/2006/relationships/image" Target="media/image242.png"/><Relationship Id="rId957" Type="http://schemas.openxmlformats.org/officeDocument/2006/relationships/oleObject" Target="embeddings/oleObject492.bin"/><Relationship Id="rId999" Type="http://schemas.openxmlformats.org/officeDocument/2006/relationships/oleObject" Target="embeddings/oleObject515.bin"/><Relationship Id="rId1100" Type="http://schemas.openxmlformats.org/officeDocument/2006/relationships/oleObject" Target="embeddings/oleObject578.bin"/><Relationship Id="rId1142" Type="http://schemas.openxmlformats.org/officeDocument/2006/relationships/oleObject" Target="embeddings/oleObject606.bin"/><Relationship Id="rId1184" Type="http://schemas.openxmlformats.org/officeDocument/2006/relationships/oleObject" Target="embeddings/oleObject636.bin"/><Relationship Id="rId44" Type="http://schemas.openxmlformats.org/officeDocument/2006/relationships/image" Target="media/image20.wmf"/><Relationship Id="rId86" Type="http://schemas.openxmlformats.org/officeDocument/2006/relationships/oleObject" Target="embeddings/oleObject42.bin"/><Relationship Id="rId151" Type="http://schemas.openxmlformats.org/officeDocument/2006/relationships/image" Target="media/image69.wmf"/><Relationship Id="rId389" Type="http://schemas.openxmlformats.org/officeDocument/2006/relationships/image" Target="media/image181.wmf"/><Relationship Id="rId554" Type="http://schemas.openxmlformats.org/officeDocument/2006/relationships/image" Target="media/image268.wmf"/><Relationship Id="rId596" Type="http://schemas.openxmlformats.org/officeDocument/2006/relationships/image" Target="media/image286.wmf"/><Relationship Id="rId761" Type="http://schemas.openxmlformats.org/officeDocument/2006/relationships/oleObject" Target="embeddings/oleObject392.bin"/><Relationship Id="rId817" Type="http://schemas.openxmlformats.org/officeDocument/2006/relationships/oleObject" Target="embeddings/oleObject421.bin"/><Relationship Id="rId859" Type="http://schemas.openxmlformats.org/officeDocument/2006/relationships/image" Target="media/image412.wmf"/><Relationship Id="rId1002" Type="http://schemas.openxmlformats.org/officeDocument/2006/relationships/image" Target="media/image480.wmf"/><Relationship Id="rId193" Type="http://schemas.openxmlformats.org/officeDocument/2006/relationships/image" Target="media/image89.wmf"/><Relationship Id="rId207" Type="http://schemas.openxmlformats.org/officeDocument/2006/relationships/image" Target="media/image95.wmf"/><Relationship Id="rId249" Type="http://schemas.openxmlformats.org/officeDocument/2006/relationships/oleObject" Target="embeddings/oleObject128.bin"/><Relationship Id="rId414" Type="http://schemas.openxmlformats.org/officeDocument/2006/relationships/image" Target="media/image194.wmf"/><Relationship Id="rId456" Type="http://schemas.openxmlformats.org/officeDocument/2006/relationships/oleObject" Target="embeddings/oleObject236.bin"/><Relationship Id="rId498" Type="http://schemas.openxmlformats.org/officeDocument/2006/relationships/image" Target="media/image235.wmf"/><Relationship Id="rId621" Type="http://schemas.openxmlformats.org/officeDocument/2006/relationships/image" Target="media/image298.wmf"/><Relationship Id="rId663" Type="http://schemas.openxmlformats.org/officeDocument/2006/relationships/oleObject" Target="embeddings/oleObject340.bin"/><Relationship Id="rId870" Type="http://schemas.openxmlformats.org/officeDocument/2006/relationships/oleObject" Target="embeddings/oleObject448.bin"/><Relationship Id="rId1044" Type="http://schemas.openxmlformats.org/officeDocument/2006/relationships/image" Target="media/image501.wmf"/><Relationship Id="rId1086" Type="http://schemas.openxmlformats.org/officeDocument/2006/relationships/image" Target="media/image515.wmf"/><Relationship Id="rId13" Type="http://schemas.openxmlformats.org/officeDocument/2006/relationships/oleObject" Target="embeddings/oleObject3.bin"/><Relationship Id="rId109" Type="http://schemas.openxmlformats.org/officeDocument/2006/relationships/image" Target="media/image49.wmf"/><Relationship Id="rId260" Type="http://schemas.openxmlformats.org/officeDocument/2006/relationships/image" Target="media/image121.wmf"/><Relationship Id="rId316" Type="http://schemas.openxmlformats.org/officeDocument/2006/relationships/oleObject" Target="embeddings/oleObject164.bin"/><Relationship Id="rId523" Type="http://schemas.openxmlformats.org/officeDocument/2006/relationships/image" Target="media/image249.wmf"/><Relationship Id="rId719" Type="http://schemas.openxmlformats.org/officeDocument/2006/relationships/image" Target="media/image344.emf"/><Relationship Id="rId926" Type="http://schemas.openxmlformats.org/officeDocument/2006/relationships/oleObject" Target="embeddings/oleObject474.bin"/><Relationship Id="rId968" Type="http://schemas.openxmlformats.org/officeDocument/2006/relationships/image" Target="media/image465.wmf"/><Relationship Id="rId1111" Type="http://schemas.openxmlformats.org/officeDocument/2006/relationships/oleObject" Target="embeddings/oleObject589.bin"/><Relationship Id="rId1153" Type="http://schemas.openxmlformats.org/officeDocument/2006/relationships/image" Target="media/image534.wmf"/><Relationship Id="rId55" Type="http://schemas.openxmlformats.org/officeDocument/2006/relationships/oleObject" Target="embeddings/oleObject25.bin"/><Relationship Id="rId97" Type="http://schemas.openxmlformats.org/officeDocument/2006/relationships/oleObject" Target="embeddings/oleObject48.bin"/><Relationship Id="rId120" Type="http://schemas.openxmlformats.org/officeDocument/2006/relationships/oleObject" Target="embeddings/oleObject61.bin"/><Relationship Id="rId358" Type="http://schemas.openxmlformats.org/officeDocument/2006/relationships/image" Target="media/image166.wmf"/><Relationship Id="rId565" Type="http://schemas.openxmlformats.org/officeDocument/2006/relationships/oleObject" Target="embeddings/oleObject287.bin"/><Relationship Id="rId730" Type="http://schemas.openxmlformats.org/officeDocument/2006/relationships/oleObject" Target="embeddings/oleObject375.bin"/><Relationship Id="rId772" Type="http://schemas.openxmlformats.org/officeDocument/2006/relationships/image" Target="media/image369.wmf"/><Relationship Id="rId828" Type="http://schemas.openxmlformats.org/officeDocument/2006/relationships/image" Target="media/image396.wmf"/><Relationship Id="rId1013" Type="http://schemas.openxmlformats.org/officeDocument/2006/relationships/oleObject" Target="embeddings/oleObject522.bin"/><Relationship Id="rId1195" Type="http://schemas.openxmlformats.org/officeDocument/2006/relationships/image" Target="media/image547.wmf"/><Relationship Id="rId1209" Type="http://schemas.openxmlformats.org/officeDocument/2006/relationships/oleObject" Target="embeddings/oleObject656.bin"/><Relationship Id="rId162" Type="http://schemas.openxmlformats.org/officeDocument/2006/relationships/oleObject" Target="embeddings/oleObject82.bin"/><Relationship Id="rId218" Type="http://schemas.openxmlformats.org/officeDocument/2006/relationships/oleObject" Target="embeddings/oleObject112.bin"/><Relationship Id="rId425" Type="http://schemas.openxmlformats.org/officeDocument/2006/relationships/oleObject" Target="embeddings/oleObject220.bin"/><Relationship Id="rId467" Type="http://schemas.openxmlformats.org/officeDocument/2006/relationships/oleObject" Target="embeddings/oleObject241.bin"/><Relationship Id="rId632" Type="http://schemas.openxmlformats.org/officeDocument/2006/relationships/image" Target="media/image303.wmf"/><Relationship Id="rId1055" Type="http://schemas.openxmlformats.org/officeDocument/2006/relationships/oleObject" Target="embeddings/oleObject545.bin"/><Relationship Id="rId1097" Type="http://schemas.openxmlformats.org/officeDocument/2006/relationships/oleObject" Target="embeddings/oleObject575.bin"/><Relationship Id="rId271" Type="http://schemas.openxmlformats.org/officeDocument/2006/relationships/image" Target="media/image125.wmf"/><Relationship Id="rId674" Type="http://schemas.openxmlformats.org/officeDocument/2006/relationships/oleObject" Target="embeddings/oleObject345.bin"/><Relationship Id="rId881" Type="http://schemas.openxmlformats.org/officeDocument/2006/relationships/image" Target="media/image423.wmf"/><Relationship Id="rId937" Type="http://schemas.openxmlformats.org/officeDocument/2006/relationships/oleObject" Target="embeddings/oleObject482.bin"/><Relationship Id="rId979" Type="http://schemas.openxmlformats.org/officeDocument/2006/relationships/oleObject" Target="embeddings/oleObject506.bin"/><Relationship Id="rId1122" Type="http://schemas.openxmlformats.org/officeDocument/2006/relationships/oleObject" Target="embeddings/oleObject595.bin"/><Relationship Id="rId24" Type="http://schemas.openxmlformats.org/officeDocument/2006/relationships/image" Target="media/image10.wmf"/><Relationship Id="rId66" Type="http://schemas.openxmlformats.org/officeDocument/2006/relationships/image" Target="media/image30.wmf"/><Relationship Id="rId131" Type="http://schemas.openxmlformats.org/officeDocument/2006/relationships/oleObject" Target="embeddings/oleObject66.bin"/><Relationship Id="rId327" Type="http://schemas.openxmlformats.org/officeDocument/2006/relationships/image" Target="media/image152.wmf"/><Relationship Id="rId369" Type="http://schemas.openxmlformats.org/officeDocument/2006/relationships/image" Target="media/image171.wmf"/><Relationship Id="rId534" Type="http://schemas.openxmlformats.org/officeDocument/2006/relationships/oleObject" Target="embeddings/oleObject272.bin"/><Relationship Id="rId576" Type="http://schemas.openxmlformats.org/officeDocument/2006/relationships/image" Target="media/image276.wmf"/><Relationship Id="rId741" Type="http://schemas.openxmlformats.org/officeDocument/2006/relationships/image" Target="media/image354.wmf"/><Relationship Id="rId783" Type="http://schemas.openxmlformats.org/officeDocument/2006/relationships/image" Target="media/image374.wmf"/><Relationship Id="rId839" Type="http://schemas.openxmlformats.org/officeDocument/2006/relationships/oleObject" Target="embeddings/oleObject432.bin"/><Relationship Id="rId990" Type="http://schemas.openxmlformats.org/officeDocument/2006/relationships/image" Target="media/image473.wmf"/><Relationship Id="rId1164" Type="http://schemas.openxmlformats.org/officeDocument/2006/relationships/oleObject" Target="embeddings/oleObject622.bin"/><Relationship Id="rId173" Type="http://schemas.openxmlformats.org/officeDocument/2006/relationships/image" Target="media/image80.wmf"/><Relationship Id="rId229" Type="http://schemas.openxmlformats.org/officeDocument/2006/relationships/oleObject" Target="embeddings/oleObject118.bin"/><Relationship Id="rId380" Type="http://schemas.openxmlformats.org/officeDocument/2006/relationships/oleObject" Target="embeddings/oleObject198.bin"/><Relationship Id="rId436" Type="http://schemas.openxmlformats.org/officeDocument/2006/relationships/image" Target="media/image205.wmf"/><Relationship Id="rId601" Type="http://schemas.openxmlformats.org/officeDocument/2006/relationships/oleObject" Target="embeddings/oleObject307.bin"/><Relationship Id="rId643" Type="http://schemas.openxmlformats.org/officeDocument/2006/relationships/oleObject" Target="embeddings/oleObject330.bin"/><Relationship Id="rId1024" Type="http://schemas.openxmlformats.org/officeDocument/2006/relationships/image" Target="media/image491.wmf"/><Relationship Id="rId1066" Type="http://schemas.openxmlformats.org/officeDocument/2006/relationships/oleObject" Target="embeddings/oleObject556.bin"/><Relationship Id="rId240" Type="http://schemas.openxmlformats.org/officeDocument/2006/relationships/image" Target="media/image111.wmf"/><Relationship Id="rId478" Type="http://schemas.openxmlformats.org/officeDocument/2006/relationships/oleObject" Target="embeddings/oleObject247.bin"/><Relationship Id="rId685" Type="http://schemas.openxmlformats.org/officeDocument/2006/relationships/image" Target="media/image329.wmf"/><Relationship Id="rId850" Type="http://schemas.openxmlformats.org/officeDocument/2006/relationships/image" Target="media/image407.wmf"/><Relationship Id="rId892" Type="http://schemas.openxmlformats.org/officeDocument/2006/relationships/image" Target="media/image429.png"/><Relationship Id="rId906" Type="http://schemas.openxmlformats.org/officeDocument/2006/relationships/image" Target="media/image436.wmf"/><Relationship Id="rId948" Type="http://schemas.openxmlformats.org/officeDocument/2006/relationships/image" Target="media/image455.wmf"/><Relationship Id="rId1133" Type="http://schemas.openxmlformats.org/officeDocument/2006/relationships/image" Target="media/image527.wmf"/><Relationship Id="rId35" Type="http://schemas.openxmlformats.org/officeDocument/2006/relationships/oleObject" Target="embeddings/oleObject14.bin"/><Relationship Id="rId77" Type="http://schemas.openxmlformats.org/officeDocument/2006/relationships/oleObject" Target="embeddings/oleObject36.bin"/><Relationship Id="rId100" Type="http://schemas.openxmlformats.org/officeDocument/2006/relationships/image" Target="media/image45.wmf"/><Relationship Id="rId282" Type="http://schemas.openxmlformats.org/officeDocument/2006/relationships/oleObject" Target="embeddings/oleObject146.bin"/><Relationship Id="rId338" Type="http://schemas.openxmlformats.org/officeDocument/2006/relationships/oleObject" Target="embeddings/oleObject176.bin"/><Relationship Id="rId503" Type="http://schemas.openxmlformats.org/officeDocument/2006/relationships/oleObject" Target="embeddings/oleObject260.bin"/><Relationship Id="rId545" Type="http://schemas.openxmlformats.org/officeDocument/2006/relationships/oleObject" Target="embeddings/oleObject276.bin"/><Relationship Id="rId587" Type="http://schemas.openxmlformats.org/officeDocument/2006/relationships/oleObject" Target="embeddings/oleObject300.bin"/><Relationship Id="rId710" Type="http://schemas.openxmlformats.org/officeDocument/2006/relationships/oleObject" Target="embeddings/oleObject365.bin"/><Relationship Id="rId752" Type="http://schemas.openxmlformats.org/officeDocument/2006/relationships/oleObject" Target="embeddings/oleObject387.bin"/><Relationship Id="rId808" Type="http://schemas.openxmlformats.org/officeDocument/2006/relationships/image" Target="media/image387.wmf"/><Relationship Id="rId1175" Type="http://schemas.openxmlformats.org/officeDocument/2006/relationships/oleObject" Target="embeddings/oleObject630.bin"/><Relationship Id="rId8" Type="http://schemas.openxmlformats.org/officeDocument/2006/relationships/image" Target="media/image2.wmf"/><Relationship Id="rId142" Type="http://schemas.openxmlformats.org/officeDocument/2006/relationships/oleObject" Target="embeddings/oleObject72.bin"/><Relationship Id="rId184" Type="http://schemas.openxmlformats.org/officeDocument/2006/relationships/image" Target="media/image85.wmf"/><Relationship Id="rId391" Type="http://schemas.openxmlformats.org/officeDocument/2006/relationships/image" Target="media/image182.wmf"/><Relationship Id="rId405" Type="http://schemas.openxmlformats.org/officeDocument/2006/relationships/image" Target="media/image189.wmf"/><Relationship Id="rId447" Type="http://schemas.openxmlformats.org/officeDocument/2006/relationships/image" Target="media/image210.wmf"/><Relationship Id="rId612" Type="http://schemas.openxmlformats.org/officeDocument/2006/relationships/image" Target="media/image294.wmf"/><Relationship Id="rId794" Type="http://schemas.openxmlformats.org/officeDocument/2006/relationships/oleObject" Target="embeddings/oleObject409.bin"/><Relationship Id="rId1035" Type="http://schemas.openxmlformats.org/officeDocument/2006/relationships/oleObject" Target="embeddings/oleObject533.bin"/><Relationship Id="rId1077" Type="http://schemas.openxmlformats.org/officeDocument/2006/relationships/oleObject" Target="embeddings/oleObject561.bin"/><Relationship Id="rId1200" Type="http://schemas.openxmlformats.org/officeDocument/2006/relationships/oleObject" Target="embeddings/oleObject647.bin"/><Relationship Id="rId251" Type="http://schemas.openxmlformats.org/officeDocument/2006/relationships/oleObject" Target="embeddings/oleObject129.bin"/><Relationship Id="rId489" Type="http://schemas.openxmlformats.org/officeDocument/2006/relationships/oleObject" Target="embeddings/oleObject252.bin"/><Relationship Id="rId654" Type="http://schemas.openxmlformats.org/officeDocument/2006/relationships/image" Target="media/image313.wmf"/><Relationship Id="rId696" Type="http://schemas.openxmlformats.org/officeDocument/2006/relationships/oleObject" Target="embeddings/oleObject357.bin"/><Relationship Id="rId861" Type="http://schemas.openxmlformats.org/officeDocument/2006/relationships/image" Target="media/image413.wmf"/><Relationship Id="rId917" Type="http://schemas.openxmlformats.org/officeDocument/2006/relationships/image" Target="media/image442.wmf"/><Relationship Id="rId959" Type="http://schemas.openxmlformats.org/officeDocument/2006/relationships/oleObject" Target="embeddings/oleObject493.bin"/><Relationship Id="rId1102" Type="http://schemas.openxmlformats.org/officeDocument/2006/relationships/oleObject" Target="embeddings/oleObject580.bin"/><Relationship Id="rId46" Type="http://schemas.openxmlformats.org/officeDocument/2006/relationships/image" Target="media/image21.wmf"/><Relationship Id="rId293" Type="http://schemas.openxmlformats.org/officeDocument/2006/relationships/oleObject" Target="embeddings/oleObject152.bin"/><Relationship Id="rId307" Type="http://schemas.openxmlformats.org/officeDocument/2006/relationships/oleObject" Target="embeddings/oleObject159.bin"/><Relationship Id="rId349" Type="http://schemas.openxmlformats.org/officeDocument/2006/relationships/image" Target="media/image162.emf"/><Relationship Id="rId514" Type="http://schemas.openxmlformats.org/officeDocument/2006/relationships/oleObject" Target="embeddings/oleObject265.bin"/><Relationship Id="rId556" Type="http://schemas.openxmlformats.org/officeDocument/2006/relationships/image" Target="media/image269.wmf"/><Relationship Id="rId721" Type="http://schemas.openxmlformats.org/officeDocument/2006/relationships/oleObject" Target="embeddings/oleObject370.bin"/><Relationship Id="rId763" Type="http://schemas.openxmlformats.org/officeDocument/2006/relationships/oleObject" Target="embeddings/oleObject393.bin"/><Relationship Id="rId1144" Type="http://schemas.openxmlformats.org/officeDocument/2006/relationships/oleObject" Target="embeddings/oleObject607.bin"/><Relationship Id="rId1186" Type="http://schemas.openxmlformats.org/officeDocument/2006/relationships/oleObject" Target="embeddings/oleObject637.bin"/><Relationship Id="rId88" Type="http://schemas.openxmlformats.org/officeDocument/2006/relationships/oleObject" Target="embeddings/oleObject43.bin"/><Relationship Id="rId111" Type="http://schemas.openxmlformats.org/officeDocument/2006/relationships/image" Target="media/image50.wmf"/><Relationship Id="rId153" Type="http://schemas.openxmlformats.org/officeDocument/2006/relationships/image" Target="media/image70.wmf"/><Relationship Id="rId195" Type="http://schemas.openxmlformats.org/officeDocument/2006/relationships/image" Target="media/image90.wmf"/><Relationship Id="rId209" Type="http://schemas.openxmlformats.org/officeDocument/2006/relationships/image" Target="media/image96.wmf"/><Relationship Id="rId360" Type="http://schemas.openxmlformats.org/officeDocument/2006/relationships/image" Target="media/image167.emf"/><Relationship Id="rId416" Type="http://schemas.openxmlformats.org/officeDocument/2006/relationships/image" Target="media/image195.wmf"/><Relationship Id="rId598" Type="http://schemas.openxmlformats.org/officeDocument/2006/relationships/image" Target="media/image287.wmf"/><Relationship Id="rId819" Type="http://schemas.openxmlformats.org/officeDocument/2006/relationships/oleObject" Target="embeddings/oleObject422.bin"/><Relationship Id="rId970" Type="http://schemas.openxmlformats.org/officeDocument/2006/relationships/oleObject" Target="embeddings/oleObject499.bin"/><Relationship Id="rId1004" Type="http://schemas.openxmlformats.org/officeDocument/2006/relationships/image" Target="media/image481.wmf"/><Relationship Id="rId1046" Type="http://schemas.openxmlformats.org/officeDocument/2006/relationships/image" Target="media/image502.wmf"/><Relationship Id="rId1211" Type="http://schemas.openxmlformats.org/officeDocument/2006/relationships/header" Target="header2.xml"/><Relationship Id="rId220" Type="http://schemas.openxmlformats.org/officeDocument/2006/relationships/oleObject" Target="embeddings/oleObject113.bin"/><Relationship Id="rId458" Type="http://schemas.openxmlformats.org/officeDocument/2006/relationships/oleObject" Target="embeddings/oleObject237.bin"/><Relationship Id="rId623" Type="http://schemas.openxmlformats.org/officeDocument/2006/relationships/image" Target="media/image299.wmf"/><Relationship Id="rId665" Type="http://schemas.openxmlformats.org/officeDocument/2006/relationships/oleObject" Target="embeddings/oleObject341.bin"/><Relationship Id="rId830" Type="http://schemas.openxmlformats.org/officeDocument/2006/relationships/image" Target="media/image397.wmf"/><Relationship Id="rId872" Type="http://schemas.openxmlformats.org/officeDocument/2006/relationships/image" Target="media/image418.wmf"/><Relationship Id="rId928" Type="http://schemas.openxmlformats.org/officeDocument/2006/relationships/oleObject" Target="embeddings/oleObject476.bin"/><Relationship Id="rId1088" Type="http://schemas.openxmlformats.org/officeDocument/2006/relationships/oleObject" Target="embeddings/oleObject567.bin"/><Relationship Id="rId15" Type="http://schemas.openxmlformats.org/officeDocument/2006/relationships/oleObject" Target="embeddings/oleObject4.bin"/><Relationship Id="rId57" Type="http://schemas.openxmlformats.org/officeDocument/2006/relationships/oleObject" Target="embeddings/oleObject26.bin"/><Relationship Id="rId262" Type="http://schemas.openxmlformats.org/officeDocument/2006/relationships/oleObject" Target="embeddings/oleObject135.bin"/><Relationship Id="rId318" Type="http://schemas.openxmlformats.org/officeDocument/2006/relationships/oleObject" Target="embeddings/oleObject165.bin"/><Relationship Id="rId525" Type="http://schemas.openxmlformats.org/officeDocument/2006/relationships/image" Target="media/image250.png"/><Relationship Id="rId567" Type="http://schemas.openxmlformats.org/officeDocument/2006/relationships/image" Target="media/image273.wmf"/><Relationship Id="rId732" Type="http://schemas.openxmlformats.org/officeDocument/2006/relationships/oleObject" Target="embeddings/oleObject376.bin"/><Relationship Id="rId1113" Type="http://schemas.openxmlformats.org/officeDocument/2006/relationships/image" Target="media/image517.wmf"/><Relationship Id="rId1155" Type="http://schemas.openxmlformats.org/officeDocument/2006/relationships/image" Target="media/image535.wmf"/><Relationship Id="rId1197" Type="http://schemas.openxmlformats.org/officeDocument/2006/relationships/oleObject" Target="embeddings/oleObject644.bin"/><Relationship Id="rId99" Type="http://schemas.openxmlformats.org/officeDocument/2006/relationships/oleObject" Target="embeddings/oleObject49.bin"/><Relationship Id="rId122" Type="http://schemas.openxmlformats.org/officeDocument/2006/relationships/oleObject" Target="embeddings/oleObject62.bin"/><Relationship Id="rId164" Type="http://schemas.openxmlformats.org/officeDocument/2006/relationships/oleObject" Target="embeddings/oleObject83.bin"/><Relationship Id="rId371" Type="http://schemas.openxmlformats.org/officeDocument/2006/relationships/image" Target="media/image172.wmf"/><Relationship Id="rId774" Type="http://schemas.openxmlformats.org/officeDocument/2006/relationships/image" Target="media/image370.wmf"/><Relationship Id="rId981" Type="http://schemas.openxmlformats.org/officeDocument/2006/relationships/oleObject" Target="embeddings/oleObject507.bin"/><Relationship Id="rId1015" Type="http://schemas.openxmlformats.org/officeDocument/2006/relationships/oleObject" Target="embeddings/oleObject523.bin"/><Relationship Id="rId1057" Type="http://schemas.openxmlformats.org/officeDocument/2006/relationships/oleObject" Target="embeddings/oleObject547.bin"/><Relationship Id="rId427" Type="http://schemas.openxmlformats.org/officeDocument/2006/relationships/oleObject" Target="embeddings/oleObject221.bin"/><Relationship Id="rId469" Type="http://schemas.openxmlformats.org/officeDocument/2006/relationships/oleObject" Target="embeddings/oleObject242.bin"/><Relationship Id="rId634" Type="http://schemas.openxmlformats.org/officeDocument/2006/relationships/image" Target="media/image304.wmf"/><Relationship Id="rId676" Type="http://schemas.openxmlformats.org/officeDocument/2006/relationships/oleObject" Target="embeddings/oleObject346.bin"/><Relationship Id="rId841" Type="http://schemas.openxmlformats.org/officeDocument/2006/relationships/oleObject" Target="embeddings/oleObject433.bin"/><Relationship Id="rId883" Type="http://schemas.openxmlformats.org/officeDocument/2006/relationships/image" Target="media/image424.wmf"/><Relationship Id="rId1099" Type="http://schemas.openxmlformats.org/officeDocument/2006/relationships/oleObject" Target="embeddings/oleObject577.bin"/><Relationship Id="rId26" Type="http://schemas.openxmlformats.org/officeDocument/2006/relationships/image" Target="media/image11.wmf"/><Relationship Id="rId231" Type="http://schemas.openxmlformats.org/officeDocument/2006/relationships/oleObject" Target="embeddings/oleObject119.bin"/><Relationship Id="rId273" Type="http://schemas.openxmlformats.org/officeDocument/2006/relationships/image" Target="media/image126.wmf"/><Relationship Id="rId329" Type="http://schemas.openxmlformats.org/officeDocument/2006/relationships/oleObject" Target="embeddings/oleObject171.bin"/><Relationship Id="rId480" Type="http://schemas.openxmlformats.org/officeDocument/2006/relationships/oleObject" Target="embeddings/oleObject248.bin"/><Relationship Id="rId536" Type="http://schemas.openxmlformats.org/officeDocument/2006/relationships/oleObject" Target="embeddings/oleObject273.bin"/><Relationship Id="rId701" Type="http://schemas.openxmlformats.org/officeDocument/2006/relationships/image" Target="media/image336.wmf"/><Relationship Id="rId939" Type="http://schemas.openxmlformats.org/officeDocument/2006/relationships/oleObject" Target="embeddings/oleObject483.bin"/><Relationship Id="rId1124" Type="http://schemas.openxmlformats.org/officeDocument/2006/relationships/oleObject" Target="embeddings/oleObject596.bin"/><Relationship Id="rId1166" Type="http://schemas.openxmlformats.org/officeDocument/2006/relationships/oleObject" Target="embeddings/oleObject624.bin"/><Relationship Id="rId68" Type="http://schemas.openxmlformats.org/officeDocument/2006/relationships/image" Target="media/image31.wmf"/><Relationship Id="rId133" Type="http://schemas.openxmlformats.org/officeDocument/2006/relationships/oleObject" Target="embeddings/oleObject67.bin"/><Relationship Id="rId175" Type="http://schemas.openxmlformats.org/officeDocument/2006/relationships/image" Target="media/image81.wmf"/><Relationship Id="rId340" Type="http://schemas.openxmlformats.org/officeDocument/2006/relationships/oleObject" Target="embeddings/oleObject177.bin"/><Relationship Id="rId578" Type="http://schemas.openxmlformats.org/officeDocument/2006/relationships/image" Target="media/image277.wmf"/><Relationship Id="rId743" Type="http://schemas.openxmlformats.org/officeDocument/2006/relationships/image" Target="media/image355.wmf"/><Relationship Id="rId785" Type="http://schemas.openxmlformats.org/officeDocument/2006/relationships/image" Target="media/image375.wmf"/><Relationship Id="rId950" Type="http://schemas.openxmlformats.org/officeDocument/2006/relationships/image" Target="media/image456.wmf"/><Relationship Id="rId992" Type="http://schemas.openxmlformats.org/officeDocument/2006/relationships/oleObject" Target="embeddings/oleObject512.bin"/><Relationship Id="rId1026" Type="http://schemas.openxmlformats.org/officeDocument/2006/relationships/image" Target="media/image492.wmf"/><Relationship Id="rId200" Type="http://schemas.openxmlformats.org/officeDocument/2006/relationships/image" Target="media/image92.emf"/><Relationship Id="rId382" Type="http://schemas.openxmlformats.org/officeDocument/2006/relationships/oleObject" Target="embeddings/oleObject199.bin"/><Relationship Id="rId438" Type="http://schemas.openxmlformats.org/officeDocument/2006/relationships/image" Target="media/image206.wmf"/><Relationship Id="rId603" Type="http://schemas.openxmlformats.org/officeDocument/2006/relationships/oleObject" Target="embeddings/oleObject308.bin"/><Relationship Id="rId645" Type="http://schemas.openxmlformats.org/officeDocument/2006/relationships/oleObject" Target="embeddings/oleObject331.bin"/><Relationship Id="rId687" Type="http://schemas.openxmlformats.org/officeDocument/2006/relationships/image" Target="media/image330.wmf"/><Relationship Id="rId810" Type="http://schemas.openxmlformats.org/officeDocument/2006/relationships/image" Target="media/image388.wmf"/><Relationship Id="rId852" Type="http://schemas.openxmlformats.org/officeDocument/2006/relationships/image" Target="media/image408.wmf"/><Relationship Id="rId908" Type="http://schemas.openxmlformats.org/officeDocument/2006/relationships/image" Target="media/image437.wmf"/><Relationship Id="rId1068" Type="http://schemas.openxmlformats.org/officeDocument/2006/relationships/oleObject" Target="embeddings/oleObject557.bin"/><Relationship Id="rId242" Type="http://schemas.openxmlformats.org/officeDocument/2006/relationships/image" Target="media/image112.wmf"/><Relationship Id="rId284" Type="http://schemas.openxmlformats.org/officeDocument/2006/relationships/oleObject" Target="embeddings/oleObject147.bin"/><Relationship Id="rId491" Type="http://schemas.openxmlformats.org/officeDocument/2006/relationships/oleObject" Target="embeddings/oleObject253.bin"/><Relationship Id="rId505" Type="http://schemas.openxmlformats.org/officeDocument/2006/relationships/oleObject" Target="embeddings/oleObject261.bin"/><Relationship Id="rId712" Type="http://schemas.openxmlformats.org/officeDocument/2006/relationships/oleObject" Target="embeddings/oleObject366.bin"/><Relationship Id="rId894" Type="http://schemas.openxmlformats.org/officeDocument/2006/relationships/oleObject" Target="embeddings/oleObject458.bin"/><Relationship Id="rId1135" Type="http://schemas.openxmlformats.org/officeDocument/2006/relationships/image" Target="media/image528.wmf"/><Relationship Id="rId1177" Type="http://schemas.openxmlformats.org/officeDocument/2006/relationships/oleObject" Target="embeddings/oleObject632.bin"/><Relationship Id="rId37" Type="http://schemas.openxmlformats.org/officeDocument/2006/relationships/oleObject" Target="embeddings/oleObject15.bin"/><Relationship Id="rId79" Type="http://schemas.openxmlformats.org/officeDocument/2006/relationships/oleObject" Target="embeddings/oleObject37.bin"/><Relationship Id="rId102" Type="http://schemas.openxmlformats.org/officeDocument/2006/relationships/image" Target="media/image46.wmf"/><Relationship Id="rId144" Type="http://schemas.openxmlformats.org/officeDocument/2006/relationships/oleObject" Target="embeddings/oleObject73.bin"/><Relationship Id="rId547" Type="http://schemas.openxmlformats.org/officeDocument/2006/relationships/image" Target="media/image265.wmf"/><Relationship Id="rId589" Type="http://schemas.openxmlformats.org/officeDocument/2006/relationships/oleObject" Target="embeddings/oleObject301.bin"/><Relationship Id="rId754" Type="http://schemas.openxmlformats.org/officeDocument/2006/relationships/image" Target="media/image360.wmf"/><Relationship Id="rId796" Type="http://schemas.openxmlformats.org/officeDocument/2006/relationships/oleObject" Target="embeddings/oleObject410.bin"/><Relationship Id="rId961" Type="http://schemas.openxmlformats.org/officeDocument/2006/relationships/oleObject" Target="embeddings/oleObject494.bin"/><Relationship Id="rId1202" Type="http://schemas.openxmlformats.org/officeDocument/2006/relationships/oleObject" Target="embeddings/oleObject649.bin"/><Relationship Id="rId90" Type="http://schemas.openxmlformats.org/officeDocument/2006/relationships/oleObject" Target="embeddings/oleObject44.bin"/><Relationship Id="rId186" Type="http://schemas.openxmlformats.org/officeDocument/2006/relationships/image" Target="media/image86.wmf"/><Relationship Id="rId351" Type="http://schemas.openxmlformats.org/officeDocument/2006/relationships/oleObject" Target="embeddings/oleObject183.bin"/><Relationship Id="rId393" Type="http://schemas.openxmlformats.org/officeDocument/2006/relationships/image" Target="media/image183.wmf"/><Relationship Id="rId407" Type="http://schemas.openxmlformats.org/officeDocument/2006/relationships/oleObject" Target="embeddings/oleObject211.bin"/><Relationship Id="rId449" Type="http://schemas.openxmlformats.org/officeDocument/2006/relationships/image" Target="media/image211.wmf"/><Relationship Id="rId614" Type="http://schemas.openxmlformats.org/officeDocument/2006/relationships/image" Target="media/image295.wmf"/><Relationship Id="rId656" Type="http://schemas.openxmlformats.org/officeDocument/2006/relationships/image" Target="media/image314.wmf"/><Relationship Id="rId821" Type="http://schemas.openxmlformats.org/officeDocument/2006/relationships/oleObject" Target="embeddings/oleObject423.bin"/><Relationship Id="rId863" Type="http://schemas.openxmlformats.org/officeDocument/2006/relationships/oleObject" Target="embeddings/oleObject444.bin"/><Relationship Id="rId1037" Type="http://schemas.openxmlformats.org/officeDocument/2006/relationships/oleObject" Target="embeddings/oleObject534.bin"/><Relationship Id="rId1079" Type="http://schemas.openxmlformats.org/officeDocument/2006/relationships/oleObject" Target="embeddings/oleObject562.bin"/><Relationship Id="rId211" Type="http://schemas.openxmlformats.org/officeDocument/2006/relationships/image" Target="media/image97.wmf"/><Relationship Id="rId253" Type="http://schemas.openxmlformats.org/officeDocument/2006/relationships/oleObject" Target="embeddings/oleObject130.bin"/><Relationship Id="rId295" Type="http://schemas.openxmlformats.org/officeDocument/2006/relationships/oleObject" Target="embeddings/oleObject153.bin"/><Relationship Id="rId309" Type="http://schemas.openxmlformats.org/officeDocument/2006/relationships/oleObject" Target="embeddings/oleObject160.bin"/><Relationship Id="rId460" Type="http://schemas.openxmlformats.org/officeDocument/2006/relationships/oleObject" Target="embeddings/oleObject238.bin"/><Relationship Id="rId516" Type="http://schemas.openxmlformats.org/officeDocument/2006/relationships/oleObject" Target="embeddings/oleObject266.bin"/><Relationship Id="rId698" Type="http://schemas.openxmlformats.org/officeDocument/2006/relationships/oleObject" Target="embeddings/oleObject358.bin"/><Relationship Id="rId919" Type="http://schemas.openxmlformats.org/officeDocument/2006/relationships/image" Target="media/image443.wmf"/><Relationship Id="rId1090" Type="http://schemas.openxmlformats.org/officeDocument/2006/relationships/oleObject" Target="embeddings/oleObject569.bin"/><Relationship Id="rId1104" Type="http://schemas.openxmlformats.org/officeDocument/2006/relationships/oleObject" Target="embeddings/oleObject582.bin"/><Relationship Id="rId1146" Type="http://schemas.openxmlformats.org/officeDocument/2006/relationships/image" Target="media/image532.wmf"/><Relationship Id="rId48" Type="http://schemas.openxmlformats.org/officeDocument/2006/relationships/image" Target="media/image22.wmf"/><Relationship Id="rId113" Type="http://schemas.openxmlformats.org/officeDocument/2006/relationships/image" Target="media/image51.wmf"/><Relationship Id="rId320" Type="http://schemas.openxmlformats.org/officeDocument/2006/relationships/oleObject" Target="embeddings/oleObject166.bin"/><Relationship Id="rId558" Type="http://schemas.openxmlformats.org/officeDocument/2006/relationships/image" Target="media/image270.wmf"/><Relationship Id="rId723" Type="http://schemas.openxmlformats.org/officeDocument/2006/relationships/oleObject" Target="embeddings/oleObject371.bin"/><Relationship Id="rId765" Type="http://schemas.openxmlformats.org/officeDocument/2006/relationships/oleObject" Target="embeddings/oleObject394.bin"/><Relationship Id="rId930" Type="http://schemas.openxmlformats.org/officeDocument/2006/relationships/oleObject" Target="embeddings/oleObject478.bin"/><Relationship Id="rId972" Type="http://schemas.openxmlformats.org/officeDocument/2006/relationships/oleObject" Target="embeddings/oleObject501.bin"/><Relationship Id="rId1006" Type="http://schemas.openxmlformats.org/officeDocument/2006/relationships/image" Target="media/image482.wmf"/><Relationship Id="rId1188" Type="http://schemas.openxmlformats.org/officeDocument/2006/relationships/oleObject" Target="embeddings/oleObject639.bin"/><Relationship Id="rId155" Type="http://schemas.openxmlformats.org/officeDocument/2006/relationships/image" Target="media/image71.wmf"/><Relationship Id="rId197" Type="http://schemas.openxmlformats.org/officeDocument/2006/relationships/image" Target="media/image91.wmf"/><Relationship Id="rId362" Type="http://schemas.openxmlformats.org/officeDocument/2006/relationships/oleObject" Target="embeddings/oleObject189.bin"/><Relationship Id="rId418" Type="http://schemas.openxmlformats.org/officeDocument/2006/relationships/image" Target="media/image196.wmf"/><Relationship Id="rId625" Type="http://schemas.openxmlformats.org/officeDocument/2006/relationships/oleObject" Target="embeddings/oleObject320.bin"/><Relationship Id="rId832" Type="http://schemas.openxmlformats.org/officeDocument/2006/relationships/image" Target="media/image398.wmf"/><Relationship Id="rId1048" Type="http://schemas.openxmlformats.org/officeDocument/2006/relationships/image" Target="media/image503.wmf"/><Relationship Id="rId1213" Type="http://schemas.openxmlformats.org/officeDocument/2006/relationships/footer" Target="footer2.xml"/><Relationship Id="rId222" Type="http://schemas.openxmlformats.org/officeDocument/2006/relationships/oleObject" Target="embeddings/oleObject114.bin"/><Relationship Id="rId264" Type="http://schemas.openxmlformats.org/officeDocument/2006/relationships/oleObject" Target="embeddings/oleObject137.bin"/><Relationship Id="rId471" Type="http://schemas.openxmlformats.org/officeDocument/2006/relationships/oleObject" Target="embeddings/oleObject243.bin"/><Relationship Id="rId667" Type="http://schemas.openxmlformats.org/officeDocument/2006/relationships/image" Target="media/image320.wmf"/><Relationship Id="rId874" Type="http://schemas.openxmlformats.org/officeDocument/2006/relationships/oleObject" Target="embeddings/oleObject449.bin"/><Relationship Id="rId1115" Type="http://schemas.openxmlformats.org/officeDocument/2006/relationships/image" Target="media/image518.wmf"/><Relationship Id="rId17" Type="http://schemas.openxmlformats.org/officeDocument/2006/relationships/oleObject" Target="embeddings/oleObject5.bin"/><Relationship Id="rId59" Type="http://schemas.openxmlformats.org/officeDocument/2006/relationships/oleObject" Target="embeddings/oleObject27.bin"/><Relationship Id="rId124" Type="http://schemas.openxmlformats.org/officeDocument/2006/relationships/image" Target="media/image56.wmf"/><Relationship Id="rId527" Type="http://schemas.openxmlformats.org/officeDocument/2006/relationships/image" Target="media/image252.wmf"/><Relationship Id="rId569" Type="http://schemas.openxmlformats.org/officeDocument/2006/relationships/image" Target="media/image274.wmf"/><Relationship Id="rId734" Type="http://schemas.openxmlformats.org/officeDocument/2006/relationships/image" Target="media/image351.emf"/><Relationship Id="rId776" Type="http://schemas.openxmlformats.org/officeDocument/2006/relationships/oleObject" Target="embeddings/oleObject400.bin"/><Relationship Id="rId941" Type="http://schemas.openxmlformats.org/officeDocument/2006/relationships/oleObject" Target="embeddings/oleObject484.bin"/><Relationship Id="rId983" Type="http://schemas.openxmlformats.org/officeDocument/2006/relationships/oleObject" Target="embeddings/oleObject508.bin"/><Relationship Id="rId1157" Type="http://schemas.openxmlformats.org/officeDocument/2006/relationships/image" Target="media/image536.wmf"/><Relationship Id="rId1199" Type="http://schemas.openxmlformats.org/officeDocument/2006/relationships/oleObject" Target="embeddings/oleObject646.bin"/><Relationship Id="rId70" Type="http://schemas.openxmlformats.org/officeDocument/2006/relationships/image" Target="media/image32.wmf"/><Relationship Id="rId166" Type="http://schemas.openxmlformats.org/officeDocument/2006/relationships/oleObject" Target="embeddings/oleObject84.bin"/><Relationship Id="rId331" Type="http://schemas.openxmlformats.org/officeDocument/2006/relationships/oleObject" Target="embeddings/oleObject172.bin"/><Relationship Id="rId373" Type="http://schemas.openxmlformats.org/officeDocument/2006/relationships/image" Target="media/image173.wmf"/><Relationship Id="rId429" Type="http://schemas.openxmlformats.org/officeDocument/2006/relationships/oleObject" Target="embeddings/oleObject222.bin"/><Relationship Id="rId580" Type="http://schemas.openxmlformats.org/officeDocument/2006/relationships/image" Target="media/image278.wmf"/><Relationship Id="rId636" Type="http://schemas.openxmlformats.org/officeDocument/2006/relationships/image" Target="media/image305.wmf"/><Relationship Id="rId801" Type="http://schemas.openxmlformats.org/officeDocument/2006/relationships/image" Target="media/image383.wmf"/><Relationship Id="rId1017" Type="http://schemas.openxmlformats.org/officeDocument/2006/relationships/oleObject" Target="embeddings/oleObject524.bin"/><Relationship Id="rId1059" Type="http://schemas.openxmlformats.org/officeDocument/2006/relationships/oleObject" Target="embeddings/oleObject549.bin"/><Relationship Id="rId1" Type="http://schemas.openxmlformats.org/officeDocument/2006/relationships/numbering" Target="numbering.xml"/><Relationship Id="rId233" Type="http://schemas.openxmlformats.org/officeDocument/2006/relationships/oleObject" Target="embeddings/oleObject120.bin"/><Relationship Id="rId440" Type="http://schemas.openxmlformats.org/officeDocument/2006/relationships/image" Target="media/image207.wmf"/><Relationship Id="rId678" Type="http://schemas.openxmlformats.org/officeDocument/2006/relationships/oleObject" Target="embeddings/oleObject347.bin"/><Relationship Id="rId843" Type="http://schemas.openxmlformats.org/officeDocument/2006/relationships/oleObject" Target="embeddings/oleObject434.bin"/><Relationship Id="rId885" Type="http://schemas.openxmlformats.org/officeDocument/2006/relationships/oleObject" Target="embeddings/oleObject454.bin"/><Relationship Id="rId1070" Type="http://schemas.openxmlformats.org/officeDocument/2006/relationships/oleObject" Target="embeddings/oleObject558.bin"/><Relationship Id="rId1126" Type="http://schemas.openxmlformats.org/officeDocument/2006/relationships/oleObject" Target="embeddings/oleObject597.bin"/><Relationship Id="rId28" Type="http://schemas.openxmlformats.org/officeDocument/2006/relationships/image" Target="media/image12.wmf"/><Relationship Id="rId275" Type="http://schemas.openxmlformats.org/officeDocument/2006/relationships/image" Target="media/image127.wmf"/><Relationship Id="rId300" Type="http://schemas.openxmlformats.org/officeDocument/2006/relationships/image" Target="media/image139.wmf"/><Relationship Id="rId482" Type="http://schemas.openxmlformats.org/officeDocument/2006/relationships/oleObject" Target="embeddings/oleObject249.bin"/><Relationship Id="rId538" Type="http://schemas.openxmlformats.org/officeDocument/2006/relationships/image" Target="media/image259.wmf"/><Relationship Id="rId703" Type="http://schemas.openxmlformats.org/officeDocument/2006/relationships/oleObject" Target="embeddings/oleObject361.bin"/><Relationship Id="rId745" Type="http://schemas.openxmlformats.org/officeDocument/2006/relationships/image" Target="media/image356.wmf"/><Relationship Id="rId910" Type="http://schemas.openxmlformats.org/officeDocument/2006/relationships/image" Target="media/image438.wmf"/><Relationship Id="rId952" Type="http://schemas.openxmlformats.org/officeDocument/2006/relationships/image" Target="media/image457.wmf"/><Relationship Id="rId1168" Type="http://schemas.openxmlformats.org/officeDocument/2006/relationships/oleObject" Target="embeddings/oleObject626.bin"/><Relationship Id="rId81" Type="http://schemas.openxmlformats.org/officeDocument/2006/relationships/oleObject" Target="embeddings/oleObject39.bin"/><Relationship Id="rId135" Type="http://schemas.openxmlformats.org/officeDocument/2006/relationships/image" Target="media/image61.wmf"/><Relationship Id="rId177" Type="http://schemas.openxmlformats.org/officeDocument/2006/relationships/image" Target="media/image82.wmf"/><Relationship Id="rId342" Type="http://schemas.openxmlformats.org/officeDocument/2006/relationships/oleObject" Target="embeddings/oleObject178.bin"/><Relationship Id="rId384" Type="http://schemas.openxmlformats.org/officeDocument/2006/relationships/oleObject" Target="embeddings/oleObject200.bin"/><Relationship Id="rId591" Type="http://schemas.openxmlformats.org/officeDocument/2006/relationships/oleObject" Target="embeddings/oleObject302.bin"/><Relationship Id="rId605" Type="http://schemas.openxmlformats.org/officeDocument/2006/relationships/oleObject" Target="embeddings/oleObject309.bin"/><Relationship Id="rId787" Type="http://schemas.openxmlformats.org/officeDocument/2006/relationships/image" Target="media/image376.wmf"/><Relationship Id="rId812" Type="http://schemas.openxmlformats.org/officeDocument/2006/relationships/oleObject" Target="embeddings/oleObject418.bin"/><Relationship Id="rId994" Type="http://schemas.openxmlformats.org/officeDocument/2006/relationships/oleObject" Target="embeddings/oleObject513.bin"/><Relationship Id="rId1028" Type="http://schemas.openxmlformats.org/officeDocument/2006/relationships/image" Target="media/image493.wmf"/><Relationship Id="rId202" Type="http://schemas.openxmlformats.org/officeDocument/2006/relationships/oleObject" Target="embeddings/oleObject104.bin"/><Relationship Id="rId244" Type="http://schemas.openxmlformats.org/officeDocument/2006/relationships/image" Target="media/image113.wmf"/><Relationship Id="rId647" Type="http://schemas.openxmlformats.org/officeDocument/2006/relationships/oleObject" Target="embeddings/oleObject332.bin"/><Relationship Id="rId689" Type="http://schemas.openxmlformats.org/officeDocument/2006/relationships/image" Target="media/image331.wmf"/><Relationship Id="rId854" Type="http://schemas.openxmlformats.org/officeDocument/2006/relationships/image" Target="media/image409.wmf"/><Relationship Id="rId896" Type="http://schemas.openxmlformats.org/officeDocument/2006/relationships/oleObject" Target="embeddings/oleObject459.bin"/><Relationship Id="rId1081" Type="http://schemas.openxmlformats.org/officeDocument/2006/relationships/oleObject" Target="embeddings/oleObject563.bin"/><Relationship Id="rId39" Type="http://schemas.openxmlformats.org/officeDocument/2006/relationships/oleObject" Target="embeddings/oleObject16.bin"/><Relationship Id="rId286" Type="http://schemas.openxmlformats.org/officeDocument/2006/relationships/oleObject" Target="embeddings/oleObject148.bin"/><Relationship Id="rId451" Type="http://schemas.openxmlformats.org/officeDocument/2006/relationships/image" Target="media/image212.wmf"/><Relationship Id="rId493" Type="http://schemas.openxmlformats.org/officeDocument/2006/relationships/oleObject" Target="embeddings/oleObject254.bin"/><Relationship Id="rId507" Type="http://schemas.openxmlformats.org/officeDocument/2006/relationships/oleObject" Target="embeddings/oleObject262.bin"/><Relationship Id="rId549" Type="http://schemas.openxmlformats.org/officeDocument/2006/relationships/oleObject" Target="embeddings/oleObject278.bin"/><Relationship Id="rId714" Type="http://schemas.openxmlformats.org/officeDocument/2006/relationships/oleObject" Target="embeddings/oleObject367.bin"/><Relationship Id="rId756" Type="http://schemas.openxmlformats.org/officeDocument/2006/relationships/image" Target="media/image361.wmf"/><Relationship Id="rId921" Type="http://schemas.openxmlformats.org/officeDocument/2006/relationships/image" Target="media/image444.wmf"/><Relationship Id="rId1137" Type="http://schemas.openxmlformats.org/officeDocument/2006/relationships/image" Target="media/image529.wmf"/><Relationship Id="rId1179" Type="http://schemas.openxmlformats.org/officeDocument/2006/relationships/image" Target="media/image540.wmf"/><Relationship Id="rId50" Type="http://schemas.openxmlformats.org/officeDocument/2006/relationships/image" Target="media/image23.wmf"/><Relationship Id="rId104" Type="http://schemas.openxmlformats.org/officeDocument/2006/relationships/image" Target="media/image47.wmf"/><Relationship Id="rId146" Type="http://schemas.openxmlformats.org/officeDocument/2006/relationships/oleObject" Target="embeddings/oleObject74.bin"/><Relationship Id="rId188" Type="http://schemas.openxmlformats.org/officeDocument/2006/relationships/oleObject" Target="embeddings/oleObject96.bin"/><Relationship Id="rId311" Type="http://schemas.openxmlformats.org/officeDocument/2006/relationships/oleObject" Target="embeddings/oleObject161.bin"/><Relationship Id="rId353" Type="http://schemas.openxmlformats.org/officeDocument/2006/relationships/oleObject" Target="embeddings/oleObject184.bin"/><Relationship Id="rId395" Type="http://schemas.openxmlformats.org/officeDocument/2006/relationships/image" Target="media/image184.wmf"/><Relationship Id="rId409" Type="http://schemas.openxmlformats.org/officeDocument/2006/relationships/oleObject" Target="embeddings/oleObject212.bin"/><Relationship Id="rId560" Type="http://schemas.openxmlformats.org/officeDocument/2006/relationships/image" Target="media/image271.wmf"/><Relationship Id="rId798" Type="http://schemas.openxmlformats.org/officeDocument/2006/relationships/oleObject" Target="embeddings/oleObject411.bin"/><Relationship Id="rId963" Type="http://schemas.openxmlformats.org/officeDocument/2006/relationships/oleObject" Target="embeddings/oleObject495.bin"/><Relationship Id="rId1039" Type="http://schemas.openxmlformats.org/officeDocument/2006/relationships/oleObject" Target="embeddings/oleObject535.bin"/><Relationship Id="rId1190" Type="http://schemas.openxmlformats.org/officeDocument/2006/relationships/oleObject" Target="embeddings/oleObject640.bin"/><Relationship Id="rId1204" Type="http://schemas.openxmlformats.org/officeDocument/2006/relationships/oleObject" Target="embeddings/oleObject651.bin"/><Relationship Id="rId92" Type="http://schemas.openxmlformats.org/officeDocument/2006/relationships/oleObject" Target="embeddings/oleObject45.bin"/><Relationship Id="rId213" Type="http://schemas.openxmlformats.org/officeDocument/2006/relationships/image" Target="media/image98.wmf"/><Relationship Id="rId420" Type="http://schemas.openxmlformats.org/officeDocument/2006/relationships/image" Target="media/image197.wmf"/><Relationship Id="rId616" Type="http://schemas.openxmlformats.org/officeDocument/2006/relationships/image" Target="media/image296.wmf"/><Relationship Id="rId658" Type="http://schemas.openxmlformats.org/officeDocument/2006/relationships/image" Target="media/image315.wmf"/><Relationship Id="rId823" Type="http://schemas.openxmlformats.org/officeDocument/2006/relationships/oleObject" Target="embeddings/oleObject424.bin"/><Relationship Id="rId865" Type="http://schemas.openxmlformats.org/officeDocument/2006/relationships/image" Target="media/image414.wmf"/><Relationship Id="rId1050" Type="http://schemas.openxmlformats.org/officeDocument/2006/relationships/image" Target="media/image504.wmf"/><Relationship Id="rId255" Type="http://schemas.openxmlformats.org/officeDocument/2006/relationships/oleObject" Target="embeddings/oleObject131.bin"/><Relationship Id="rId297" Type="http://schemas.openxmlformats.org/officeDocument/2006/relationships/oleObject" Target="embeddings/oleObject154.bin"/><Relationship Id="rId462" Type="http://schemas.openxmlformats.org/officeDocument/2006/relationships/image" Target="media/image218.wmf"/><Relationship Id="rId518" Type="http://schemas.openxmlformats.org/officeDocument/2006/relationships/image" Target="media/image246.png"/><Relationship Id="rId725" Type="http://schemas.openxmlformats.org/officeDocument/2006/relationships/oleObject" Target="embeddings/oleObject372.bin"/><Relationship Id="rId932" Type="http://schemas.openxmlformats.org/officeDocument/2006/relationships/oleObject" Target="embeddings/oleObject480.bin"/><Relationship Id="rId1092" Type="http://schemas.openxmlformats.org/officeDocument/2006/relationships/oleObject" Target="embeddings/oleObject571.bin"/><Relationship Id="rId1106" Type="http://schemas.openxmlformats.org/officeDocument/2006/relationships/oleObject" Target="embeddings/oleObject584.bin"/><Relationship Id="rId1148" Type="http://schemas.openxmlformats.org/officeDocument/2006/relationships/oleObject" Target="embeddings/oleObject610.bin"/><Relationship Id="rId115" Type="http://schemas.openxmlformats.org/officeDocument/2006/relationships/image" Target="media/image52.wmf"/><Relationship Id="rId157" Type="http://schemas.openxmlformats.org/officeDocument/2006/relationships/image" Target="media/image72.wmf"/><Relationship Id="rId322" Type="http://schemas.openxmlformats.org/officeDocument/2006/relationships/oleObject" Target="embeddings/oleObject167.bin"/><Relationship Id="rId364" Type="http://schemas.openxmlformats.org/officeDocument/2006/relationships/oleObject" Target="embeddings/oleObject190.bin"/><Relationship Id="rId767" Type="http://schemas.openxmlformats.org/officeDocument/2006/relationships/oleObject" Target="embeddings/oleObject395.bin"/><Relationship Id="rId974" Type="http://schemas.openxmlformats.org/officeDocument/2006/relationships/oleObject" Target="embeddings/oleObject503.bin"/><Relationship Id="rId1008" Type="http://schemas.openxmlformats.org/officeDocument/2006/relationships/image" Target="media/image483.wmf"/><Relationship Id="rId1215" Type="http://schemas.openxmlformats.org/officeDocument/2006/relationships/footer" Target="footer3.xml"/><Relationship Id="rId61" Type="http://schemas.openxmlformats.org/officeDocument/2006/relationships/oleObject" Target="embeddings/oleObject28.bin"/><Relationship Id="rId199" Type="http://schemas.openxmlformats.org/officeDocument/2006/relationships/oleObject" Target="embeddings/oleObject102.bin"/><Relationship Id="rId571" Type="http://schemas.openxmlformats.org/officeDocument/2006/relationships/oleObject" Target="embeddings/oleObject291.bin"/><Relationship Id="rId627" Type="http://schemas.openxmlformats.org/officeDocument/2006/relationships/oleObject" Target="embeddings/oleObject321.bin"/><Relationship Id="rId669" Type="http://schemas.openxmlformats.org/officeDocument/2006/relationships/image" Target="media/image321.wmf"/><Relationship Id="rId834" Type="http://schemas.openxmlformats.org/officeDocument/2006/relationships/image" Target="media/image399.wmf"/><Relationship Id="rId876" Type="http://schemas.openxmlformats.org/officeDocument/2006/relationships/oleObject" Target="embeddings/oleObject450.bin"/><Relationship Id="rId19" Type="http://schemas.openxmlformats.org/officeDocument/2006/relationships/oleObject" Target="embeddings/oleObject6.bin"/><Relationship Id="rId224" Type="http://schemas.openxmlformats.org/officeDocument/2006/relationships/oleObject" Target="embeddings/oleObject115.bin"/><Relationship Id="rId266" Type="http://schemas.openxmlformats.org/officeDocument/2006/relationships/oleObject" Target="embeddings/oleObject138.bin"/><Relationship Id="rId431" Type="http://schemas.openxmlformats.org/officeDocument/2006/relationships/oleObject" Target="embeddings/oleObject223.bin"/><Relationship Id="rId473" Type="http://schemas.openxmlformats.org/officeDocument/2006/relationships/oleObject" Target="embeddings/oleObject244.bin"/><Relationship Id="rId529" Type="http://schemas.openxmlformats.org/officeDocument/2006/relationships/image" Target="media/image253.png"/><Relationship Id="rId680" Type="http://schemas.openxmlformats.org/officeDocument/2006/relationships/oleObject" Target="embeddings/oleObject348.bin"/><Relationship Id="rId736" Type="http://schemas.openxmlformats.org/officeDocument/2006/relationships/image" Target="media/image352.wmf"/><Relationship Id="rId901" Type="http://schemas.openxmlformats.org/officeDocument/2006/relationships/oleObject" Target="embeddings/oleObject462.bin"/><Relationship Id="rId1061" Type="http://schemas.openxmlformats.org/officeDocument/2006/relationships/oleObject" Target="embeddings/oleObject551.bin"/><Relationship Id="rId1117" Type="http://schemas.openxmlformats.org/officeDocument/2006/relationships/image" Target="media/image519.wmf"/><Relationship Id="rId1159" Type="http://schemas.openxmlformats.org/officeDocument/2006/relationships/oleObject" Target="embeddings/oleObject617.bin"/><Relationship Id="rId30" Type="http://schemas.openxmlformats.org/officeDocument/2006/relationships/image" Target="media/image13.wmf"/><Relationship Id="rId126" Type="http://schemas.openxmlformats.org/officeDocument/2006/relationships/oleObject" Target="embeddings/oleObject63.bin"/><Relationship Id="rId168" Type="http://schemas.openxmlformats.org/officeDocument/2006/relationships/oleObject" Target="embeddings/oleObject85.bin"/><Relationship Id="rId333" Type="http://schemas.openxmlformats.org/officeDocument/2006/relationships/oleObject" Target="embeddings/oleObject173.bin"/><Relationship Id="rId540" Type="http://schemas.openxmlformats.org/officeDocument/2006/relationships/image" Target="media/image260.png"/><Relationship Id="rId778" Type="http://schemas.openxmlformats.org/officeDocument/2006/relationships/oleObject" Target="embeddings/oleObject401.bin"/><Relationship Id="rId943" Type="http://schemas.openxmlformats.org/officeDocument/2006/relationships/oleObject" Target="embeddings/oleObject485.bin"/><Relationship Id="rId985" Type="http://schemas.openxmlformats.org/officeDocument/2006/relationships/oleObject" Target="embeddings/oleObject509.bin"/><Relationship Id="rId1019" Type="http://schemas.openxmlformats.org/officeDocument/2006/relationships/oleObject" Target="embeddings/oleObject525.bin"/><Relationship Id="rId1170" Type="http://schemas.openxmlformats.org/officeDocument/2006/relationships/image" Target="media/image537.wmf"/><Relationship Id="rId72" Type="http://schemas.openxmlformats.org/officeDocument/2006/relationships/image" Target="media/image33.wmf"/><Relationship Id="rId375" Type="http://schemas.openxmlformats.org/officeDocument/2006/relationships/image" Target="media/image174.wmf"/><Relationship Id="rId582" Type="http://schemas.openxmlformats.org/officeDocument/2006/relationships/image" Target="media/image279.wmf"/><Relationship Id="rId638" Type="http://schemas.openxmlformats.org/officeDocument/2006/relationships/image" Target="media/image306.wmf"/><Relationship Id="rId803" Type="http://schemas.openxmlformats.org/officeDocument/2006/relationships/image" Target="media/image384.wmf"/><Relationship Id="rId845" Type="http://schemas.openxmlformats.org/officeDocument/2006/relationships/oleObject" Target="embeddings/oleObject435.bin"/><Relationship Id="rId1030" Type="http://schemas.openxmlformats.org/officeDocument/2006/relationships/image" Target="media/image494.wmf"/><Relationship Id="rId3" Type="http://schemas.microsoft.com/office/2007/relationships/stylesWithEffects" Target="stylesWithEffects.xml"/><Relationship Id="rId235" Type="http://schemas.openxmlformats.org/officeDocument/2006/relationships/oleObject" Target="embeddings/oleObject121.bin"/><Relationship Id="rId277" Type="http://schemas.openxmlformats.org/officeDocument/2006/relationships/image" Target="media/image128.wmf"/><Relationship Id="rId400" Type="http://schemas.openxmlformats.org/officeDocument/2006/relationships/oleObject" Target="embeddings/oleObject208.bin"/><Relationship Id="rId442" Type="http://schemas.openxmlformats.org/officeDocument/2006/relationships/image" Target="media/image208.wmf"/><Relationship Id="rId484" Type="http://schemas.openxmlformats.org/officeDocument/2006/relationships/oleObject" Target="embeddings/oleObject250.bin"/><Relationship Id="rId705" Type="http://schemas.openxmlformats.org/officeDocument/2006/relationships/image" Target="media/image337.wmf"/><Relationship Id="rId887" Type="http://schemas.openxmlformats.org/officeDocument/2006/relationships/oleObject" Target="embeddings/oleObject455.bin"/><Relationship Id="rId1072" Type="http://schemas.openxmlformats.org/officeDocument/2006/relationships/image" Target="media/image508.wmf"/><Relationship Id="rId1128" Type="http://schemas.openxmlformats.org/officeDocument/2006/relationships/oleObject" Target="embeddings/oleObject598.bin"/><Relationship Id="rId137" Type="http://schemas.openxmlformats.org/officeDocument/2006/relationships/oleObject" Target="embeddings/oleObject70.bin"/><Relationship Id="rId302" Type="http://schemas.openxmlformats.org/officeDocument/2006/relationships/image" Target="media/image140.wmf"/><Relationship Id="rId344" Type="http://schemas.openxmlformats.org/officeDocument/2006/relationships/oleObject" Target="embeddings/oleObject179.bin"/><Relationship Id="rId691" Type="http://schemas.openxmlformats.org/officeDocument/2006/relationships/image" Target="media/image332.wmf"/><Relationship Id="rId747" Type="http://schemas.openxmlformats.org/officeDocument/2006/relationships/image" Target="media/image357.wmf"/><Relationship Id="rId789" Type="http://schemas.openxmlformats.org/officeDocument/2006/relationships/image" Target="media/image377.wmf"/><Relationship Id="rId912" Type="http://schemas.openxmlformats.org/officeDocument/2006/relationships/image" Target="media/image439.wmf"/><Relationship Id="rId954" Type="http://schemas.openxmlformats.org/officeDocument/2006/relationships/image" Target="media/image458.wmf"/><Relationship Id="rId996" Type="http://schemas.openxmlformats.org/officeDocument/2006/relationships/image" Target="media/image477.wmf"/><Relationship Id="rId41" Type="http://schemas.openxmlformats.org/officeDocument/2006/relationships/oleObject" Target="embeddings/oleObject17.bin"/><Relationship Id="rId83" Type="http://schemas.openxmlformats.org/officeDocument/2006/relationships/oleObject" Target="embeddings/oleObject40.bin"/><Relationship Id="rId179" Type="http://schemas.openxmlformats.org/officeDocument/2006/relationships/image" Target="media/image83.wmf"/><Relationship Id="rId386" Type="http://schemas.openxmlformats.org/officeDocument/2006/relationships/oleObject" Target="embeddings/oleObject201.bin"/><Relationship Id="rId551" Type="http://schemas.openxmlformats.org/officeDocument/2006/relationships/oleObject" Target="embeddings/oleObject279.bin"/><Relationship Id="rId593" Type="http://schemas.openxmlformats.org/officeDocument/2006/relationships/oleObject" Target="embeddings/oleObject303.bin"/><Relationship Id="rId607" Type="http://schemas.openxmlformats.org/officeDocument/2006/relationships/oleObject" Target="embeddings/oleObject310.bin"/><Relationship Id="rId649" Type="http://schemas.openxmlformats.org/officeDocument/2006/relationships/oleObject" Target="embeddings/oleObject333.bin"/><Relationship Id="rId814" Type="http://schemas.openxmlformats.org/officeDocument/2006/relationships/image" Target="media/image389.wmf"/><Relationship Id="rId856" Type="http://schemas.openxmlformats.org/officeDocument/2006/relationships/image" Target="media/image410.wmf"/><Relationship Id="rId1181" Type="http://schemas.openxmlformats.org/officeDocument/2006/relationships/image" Target="media/image541.wmf"/><Relationship Id="rId190" Type="http://schemas.openxmlformats.org/officeDocument/2006/relationships/oleObject" Target="embeddings/oleObject97.bin"/><Relationship Id="rId204" Type="http://schemas.openxmlformats.org/officeDocument/2006/relationships/oleObject" Target="embeddings/oleObject105.bin"/><Relationship Id="rId246" Type="http://schemas.openxmlformats.org/officeDocument/2006/relationships/image" Target="media/image114.wmf"/><Relationship Id="rId288" Type="http://schemas.openxmlformats.org/officeDocument/2006/relationships/image" Target="media/image133.wmf"/><Relationship Id="rId411" Type="http://schemas.openxmlformats.org/officeDocument/2006/relationships/oleObject" Target="embeddings/oleObject213.bin"/><Relationship Id="rId453" Type="http://schemas.openxmlformats.org/officeDocument/2006/relationships/image" Target="media/image213.wmf"/><Relationship Id="rId509" Type="http://schemas.openxmlformats.org/officeDocument/2006/relationships/oleObject" Target="embeddings/oleObject263.bin"/><Relationship Id="rId660" Type="http://schemas.openxmlformats.org/officeDocument/2006/relationships/image" Target="media/image316.wmf"/><Relationship Id="rId898" Type="http://schemas.openxmlformats.org/officeDocument/2006/relationships/oleObject" Target="embeddings/oleObject460.bin"/><Relationship Id="rId1041" Type="http://schemas.openxmlformats.org/officeDocument/2006/relationships/oleObject" Target="embeddings/oleObject536.bin"/><Relationship Id="rId1083" Type="http://schemas.openxmlformats.org/officeDocument/2006/relationships/oleObject" Target="embeddings/oleObject564.bin"/><Relationship Id="rId1139" Type="http://schemas.openxmlformats.org/officeDocument/2006/relationships/oleObject" Target="embeddings/oleObject604.bin"/><Relationship Id="rId106" Type="http://schemas.openxmlformats.org/officeDocument/2006/relationships/oleObject" Target="embeddings/oleObject53.bin"/><Relationship Id="rId313" Type="http://schemas.openxmlformats.org/officeDocument/2006/relationships/oleObject" Target="embeddings/oleObject162.bin"/><Relationship Id="rId495" Type="http://schemas.openxmlformats.org/officeDocument/2006/relationships/oleObject" Target="embeddings/oleObject256.bin"/><Relationship Id="rId716" Type="http://schemas.openxmlformats.org/officeDocument/2006/relationships/oleObject" Target="embeddings/oleObject368.bin"/><Relationship Id="rId758" Type="http://schemas.openxmlformats.org/officeDocument/2006/relationships/image" Target="media/image362.wmf"/><Relationship Id="rId923" Type="http://schemas.openxmlformats.org/officeDocument/2006/relationships/image" Target="media/image445.wmf"/><Relationship Id="rId965" Type="http://schemas.openxmlformats.org/officeDocument/2006/relationships/oleObject" Target="embeddings/oleObject496.bin"/><Relationship Id="rId1150" Type="http://schemas.openxmlformats.org/officeDocument/2006/relationships/oleObject" Target="embeddings/oleObject611.bin"/><Relationship Id="rId10" Type="http://schemas.openxmlformats.org/officeDocument/2006/relationships/oleObject" Target="embeddings/oleObject1.bin"/><Relationship Id="rId52" Type="http://schemas.openxmlformats.org/officeDocument/2006/relationships/oleObject" Target="embeddings/oleObject23.bin"/><Relationship Id="rId94" Type="http://schemas.openxmlformats.org/officeDocument/2006/relationships/oleObject" Target="embeddings/oleObject46.bin"/><Relationship Id="rId148" Type="http://schemas.openxmlformats.org/officeDocument/2006/relationships/oleObject" Target="embeddings/oleObject75.bin"/><Relationship Id="rId355" Type="http://schemas.openxmlformats.org/officeDocument/2006/relationships/oleObject" Target="embeddings/oleObject185.bin"/><Relationship Id="rId397" Type="http://schemas.openxmlformats.org/officeDocument/2006/relationships/image" Target="media/image185.wmf"/><Relationship Id="rId520" Type="http://schemas.openxmlformats.org/officeDocument/2006/relationships/oleObject" Target="embeddings/oleObject267.bin"/><Relationship Id="rId562" Type="http://schemas.openxmlformats.org/officeDocument/2006/relationships/image" Target="media/image272.wmf"/><Relationship Id="rId618" Type="http://schemas.openxmlformats.org/officeDocument/2006/relationships/image" Target="media/image297.emf"/><Relationship Id="rId825" Type="http://schemas.openxmlformats.org/officeDocument/2006/relationships/oleObject" Target="embeddings/oleObject425.bin"/><Relationship Id="rId1192" Type="http://schemas.openxmlformats.org/officeDocument/2006/relationships/oleObject" Target="embeddings/oleObject641.bin"/><Relationship Id="rId1206" Type="http://schemas.openxmlformats.org/officeDocument/2006/relationships/oleObject" Target="embeddings/oleObject653.bin"/><Relationship Id="rId215" Type="http://schemas.openxmlformats.org/officeDocument/2006/relationships/image" Target="media/image99.wmf"/><Relationship Id="rId257" Type="http://schemas.openxmlformats.org/officeDocument/2006/relationships/oleObject" Target="embeddings/oleObject132.bin"/><Relationship Id="rId422" Type="http://schemas.openxmlformats.org/officeDocument/2006/relationships/image" Target="media/image198.wmf"/><Relationship Id="rId464" Type="http://schemas.openxmlformats.org/officeDocument/2006/relationships/image" Target="media/image219.wmf"/><Relationship Id="rId867" Type="http://schemas.openxmlformats.org/officeDocument/2006/relationships/image" Target="media/image415.wmf"/><Relationship Id="rId1010" Type="http://schemas.openxmlformats.org/officeDocument/2006/relationships/image" Target="media/image484.wmf"/><Relationship Id="rId1052" Type="http://schemas.openxmlformats.org/officeDocument/2006/relationships/oleObject" Target="embeddings/oleObject542.bin"/><Relationship Id="rId1094" Type="http://schemas.openxmlformats.org/officeDocument/2006/relationships/oleObject" Target="embeddings/oleObject573.bin"/><Relationship Id="rId1108" Type="http://schemas.openxmlformats.org/officeDocument/2006/relationships/oleObject" Target="embeddings/oleObject586.bin"/><Relationship Id="rId299" Type="http://schemas.openxmlformats.org/officeDocument/2006/relationships/oleObject" Target="embeddings/oleObject155.bin"/><Relationship Id="rId727" Type="http://schemas.openxmlformats.org/officeDocument/2006/relationships/oleObject" Target="embeddings/oleObject373.bin"/><Relationship Id="rId934" Type="http://schemas.openxmlformats.org/officeDocument/2006/relationships/image" Target="media/image448.wmf"/><Relationship Id="rId63" Type="http://schemas.openxmlformats.org/officeDocument/2006/relationships/oleObject" Target="embeddings/oleObject29.bin"/><Relationship Id="rId159" Type="http://schemas.openxmlformats.org/officeDocument/2006/relationships/image" Target="media/image73.wmf"/><Relationship Id="rId366" Type="http://schemas.openxmlformats.org/officeDocument/2006/relationships/oleObject" Target="embeddings/oleObject191.bin"/><Relationship Id="rId573" Type="http://schemas.openxmlformats.org/officeDocument/2006/relationships/oleObject" Target="embeddings/oleObject293.bin"/><Relationship Id="rId780" Type="http://schemas.openxmlformats.org/officeDocument/2006/relationships/oleObject" Target="embeddings/oleObject402.bin"/><Relationship Id="rId1217" Type="http://schemas.openxmlformats.org/officeDocument/2006/relationships/theme" Target="theme/theme1.xml"/><Relationship Id="rId226" Type="http://schemas.openxmlformats.org/officeDocument/2006/relationships/oleObject" Target="embeddings/oleObject116.bin"/><Relationship Id="rId433" Type="http://schemas.openxmlformats.org/officeDocument/2006/relationships/oleObject" Target="embeddings/oleObject224.bin"/><Relationship Id="rId878" Type="http://schemas.openxmlformats.org/officeDocument/2006/relationships/oleObject" Target="embeddings/oleObject451.bin"/><Relationship Id="rId1063" Type="http://schemas.openxmlformats.org/officeDocument/2006/relationships/oleObject" Target="embeddings/oleObject553.bin"/><Relationship Id="rId640" Type="http://schemas.openxmlformats.org/officeDocument/2006/relationships/oleObject" Target="embeddings/oleObject328.bin"/><Relationship Id="rId738" Type="http://schemas.openxmlformats.org/officeDocument/2006/relationships/image" Target="media/image353.wmf"/><Relationship Id="rId945" Type="http://schemas.openxmlformats.org/officeDocument/2006/relationships/oleObject" Target="embeddings/oleObject486.bin"/><Relationship Id="rId74" Type="http://schemas.openxmlformats.org/officeDocument/2006/relationships/image" Target="media/image34.wmf"/><Relationship Id="rId377" Type="http://schemas.openxmlformats.org/officeDocument/2006/relationships/image" Target="media/image175.wmf"/><Relationship Id="rId500" Type="http://schemas.openxmlformats.org/officeDocument/2006/relationships/image" Target="media/image236.wmf"/><Relationship Id="rId584" Type="http://schemas.openxmlformats.org/officeDocument/2006/relationships/image" Target="media/image280.wmf"/><Relationship Id="rId805" Type="http://schemas.openxmlformats.org/officeDocument/2006/relationships/oleObject" Target="embeddings/oleObject414.bin"/><Relationship Id="rId1130" Type="http://schemas.openxmlformats.org/officeDocument/2006/relationships/oleObject" Target="embeddings/oleObject599.bin"/><Relationship Id="rId5" Type="http://schemas.openxmlformats.org/officeDocument/2006/relationships/webSettings" Target="webSettings.xml"/><Relationship Id="rId237" Type="http://schemas.openxmlformats.org/officeDocument/2006/relationships/oleObject" Target="embeddings/oleObject122.bin"/><Relationship Id="rId791" Type="http://schemas.openxmlformats.org/officeDocument/2006/relationships/image" Target="media/image378.wmf"/><Relationship Id="rId889" Type="http://schemas.openxmlformats.org/officeDocument/2006/relationships/oleObject" Target="embeddings/oleObject456.bin"/><Relationship Id="rId1074" Type="http://schemas.openxmlformats.org/officeDocument/2006/relationships/image" Target="media/image509.wmf"/><Relationship Id="rId444" Type="http://schemas.openxmlformats.org/officeDocument/2006/relationships/oleObject" Target="embeddings/oleObject230.bin"/><Relationship Id="rId651" Type="http://schemas.openxmlformats.org/officeDocument/2006/relationships/oleObject" Target="embeddings/oleObject334.bin"/><Relationship Id="rId749" Type="http://schemas.openxmlformats.org/officeDocument/2006/relationships/image" Target="media/image358.wmf"/><Relationship Id="rId290" Type="http://schemas.openxmlformats.org/officeDocument/2006/relationships/image" Target="media/image134.wmf"/><Relationship Id="rId304" Type="http://schemas.openxmlformats.org/officeDocument/2006/relationships/image" Target="media/image141.wmf"/><Relationship Id="rId388" Type="http://schemas.openxmlformats.org/officeDocument/2006/relationships/oleObject" Target="embeddings/oleObject202.bin"/><Relationship Id="rId511" Type="http://schemas.openxmlformats.org/officeDocument/2006/relationships/oleObject" Target="embeddings/oleObject264.bin"/><Relationship Id="rId609" Type="http://schemas.openxmlformats.org/officeDocument/2006/relationships/oleObject" Target="embeddings/oleObject311.bin"/><Relationship Id="rId956" Type="http://schemas.openxmlformats.org/officeDocument/2006/relationships/image" Target="media/image459.wmf"/><Relationship Id="rId1141" Type="http://schemas.openxmlformats.org/officeDocument/2006/relationships/image" Target="media/image530.wmf"/><Relationship Id="rId85" Type="http://schemas.openxmlformats.org/officeDocument/2006/relationships/oleObject" Target="embeddings/oleObject41.bin"/><Relationship Id="rId150" Type="http://schemas.openxmlformats.org/officeDocument/2006/relationships/oleObject" Target="embeddings/oleObject76.bin"/><Relationship Id="rId595" Type="http://schemas.openxmlformats.org/officeDocument/2006/relationships/oleObject" Target="embeddings/oleObject304.bin"/><Relationship Id="rId816" Type="http://schemas.openxmlformats.org/officeDocument/2006/relationships/image" Target="media/image390.wmf"/><Relationship Id="rId1001" Type="http://schemas.openxmlformats.org/officeDocument/2006/relationships/oleObject" Target="embeddings/oleObject516.bin"/><Relationship Id="rId248" Type="http://schemas.openxmlformats.org/officeDocument/2006/relationships/image" Target="media/image115.wmf"/><Relationship Id="rId455" Type="http://schemas.openxmlformats.org/officeDocument/2006/relationships/image" Target="media/image214.wmf"/><Relationship Id="rId662" Type="http://schemas.openxmlformats.org/officeDocument/2006/relationships/image" Target="media/image317.wmf"/><Relationship Id="rId1085" Type="http://schemas.openxmlformats.org/officeDocument/2006/relationships/oleObject" Target="embeddings/oleObject565.bin"/><Relationship Id="rId12" Type="http://schemas.openxmlformats.org/officeDocument/2006/relationships/image" Target="media/image4.wmf"/><Relationship Id="rId108" Type="http://schemas.openxmlformats.org/officeDocument/2006/relationships/oleObject" Target="embeddings/oleObject54.bin"/><Relationship Id="rId315" Type="http://schemas.openxmlformats.org/officeDocument/2006/relationships/oleObject" Target="embeddings/oleObject163.bin"/><Relationship Id="rId522" Type="http://schemas.openxmlformats.org/officeDocument/2006/relationships/oleObject" Target="embeddings/oleObject268.bin"/><Relationship Id="rId967" Type="http://schemas.openxmlformats.org/officeDocument/2006/relationships/oleObject" Target="embeddings/oleObject497.bin"/><Relationship Id="rId1152" Type="http://schemas.openxmlformats.org/officeDocument/2006/relationships/oleObject" Target="embeddings/oleObject613.bin"/><Relationship Id="rId96" Type="http://schemas.openxmlformats.org/officeDocument/2006/relationships/oleObject" Target="embeddings/oleObject47.bin"/><Relationship Id="rId161" Type="http://schemas.openxmlformats.org/officeDocument/2006/relationships/image" Target="media/image74.wmf"/><Relationship Id="rId399" Type="http://schemas.openxmlformats.org/officeDocument/2006/relationships/image" Target="media/image186.wmf"/><Relationship Id="rId827" Type="http://schemas.openxmlformats.org/officeDocument/2006/relationships/oleObject" Target="embeddings/oleObject426.bin"/><Relationship Id="rId1012" Type="http://schemas.openxmlformats.org/officeDocument/2006/relationships/image" Target="media/image485.wmf"/><Relationship Id="rId259" Type="http://schemas.openxmlformats.org/officeDocument/2006/relationships/oleObject" Target="embeddings/oleObject133.bin"/><Relationship Id="rId466" Type="http://schemas.openxmlformats.org/officeDocument/2006/relationships/image" Target="media/image220.wmf"/><Relationship Id="rId673" Type="http://schemas.openxmlformats.org/officeDocument/2006/relationships/image" Target="media/image323.wmf"/><Relationship Id="rId880" Type="http://schemas.openxmlformats.org/officeDocument/2006/relationships/oleObject" Target="embeddings/oleObject452.bin"/><Relationship Id="rId1096" Type="http://schemas.openxmlformats.org/officeDocument/2006/relationships/oleObject" Target="embeddings/oleObject574.bin"/><Relationship Id="rId23" Type="http://schemas.openxmlformats.org/officeDocument/2006/relationships/oleObject" Target="embeddings/oleObject8.bin"/><Relationship Id="rId119" Type="http://schemas.openxmlformats.org/officeDocument/2006/relationships/oleObject" Target="embeddings/oleObject60.bin"/><Relationship Id="rId326" Type="http://schemas.openxmlformats.org/officeDocument/2006/relationships/oleObject" Target="embeddings/oleObject169.bin"/><Relationship Id="rId533" Type="http://schemas.openxmlformats.org/officeDocument/2006/relationships/image" Target="media/image256.wmf"/><Relationship Id="rId978" Type="http://schemas.openxmlformats.org/officeDocument/2006/relationships/image" Target="media/image467.wmf"/><Relationship Id="rId1163" Type="http://schemas.openxmlformats.org/officeDocument/2006/relationships/oleObject" Target="embeddings/oleObject621.bin"/><Relationship Id="rId740" Type="http://schemas.openxmlformats.org/officeDocument/2006/relationships/oleObject" Target="embeddings/oleObject381.bin"/><Relationship Id="rId838" Type="http://schemas.openxmlformats.org/officeDocument/2006/relationships/image" Target="media/image401.wmf"/><Relationship Id="rId1023" Type="http://schemas.openxmlformats.org/officeDocument/2006/relationships/oleObject" Target="embeddings/oleObject527.bin"/><Relationship Id="rId172" Type="http://schemas.openxmlformats.org/officeDocument/2006/relationships/oleObject" Target="embeddings/oleObject87.bin"/><Relationship Id="rId477" Type="http://schemas.openxmlformats.org/officeDocument/2006/relationships/image" Target="media/image225.wmf"/><Relationship Id="rId600" Type="http://schemas.openxmlformats.org/officeDocument/2006/relationships/image" Target="media/image288.wmf"/><Relationship Id="rId684" Type="http://schemas.openxmlformats.org/officeDocument/2006/relationships/oleObject" Target="embeddings/oleObject350.bin"/><Relationship Id="rId337" Type="http://schemas.openxmlformats.org/officeDocument/2006/relationships/image" Target="media/image156.wmf"/><Relationship Id="rId891" Type="http://schemas.openxmlformats.org/officeDocument/2006/relationships/oleObject" Target="embeddings/oleObject457.bin"/><Relationship Id="rId905" Type="http://schemas.openxmlformats.org/officeDocument/2006/relationships/oleObject" Target="embeddings/oleObject464.bin"/><Relationship Id="rId989" Type="http://schemas.openxmlformats.org/officeDocument/2006/relationships/oleObject" Target="embeddings/oleObject511.bin"/><Relationship Id="rId34" Type="http://schemas.openxmlformats.org/officeDocument/2006/relationships/image" Target="media/image15.wmf"/><Relationship Id="rId544" Type="http://schemas.openxmlformats.org/officeDocument/2006/relationships/image" Target="media/image263.wmf"/><Relationship Id="rId751" Type="http://schemas.openxmlformats.org/officeDocument/2006/relationships/image" Target="media/image359.wmf"/><Relationship Id="rId849" Type="http://schemas.openxmlformats.org/officeDocument/2006/relationships/oleObject" Target="embeddings/oleObject437.bin"/><Relationship Id="rId1174" Type="http://schemas.openxmlformats.org/officeDocument/2006/relationships/image" Target="media/image539.wmf"/><Relationship Id="rId183" Type="http://schemas.openxmlformats.org/officeDocument/2006/relationships/oleObject" Target="embeddings/oleObject93.bin"/><Relationship Id="rId390" Type="http://schemas.openxmlformats.org/officeDocument/2006/relationships/oleObject" Target="embeddings/oleObject203.bin"/><Relationship Id="rId404" Type="http://schemas.openxmlformats.org/officeDocument/2006/relationships/oleObject" Target="embeddings/oleObject210.bin"/><Relationship Id="rId611" Type="http://schemas.openxmlformats.org/officeDocument/2006/relationships/oleObject" Target="embeddings/oleObject312.bin"/><Relationship Id="rId1034" Type="http://schemas.openxmlformats.org/officeDocument/2006/relationships/image" Target="media/image496.wmf"/><Relationship Id="rId250" Type="http://schemas.openxmlformats.org/officeDocument/2006/relationships/image" Target="media/image116.wmf"/><Relationship Id="rId488" Type="http://schemas.openxmlformats.org/officeDocument/2006/relationships/image" Target="media/image231.wmf"/><Relationship Id="rId695" Type="http://schemas.openxmlformats.org/officeDocument/2006/relationships/oleObject" Target="embeddings/oleObject356.bin"/><Relationship Id="rId709" Type="http://schemas.openxmlformats.org/officeDocument/2006/relationships/image" Target="media/image339.wmf"/><Relationship Id="rId916" Type="http://schemas.openxmlformats.org/officeDocument/2006/relationships/oleObject" Target="embeddings/oleObject469.bin"/><Relationship Id="rId1101" Type="http://schemas.openxmlformats.org/officeDocument/2006/relationships/oleObject" Target="embeddings/oleObject579.bin"/><Relationship Id="rId45" Type="http://schemas.openxmlformats.org/officeDocument/2006/relationships/oleObject" Target="embeddings/oleObject19.bin"/><Relationship Id="rId110" Type="http://schemas.openxmlformats.org/officeDocument/2006/relationships/oleObject" Target="embeddings/oleObject55.bin"/><Relationship Id="rId348" Type="http://schemas.openxmlformats.org/officeDocument/2006/relationships/oleObject" Target="embeddings/oleObject181.bin"/><Relationship Id="rId555" Type="http://schemas.openxmlformats.org/officeDocument/2006/relationships/oleObject" Target="embeddings/oleObject281.bin"/><Relationship Id="rId762" Type="http://schemas.openxmlformats.org/officeDocument/2006/relationships/image" Target="media/image364.wmf"/><Relationship Id="rId1185" Type="http://schemas.openxmlformats.org/officeDocument/2006/relationships/image" Target="media/image543.wmf"/><Relationship Id="rId194" Type="http://schemas.openxmlformats.org/officeDocument/2006/relationships/oleObject" Target="embeddings/oleObject99.bin"/><Relationship Id="rId208" Type="http://schemas.openxmlformats.org/officeDocument/2006/relationships/oleObject" Target="embeddings/oleObject107.bin"/><Relationship Id="rId415" Type="http://schemas.openxmlformats.org/officeDocument/2006/relationships/oleObject" Target="embeddings/oleObject215.bin"/><Relationship Id="rId622" Type="http://schemas.openxmlformats.org/officeDocument/2006/relationships/oleObject" Target="embeddings/oleObject318.bin"/><Relationship Id="rId1045" Type="http://schemas.openxmlformats.org/officeDocument/2006/relationships/oleObject" Target="embeddings/oleObject538.bin"/><Relationship Id="rId261" Type="http://schemas.openxmlformats.org/officeDocument/2006/relationships/oleObject" Target="embeddings/oleObject134.bin"/><Relationship Id="rId499" Type="http://schemas.openxmlformats.org/officeDocument/2006/relationships/oleObject" Target="embeddings/oleObject258.bin"/><Relationship Id="rId927" Type="http://schemas.openxmlformats.org/officeDocument/2006/relationships/oleObject" Target="embeddings/oleObject475.bin"/><Relationship Id="rId1112" Type="http://schemas.openxmlformats.org/officeDocument/2006/relationships/oleObject" Target="embeddings/oleObject590.bin"/><Relationship Id="rId56" Type="http://schemas.openxmlformats.org/officeDocument/2006/relationships/image" Target="media/image25.wmf"/><Relationship Id="rId359" Type="http://schemas.openxmlformats.org/officeDocument/2006/relationships/oleObject" Target="embeddings/oleObject187.bin"/><Relationship Id="rId566" Type="http://schemas.openxmlformats.org/officeDocument/2006/relationships/oleObject" Target="embeddings/oleObject288.bin"/><Relationship Id="rId773" Type="http://schemas.openxmlformats.org/officeDocument/2006/relationships/oleObject" Target="embeddings/oleObject398.bin"/><Relationship Id="rId1196" Type="http://schemas.openxmlformats.org/officeDocument/2006/relationships/oleObject" Target="embeddings/oleObject643.bin"/><Relationship Id="rId121" Type="http://schemas.openxmlformats.org/officeDocument/2006/relationships/image" Target="media/image54.wmf"/><Relationship Id="rId219" Type="http://schemas.openxmlformats.org/officeDocument/2006/relationships/image" Target="media/image101.wmf"/><Relationship Id="rId426" Type="http://schemas.openxmlformats.org/officeDocument/2006/relationships/image" Target="media/image200.wmf"/><Relationship Id="rId633" Type="http://schemas.openxmlformats.org/officeDocument/2006/relationships/oleObject" Target="embeddings/oleObject324.bin"/><Relationship Id="rId980" Type="http://schemas.openxmlformats.org/officeDocument/2006/relationships/image" Target="media/image468.wmf"/><Relationship Id="rId1056" Type="http://schemas.openxmlformats.org/officeDocument/2006/relationships/oleObject" Target="embeddings/oleObject546.bin"/><Relationship Id="rId840" Type="http://schemas.openxmlformats.org/officeDocument/2006/relationships/image" Target="media/image402.wmf"/><Relationship Id="rId938" Type="http://schemas.openxmlformats.org/officeDocument/2006/relationships/image" Target="media/image450.wmf"/><Relationship Id="rId67" Type="http://schemas.openxmlformats.org/officeDocument/2006/relationships/oleObject" Target="embeddings/oleObject31.bin"/><Relationship Id="rId272" Type="http://schemas.openxmlformats.org/officeDocument/2006/relationships/oleObject" Target="embeddings/oleObject141.bin"/><Relationship Id="rId577" Type="http://schemas.openxmlformats.org/officeDocument/2006/relationships/oleObject" Target="embeddings/oleObject295.bin"/><Relationship Id="rId700" Type="http://schemas.openxmlformats.org/officeDocument/2006/relationships/oleObject" Target="embeddings/oleObject359.bin"/><Relationship Id="rId1123" Type="http://schemas.openxmlformats.org/officeDocument/2006/relationships/image" Target="media/image522.wmf"/><Relationship Id="rId132" Type="http://schemas.openxmlformats.org/officeDocument/2006/relationships/image" Target="media/image60.wmf"/><Relationship Id="rId784" Type="http://schemas.openxmlformats.org/officeDocument/2006/relationships/oleObject" Target="embeddings/oleObject404.bin"/><Relationship Id="rId991" Type="http://schemas.openxmlformats.org/officeDocument/2006/relationships/image" Target="media/image474.wmf"/><Relationship Id="rId1067" Type="http://schemas.openxmlformats.org/officeDocument/2006/relationships/image" Target="media/image505.wmf"/><Relationship Id="rId437" Type="http://schemas.openxmlformats.org/officeDocument/2006/relationships/oleObject" Target="embeddings/oleObject226.bin"/><Relationship Id="rId644" Type="http://schemas.openxmlformats.org/officeDocument/2006/relationships/image" Target="media/image308.wmf"/><Relationship Id="rId851" Type="http://schemas.openxmlformats.org/officeDocument/2006/relationships/oleObject" Target="embeddings/oleObject438.bin"/><Relationship Id="rId283" Type="http://schemas.openxmlformats.org/officeDocument/2006/relationships/image" Target="media/image131.wmf"/><Relationship Id="rId490" Type="http://schemas.openxmlformats.org/officeDocument/2006/relationships/image" Target="media/image232.wmf"/><Relationship Id="rId504" Type="http://schemas.openxmlformats.org/officeDocument/2006/relationships/image" Target="media/image238.wmf"/><Relationship Id="rId711" Type="http://schemas.openxmlformats.org/officeDocument/2006/relationships/image" Target="media/image340.wmf"/><Relationship Id="rId949" Type="http://schemas.openxmlformats.org/officeDocument/2006/relationships/oleObject" Target="embeddings/oleObject488.bin"/><Relationship Id="rId1134" Type="http://schemas.openxmlformats.org/officeDocument/2006/relationships/oleObject" Target="embeddings/oleObject601.bin"/><Relationship Id="rId78" Type="http://schemas.openxmlformats.org/officeDocument/2006/relationships/image" Target="media/image36.wmf"/><Relationship Id="rId143" Type="http://schemas.openxmlformats.org/officeDocument/2006/relationships/image" Target="media/image65.wmf"/><Relationship Id="rId350" Type="http://schemas.openxmlformats.org/officeDocument/2006/relationships/oleObject" Target="embeddings/oleObject182.bin"/><Relationship Id="rId588" Type="http://schemas.openxmlformats.org/officeDocument/2006/relationships/image" Target="media/image282.wmf"/><Relationship Id="rId795" Type="http://schemas.openxmlformats.org/officeDocument/2006/relationships/image" Target="media/image380.wmf"/><Relationship Id="rId809" Type="http://schemas.openxmlformats.org/officeDocument/2006/relationships/oleObject" Target="embeddings/oleObject416.bin"/><Relationship Id="rId1201" Type="http://schemas.openxmlformats.org/officeDocument/2006/relationships/oleObject" Target="embeddings/oleObject648.bin"/><Relationship Id="rId9" Type="http://schemas.openxmlformats.org/officeDocument/2006/relationships/image" Target="media/image3.emf"/><Relationship Id="rId210" Type="http://schemas.openxmlformats.org/officeDocument/2006/relationships/oleObject" Target="embeddings/oleObject108.bin"/><Relationship Id="rId448" Type="http://schemas.openxmlformats.org/officeDocument/2006/relationships/oleObject" Target="embeddings/oleObject232.bin"/><Relationship Id="rId655" Type="http://schemas.openxmlformats.org/officeDocument/2006/relationships/oleObject" Target="embeddings/oleObject336.bin"/><Relationship Id="rId862" Type="http://schemas.openxmlformats.org/officeDocument/2006/relationships/oleObject" Target="embeddings/oleObject443.bin"/><Relationship Id="rId1078" Type="http://schemas.openxmlformats.org/officeDocument/2006/relationships/image" Target="media/image511.wmf"/><Relationship Id="rId294" Type="http://schemas.openxmlformats.org/officeDocument/2006/relationships/image" Target="media/image136.wmf"/><Relationship Id="rId308" Type="http://schemas.openxmlformats.org/officeDocument/2006/relationships/image" Target="media/image143.wmf"/><Relationship Id="rId515" Type="http://schemas.openxmlformats.org/officeDocument/2006/relationships/image" Target="media/image244.wmf"/><Relationship Id="rId722" Type="http://schemas.openxmlformats.org/officeDocument/2006/relationships/image" Target="media/image346.wmf"/><Relationship Id="rId1145" Type="http://schemas.openxmlformats.org/officeDocument/2006/relationships/oleObject" Target="embeddings/oleObject608.bin"/><Relationship Id="rId89" Type="http://schemas.openxmlformats.org/officeDocument/2006/relationships/image" Target="media/image40.wmf"/><Relationship Id="rId154" Type="http://schemas.openxmlformats.org/officeDocument/2006/relationships/oleObject" Target="embeddings/oleObject78.bin"/><Relationship Id="rId361" Type="http://schemas.openxmlformats.org/officeDocument/2006/relationships/oleObject" Target="embeddings/oleObject188.bin"/><Relationship Id="rId599" Type="http://schemas.openxmlformats.org/officeDocument/2006/relationships/oleObject" Target="embeddings/oleObject306.bin"/><Relationship Id="rId1005" Type="http://schemas.openxmlformats.org/officeDocument/2006/relationships/oleObject" Target="embeddings/oleObject518.bin"/><Relationship Id="rId1212" Type="http://schemas.openxmlformats.org/officeDocument/2006/relationships/footer" Target="footer1.xml"/><Relationship Id="rId459" Type="http://schemas.openxmlformats.org/officeDocument/2006/relationships/image" Target="media/image216.wmf"/><Relationship Id="rId666" Type="http://schemas.openxmlformats.org/officeDocument/2006/relationships/image" Target="media/image319.emf"/><Relationship Id="rId873" Type="http://schemas.openxmlformats.org/officeDocument/2006/relationships/image" Target="media/image419.wmf"/><Relationship Id="rId1089" Type="http://schemas.openxmlformats.org/officeDocument/2006/relationships/oleObject" Target="embeddings/oleObject568.bin"/><Relationship Id="rId16" Type="http://schemas.openxmlformats.org/officeDocument/2006/relationships/image" Target="media/image6.wmf"/><Relationship Id="rId221" Type="http://schemas.openxmlformats.org/officeDocument/2006/relationships/image" Target="media/image102.wmf"/><Relationship Id="rId319" Type="http://schemas.openxmlformats.org/officeDocument/2006/relationships/image" Target="media/image148.wmf"/><Relationship Id="rId526" Type="http://schemas.openxmlformats.org/officeDocument/2006/relationships/image" Target="media/image251.png"/><Relationship Id="rId1156" Type="http://schemas.openxmlformats.org/officeDocument/2006/relationships/oleObject" Target="embeddings/oleObject615.bin"/><Relationship Id="rId733" Type="http://schemas.openxmlformats.org/officeDocument/2006/relationships/oleObject" Target="embeddings/oleObject377.bin"/><Relationship Id="rId940" Type="http://schemas.openxmlformats.org/officeDocument/2006/relationships/image" Target="media/image451.wmf"/><Relationship Id="rId1016" Type="http://schemas.openxmlformats.org/officeDocument/2006/relationships/image" Target="media/image487.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25.wmf"/><Relationship Id="rId800" Type="http://schemas.openxmlformats.org/officeDocument/2006/relationships/oleObject" Target="embeddings/oleObject412.bin"/><Relationship Id="rId232" Type="http://schemas.openxmlformats.org/officeDocument/2006/relationships/image" Target="media/image107.wmf"/><Relationship Id="rId884" Type="http://schemas.openxmlformats.org/officeDocument/2006/relationships/image" Target="media/image425.wmf"/><Relationship Id="rId27" Type="http://schemas.openxmlformats.org/officeDocument/2006/relationships/oleObject" Target="embeddings/oleObject10.bin"/><Relationship Id="rId537" Type="http://schemas.openxmlformats.org/officeDocument/2006/relationships/image" Target="media/image258.png"/><Relationship Id="rId744" Type="http://schemas.openxmlformats.org/officeDocument/2006/relationships/oleObject" Target="embeddings/oleObject383.bin"/><Relationship Id="rId951" Type="http://schemas.openxmlformats.org/officeDocument/2006/relationships/oleObject" Target="embeddings/oleObject489.bin"/><Relationship Id="rId1167" Type="http://schemas.openxmlformats.org/officeDocument/2006/relationships/oleObject" Target="embeddings/oleObject625.bin"/><Relationship Id="rId80" Type="http://schemas.openxmlformats.org/officeDocument/2006/relationships/oleObject" Target="embeddings/oleObject38.bin"/><Relationship Id="rId176" Type="http://schemas.openxmlformats.org/officeDocument/2006/relationships/oleObject" Target="embeddings/oleObject89.bin"/><Relationship Id="rId383" Type="http://schemas.openxmlformats.org/officeDocument/2006/relationships/image" Target="media/image178.wmf"/><Relationship Id="rId590" Type="http://schemas.openxmlformats.org/officeDocument/2006/relationships/image" Target="media/image283.wmf"/><Relationship Id="rId604" Type="http://schemas.openxmlformats.org/officeDocument/2006/relationships/image" Target="media/image290.wmf"/><Relationship Id="rId811" Type="http://schemas.openxmlformats.org/officeDocument/2006/relationships/oleObject" Target="embeddings/oleObject417.bin"/><Relationship Id="rId1027" Type="http://schemas.openxmlformats.org/officeDocument/2006/relationships/oleObject" Target="embeddings/oleObject529.bin"/><Relationship Id="rId243" Type="http://schemas.openxmlformats.org/officeDocument/2006/relationships/oleObject" Target="embeddings/oleObject125.bin"/><Relationship Id="rId450" Type="http://schemas.openxmlformats.org/officeDocument/2006/relationships/oleObject" Target="embeddings/oleObject233.bin"/><Relationship Id="rId688" Type="http://schemas.openxmlformats.org/officeDocument/2006/relationships/oleObject" Target="embeddings/oleObject352.bin"/><Relationship Id="rId895" Type="http://schemas.openxmlformats.org/officeDocument/2006/relationships/image" Target="media/image431.wmf"/><Relationship Id="rId909" Type="http://schemas.openxmlformats.org/officeDocument/2006/relationships/oleObject" Target="embeddings/oleObject466.bin"/><Relationship Id="rId1080" Type="http://schemas.openxmlformats.org/officeDocument/2006/relationships/image" Target="media/image512.wmf"/><Relationship Id="rId38" Type="http://schemas.openxmlformats.org/officeDocument/2006/relationships/image" Target="media/image17.wmf"/><Relationship Id="rId103" Type="http://schemas.openxmlformats.org/officeDocument/2006/relationships/oleObject" Target="embeddings/oleObject51.bin"/><Relationship Id="rId310" Type="http://schemas.openxmlformats.org/officeDocument/2006/relationships/image" Target="media/image144.wmf"/><Relationship Id="rId548" Type="http://schemas.openxmlformats.org/officeDocument/2006/relationships/oleObject" Target="embeddings/oleObject277.bin"/><Relationship Id="rId755" Type="http://schemas.openxmlformats.org/officeDocument/2006/relationships/oleObject" Target="embeddings/oleObject389.bin"/><Relationship Id="rId962" Type="http://schemas.openxmlformats.org/officeDocument/2006/relationships/image" Target="media/image462.wmf"/><Relationship Id="rId1178" Type="http://schemas.openxmlformats.org/officeDocument/2006/relationships/oleObject" Target="embeddings/oleObject633.bin"/><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oleObject" Target="embeddings/oleObject205.bin"/><Relationship Id="rId408" Type="http://schemas.openxmlformats.org/officeDocument/2006/relationships/image" Target="media/image191.wmf"/><Relationship Id="rId615" Type="http://schemas.openxmlformats.org/officeDocument/2006/relationships/oleObject" Target="embeddings/oleObject314.bin"/><Relationship Id="rId822" Type="http://schemas.openxmlformats.org/officeDocument/2006/relationships/image" Target="media/image393.wmf"/><Relationship Id="rId1038" Type="http://schemas.openxmlformats.org/officeDocument/2006/relationships/image" Target="media/image498.wmf"/><Relationship Id="rId254" Type="http://schemas.openxmlformats.org/officeDocument/2006/relationships/image" Target="media/image118.wmf"/><Relationship Id="rId699" Type="http://schemas.openxmlformats.org/officeDocument/2006/relationships/image" Target="media/image335.wmf"/><Relationship Id="rId1091" Type="http://schemas.openxmlformats.org/officeDocument/2006/relationships/oleObject" Target="embeddings/oleObject570.bin"/><Relationship Id="rId1105" Type="http://schemas.openxmlformats.org/officeDocument/2006/relationships/oleObject" Target="embeddings/oleObject583.bin"/><Relationship Id="rId49" Type="http://schemas.openxmlformats.org/officeDocument/2006/relationships/oleObject" Target="embeddings/oleObject21.bin"/><Relationship Id="rId114" Type="http://schemas.openxmlformats.org/officeDocument/2006/relationships/oleObject" Target="embeddings/oleObject57.bin"/><Relationship Id="rId461" Type="http://schemas.openxmlformats.org/officeDocument/2006/relationships/image" Target="media/image217.wmf"/><Relationship Id="rId559" Type="http://schemas.openxmlformats.org/officeDocument/2006/relationships/oleObject" Target="embeddings/oleObject283.bin"/><Relationship Id="rId766" Type="http://schemas.openxmlformats.org/officeDocument/2006/relationships/image" Target="media/image366.wmf"/><Relationship Id="rId1189" Type="http://schemas.openxmlformats.org/officeDocument/2006/relationships/image" Target="media/image544.wmf"/><Relationship Id="rId198" Type="http://schemas.openxmlformats.org/officeDocument/2006/relationships/oleObject" Target="embeddings/oleObject101.bin"/><Relationship Id="rId321" Type="http://schemas.openxmlformats.org/officeDocument/2006/relationships/image" Target="media/image149.wmf"/><Relationship Id="rId419" Type="http://schemas.openxmlformats.org/officeDocument/2006/relationships/oleObject" Target="embeddings/oleObject217.bin"/><Relationship Id="rId626" Type="http://schemas.openxmlformats.org/officeDocument/2006/relationships/image" Target="media/image300.wmf"/><Relationship Id="rId973" Type="http://schemas.openxmlformats.org/officeDocument/2006/relationships/oleObject" Target="embeddings/oleObject502.bin"/><Relationship Id="rId1049" Type="http://schemas.openxmlformats.org/officeDocument/2006/relationships/oleObject" Target="embeddings/oleObject540.bin"/><Relationship Id="rId833" Type="http://schemas.openxmlformats.org/officeDocument/2006/relationships/oleObject" Target="embeddings/oleObject429.bin"/><Relationship Id="rId1116" Type="http://schemas.openxmlformats.org/officeDocument/2006/relationships/oleObject" Target="embeddings/oleObject592.bin"/><Relationship Id="rId265" Type="http://schemas.openxmlformats.org/officeDocument/2006/relationships/image" Target="media/image122.wmf"/><Relationship Id="rId472" Type="http://schemas.openxmlformats.org/officeDocument/2006/relationships/image" Target="media/image223.wmf"/><Relationship Id="rId900" Type="http://schemas.openxmlformats.org/officeDocument/2006/relationships/oleObject" Target="embeddings/oleObject461.bin"/><Relationship Id="rId125" Type="http://schemas.openxmlformats.org/officeDocument/2006/relationships/image" Target="media/image57.wmf"/><Relationship Id="rId332" Type="http://schemas.openxmlformats.org/officeDocument/2006/relationships/image" Target="media/image154.wmf"/><Relationship Id="rId777" Type="http://schemas.openxmlformats.org/officeDocument/2006/relationships/image" Target="media/image371.wmf"/><Relationship Id="rId984" Type="http://schemas.openxmlformats.org/officeDocument/2006/relationships/image" Target="media/image470.wmf"/><Relationship Id="rId637" Type="http://schemas.openxmlformats.org/officeDocument/2006/relationships/oleObject" Target="embeddings/oleObject326.bin"/><Relationship Id="rId844" Type="http://schemas.openxmlformats.org/officeDocument/2006/relationships/image" Target="media/image404.wmf"/><Relationship Id="rId276" Type="http://schemas.openxmlformats.org/officeDocument/2006/relationships/oleObject" Target="embeddings/oleObject143.bin"/><Relationship Id="rId483" Type="http://schemas.openxmlformats.org/officeDocument/2006/relationships/image" Target="media/image228.wmf"/><Relationship Id="rId690" Type="http://schemas.openxmlformats.org/officeDocument/2006/relationships/oleObject" Target="embeddings/oleObject353.bin"/><Relationship Id="rId704" Type="http://schemas.openxmlformats.org/officeDocument/2006/relationships/oleObject" Target="embeddings/oleObject362.bin"/><Relationship Id="rId911" Type="http://schemas.openxmlformats.org/officeDocument/2006/relationships/oleObject" Target="embeddings/oleObject467.bin"/><Relationship Id="rId1127" Type="http://schemas.openxmlformats.org/officeDocument/2006/relationships/image" Target="media/image524.wmf"/><Relationship Id="rId40" Type="http://schemas.openxmlformats.org/officeDocument/2006/relationships/image" Target="media/image18.wmf"/><Relationship Id="rId136" Type="http://schemas.openxmlformats.org/officeDocument/2006/relationships/oleObject" Target="embeddings/oleObject69.bin"/><Relationship Id="rId343" Type="http://schemas.openxmlformats.org/officeDocument/2006/relationships/image" Target="media/image159.wmf"/><Relationship Id="rId550" Type="http://schemas.openxmlformats.org/officeDocument/2006/relationships/image" Target="media/image266.wmf"/><Relationship Id="rId788" Type="http://schemas.openxmlformats.org/officeDocument/2006/relationships/oleObject" Target="embeddings/oleObject406.bin"/><Relationship Id="rId995" Type="http://schemas.openxmlformats.org/officeDocument/2006/relationships/image" Target="media/image476.emf"/><Relationship Id="rId1180" Type="http://schemas.openxmlformats.org/officeDocument/2006/relationships/oleObject" Target="embeddings/oleObject634.bin"/><Relationship Id="rId203" Type="http://schemas.openxmlformats.org/officeDocument/2006/relationships/image" Target="media/image93.wmf"/><Relationship Id="rId648" Type="http://schemas.openxmlformats.org/officeDocument/2006/relationships/image" Target="media/image310.wmf"/><Relationship Id="rId855" Type="http://schemas.openxmlformats.org/officeDocument/2006/relationships/oleObject" Target="embeddings/oleObject440.bin"/><Relationship Id="rId1040" Type="http://schemas.openxmlformats.org/officeDocument/2006/relationships/image" Target="media/image499.wmf"/><Relationship Id="rId287" Type="http://schemas.openxmlformats.org/officeDocument/2006/relationships/oleObject" Target="embeddings/oleObject149.bin"/><Relationship Id="rId410" Type="http://schemas.openxmlformats.org/officeDocument/2006/relationships/image" Target="media/image192.wmf"/><Relationship Id="rId494" Type="http://schemas.openxmlformats.org/officeDocument/2006/relationships/oleObject" Target="embeddings/oleObject255.bin"/><Relationship Id="rId508" Type="http://schemas.openxmlformats.org/officeDocument/2006/relationships/image" Target="media/image240.wmf"/><Relationship Id="rId715" Type="http://schemas.openxmlformats.org/officeDocument/2006/relationships/image" Target="media/image342.wmf"/><Relationship Id="rId922" Type="http://schemas.openxmlformats.org/officeDocument/2006/relationships/oleObject" Target="embeddings/oleObject472.bin"/><Relationship Id="rId1138" Type="http://schemas.openxmlformats.org/officeDocument/2006/relationships/oleObject" Target="embeddings/oleObject603.bin"/><Relationship Id="rId147" Type="http://schemas.openxmlformats.org/officeDocument/2006/relationships/image" Target="media/image67.wmf"/><Relationship Id="rId354" Type="http://schemas.openxmlformats.org/officeDocument/2006/relationships/image" Target="media/image164.wmf"/><Relationship Id="rId799" Type="http://schemas.openxmlformats.org/officeDocument/2006/relationships/image" Target="media/image382.wmf"/><Relationship Id="rId1191" Type="http://schemas.openxmlformats.org/officeDocument/2006/relationships/image" Target="media/image545.wmf"/><Relationship Id="rId1205" Type="http://schemas.openxmlformats.org/officeDocument/2006/relationships/oleObject" Target="embeddings/oleObject652.bin"/><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oleObject" Target="embeddings/oleObject338.bin"/><Relationship Id="rId866" Type="http://schemas.openxmlformats.org/officeDocument/2006/relationships/oleObject" Target="embeddings/oleObject446.bin"/><Relationship Id="rId214" Type="http://schemas.openxmlformats.org/officeDocument/2006/relationships/oleObject" Target="embeddings/oleObject110.bin"/><Relationship Id="rId298" Type="http://schemas.openxmlformats.org/officeDocument/2006/relationships/image" Target="media/image138.wmf"/><Relationship Id="rId421" Type="http://schemas.openxmlformats.org/officeDocument/2006/relationships/oleObject" Target="embeddings/oleObject218.bin"/><Relationship Id="rId519" Type="http://schemas.openxmlformats.org/officeDocument/2006/relationships/image" Target="media/image247.wmf"/><Relationship Id="rId1051" Type="http://schemas.openxmlformats.org/officeDocument/2006/relationships/oleObject" Target="embeddings/oleObject541.bin"/><Relationship Id="rId1149" Type="http://schemas.openxmlformats.org/officeDocument/2006/relationships/image" Target="media/image533.wmf"/><Relationship Id="rId158" Type="http://schemas.openxmlformats.org/officeDocument/2006/relationships/oleObject" Target="embeddings/oleObject80.bin"/><Relationship Id="rId726" Type="http://schemas.openxmlformats.org/officeDocument/2006/relationships/image" Target="media/image348.wmf"/><Relationship Id="rId933" Type="http://schemas.openxmlformats.org/officeDocument/2006/relationships/image" Target="media/image447.wmf"/><Relationship Id="rId1009" Type="http://schemas.openxmlformats.org/officeDocument/2006/relationships/oleObject" Target="embeddings/oleObject520.bin"/><Relationship Id="rId62" Type="http://schemas.openxmlformats.org/officeDocument/2006/relationships/image" Target="media/image28.wmf"/><Relationship Id="rId365" Type="http://schemas.openxmlformats.org/officeDocument/2006/relationships/image" Target="media/image169.wmf"/><Relationship Id="rId572" Type="http://schemas.openxmlformats.org/officeDocument/2006/relationships/oleObject" Target="embeddings/oleObject292.bin"/><Relationship Id="rId1216" Type="http://schemas.openxmlformats.org/officeDocument/2006/relationships/fontTable" Target="fontTable.xml"/><Relationship Id="rId225" Type="http://schemas.openxmlformats.org/officeDocument/2006/relationships/image" Target="media/image104.wmf"/><Relationship Id="rId432" Type="http://schemas.openxmlformats.org/officeDocument/2006/relationships/image" Target="media/image203.wmf"/><Relationship Id="rId877" Type="http://schemas.openxmlformats.org/officeDocument/2006/relationships/image" Target="media/image421.wmf"/><Relationship Id="rId1062" Type="http://schemas.openxmlformats.org/officeDocument/2006/relationships/oleObject" Target="embeddings/oleObject552.bin"/><Relationship Id="rId737" Type="http://schemas.openxmlformats.org/officeDocument/2006/relationships/oleObject" Target="embeddings/oleObject379.bin"/><Relationship Id="rId944" Type="http://schemas.openxmlformats.org/officeDocument/2006/relationships/image" Target="media/image453.wmf"/><Relationship Id="rId73" Type="http://schemas.openxmlformats.org/officeDocument/2006/relationships/oleObject" Target="embeddings/oleObject34.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oleObject" Target="embeddings/oleObject298.bin"/><Relationship Id="rId790" Type="http://schemas.openxmlformats.org/officeDocument/2006/relationships/oleObject" Target="embeddings/oleObject407.bin"/><Relationship Id="rId804" Type="http://schemas.openxmlformats.org/officeDocument/2006/relationships/image" Target="media/image385.wmf"/><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29.bin"/><Relationship Id="rId650" Type="http://schemas.openxmlformats.org/officeDocument/2006/relationships/image" Target="media/image311.wmf"/><Relationship Id="rId888" Type="http://schemas.openxmlformats.org/officeDocument/2006/relationships/image" Target="media/image427.wmf"/><Relationship Id="rId1073" Type="http://schemas.openxmlformats.org/officeDocument/2006/relationships/oleObject" Target="embeddings/oleObject559.bin"/><Relationship Id="rId303" Type="http://schemas.openxmlformats.org/officeDocument/2006/relationships/oleObject" Target="embeddings/oleObject157.bin"/><Relationship Id="rId748" Type="http://schemas.openxmlformats.org/officeDocument/2006/relationships/oleObject" Target="embeddings/oleObject385.bin"/><Relationship Id="rId955" Type="http://schemas.openxmlformats.org/officeDocument/2006/relationships/oleObject" Target="embeddings/oleObject491.bin"/><Relationship Id="rId1140" Type="http://schemas.openxmlformats.org/officeDocument/2006/relationships/oleObject" Target="embeddings/oleObject605.bin"/><Relationship Id="rId84" Type="http://schemas.openxmlformats.org/officeDocument/2006/relationships/image" Target="media/image38.wmf"/><Relationship Id="rId387" Type="http://schemas.openxmlformats.org/officeDocument/2006/relationships/image" Target="media/image180.wmf"/><Relationship Id="rId510" Type="http://schemas.openxmlformats.org/officeDocument/2006/relationships/image" Target="media/image241.wmf"/><Relationship Id="rId594" Type="http://schemas.openxmlformats.org/officeDocument/2006/relationships/image" Target="media/image285.wmf"/><Relationship Id="rId608" Type="http://schemas.openxmlformats.org/officeDocument/2006/relationships/image" Target="media/image292.wmf"/><Relationship Id="rId815" Type="http://schemas.openxmlformats.org/officeDocument/2006/relationships/oleObject" Target="embeddings/oleObject420.bin"/><Relationship Id="rId247" Type="http://schemas.openxmlformats.org/officeDocument/2006/relationships/oleObject" Target="embeddings/oleObject127.bin"/><Relationship Id="rId899" Type="http://schemas.openxmlformats.org/officeDocument/2006/relationships/image" Target="media/image433.wmf"/><Relationship Id="rId1000" Type="http://schemas.openxmlformats.org/officeDocument/2006/relationships/image" Target="media/image479.wmf"/><Relationship Id="rId1084" Type="http://schemas.openxmlformats.org/officeDocument/2006/relationships/image" Target="media/image514.wmf"/><Relationship Id="rId107" Type="http://schemas.openxmlformats.org/officeDocument/2006/relationships/image" Target="media/image48.wmf"/><Relationship Id="rId454" Type="http://schemas.openxmlformats.org/officeDocument/2006/relationships/oleObject" Target="embeddings/oleObject235.bin"/><Relationship Id="rId661" Type="http://schemas.openxmlformats.org/officeDocument/2006/relationships/oleObject" Target="embeddings/oleObject339.bin"/><Relationship Id="rId759" Type="http://schemas.openxmlformats.org/officeDocument/2006/relationships/oleObject" Target="embeddings/oleObject391.bin"/><Relationship Id="rId966" Type="http://schemas.openxmlformats.org/officeDocument/2006/relationships/image" Target="media/image464.wmf"/><Relationship Id="rId11" Type="http://schemas.openxmlformats.org/officeDocument/2006/relationships/oleObject" Target="embeddings/oleObject2.bin"/><Relationship Id="rId314" Type="http://schemas.openxmlformats.org/officeDocument/2006/relationships/image" Target="media/image146.wmf"/><Relationship Id="rId398" Type="http://schemas.openxmlformats.org/officeDocument/2006/relationships/oleObject" Target="embeddings/oleObject207.bin"/><Relationship Id="rId521" Type="http://schemas.openxmlformats.org/officeDocument/2006/relationships/image" Target="media/image248.wmf"/><Relationship Id="rId619" Type="http://schemas.openxmlformats.org/officeDocument/2006/relationships/oleObject" Target="embeddings/oleObject316.bin"/><Relationship Id="rId1151" Type="http://schemas.openxmlformats.org/officeDocument/2006/relationships/oleObject" Target="embeddings/oleObject612.bin"/><Relationship Id="rId95" Type="http://schemas.openxmlformats.org/officeDocument/2006/relationships/image" Target="media/image43.wmf"/><Relationship Id="rId160" Type="http://schemas.openxmlformats.org/officeDocument/2006/relationships/oleObject" Target="embeddings/oleObject81.bin"/><Relationship Id="rId826" Type="http://schemas.openxmlformats.org/officeDocument/2006/relationships/image" Target="media/image395.wmf"/><Relationship Id="rId1011" Type="http://schemas.openxmlformats.org/officeDocument/2006/relationships/oleObject" Target="embeddings/oleObject521.bin"/><Relationship Id="rId1109" Type="http://schemas.openxmlformats.org/officeDocument/2006/relationships/oleObject" Target="embeddings/oleObject587.bin"/><Relationship Id="rId258" Type="http://schemas.openxmlformats.org/officeDocument/2006/relationships/image" Target="media/image120.wmf"/><Relationship Id="rId465" Type="http://schemas.openxmlformats.org/officeDocument/2006/relationships/oleObject" Target="embeddings/oleObject240.bin"/><Relationship Id="rId672" Type="http://schemas.openxmlformats.org/officeDocument/2006/relationships/oleObject" Target="embeddings/oleObject344.bin"/><Relationship Id="rId1095" Type="http://schemas.openxmlformats.org/officeDocument/2006/relationships/image" Target="media/image516.wmf"/><Relationship Id="rId22" Type="http://schemas.openxmlformats.org/officeDocument/2006/relationships/image" Target="media/image9.wmf"/><Relationship Id="rId118" Type="http://schemas.openxmlformats.org/officeDocument/2006/relationships/oleObject" Target="embeddings/oleObject59.bin"/><Relationship Id="rId325" Type="http://schemas.openxmlformats.org/officeDocument/2006/relationships/image" Target="media/image151.wmf"/><Relationship Id="rId532" Type="http://schemas.openxmlformats.org/officeDocument/2006/relationships/image" Target="media/image255.png"/><Relationship Id="rId977" Type="http://schemas.openxmlformats.org/officeDocument/2006/relationships/oleObject" Target="embeddings/oleObject505.bin"/><Relationship Id="rId1162" Type="http://schemas.openxmlformats.org/officeDocument/2006/relationships/oleObject" Target="embeddings/oleObject620.bin"/><Relationship Id="rId171" Type="http://schemas.openxmlformats.org/officeDocument/2006/relationships/image" Target="media/image79.wmf"/><Relationship Id="rId837" Type="http://schemas.openxmlformats.org/officeDocument/2006/relationships/oleObject" Target="embeddings/oleObject431.bin"/><Relationship Id="rId1022" Type="http://schemas.openxmlformats.org/officeDocument/2006/relationships/image" Target="media/image490.wmf"/><Relationship Id="rId269" Type="http://schemas.openxmlformats.org/officeDocument/2006/relationships/image" Target="media/image124.wmf"/><Relationship Id="rId476" Type="http://schemas.openxmlformats.org/officeDocument/2006/relationships/oleObject" Target="embeddings/oleObject246.bin"/><Relationship Id="rId683" Type="http://schemas.openxmlformats.org/officeDocument/2006/relationships/image" Target="media/image328.wmf"/><Relationship Id="rId890" Type="http://schemas.openxmlformats.org/officeDocument/2006/relationships/image" Target="media/image428.wmf"/><Relationship Id="rId904" Type="http://schemas.openxmlformats.org/officeDocument/2006/relationships/image" Target="media/image435.wmf"/><Relationship Id="rId33" Type="http://schemas.openxmlformats.org/officeDocument/2006/relationships/oleObject" Target="embeddings/oleObject13.bin"/><Relationship Id="rId129" Type="http://schemas.openxmlformats.org/officeDocument/2006/relationships/oleObject" Target="embeddings/oleObject65.bin"/><Relationship Id="rId336" Type="http://schemas.openxmlformats.org/officeDocument/2006/relationships/oleObject" Target="embeddings/oleObject175.bin"/><Relationship Id="rId543" Type="http://schemas.openxmlformats.org/officeDocument/2006/relationships/image" Target="media/image262.png"/><Relationship Id="rId988" Type="http://schemas.openxmlformats.org/officeDocument/2006/relationships/image" Target="media/image472.wmf"/><Relationship Id="rId1173" Type="http://schemas.openxmlformats.org/officeDocument/2006/relationships/oleObject" Target="embeddings/oleObject629.bin"/></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xmlns:mc="http://schemas.openxmlformats.org/markup-compatibility/2006" xmlns:a14="http://schemas.microsoft.com/office/drawing/2010/main" val="1F497D" mc:Ignorable=""/>
      </a:dk2>
      <a:lt2>
        <a:srgbClr xmlns:mc="http://schemas.openxmlformats.org/markup-compatibility/2006" xmlns:a14="http://schemas.microsoft.com/office/drawing/2010/main" val="EEECE1" mc:Ignorable=""/>
      </a:lt2>
      <a:accent1>
        <a:srgbClr xmlns:mc="http://schemas.openxmlformats.org/markup-compatibility/2006" xmlns:a14="http://schemas.microsoft.com/office/drawing/2010/main" val="4F81BD" mc:Ignorable=""/>
      </a:accent1>
      <a:accent2>
        <a:srgbClr xmlns:mc="http://schemas.openxmlformats.org/markup-compatibility/2006" xmlns:a14="http://schemas.microsoft.com/office/drawing/2010/main" val="C0504D" mc:Ignorable=""/>
      </a:accent2>
      <a:accent3>
        <a:srgbClr xmlns:mc="http://schemas.openxmlformats.org/markup-compatibility/2006" xmlns:a14="http://schemas.microsoft.com/office/drawing/2010/main" val="9BBB59" mc:Ignorable=""/>
      </a:accent3>
      <a:accent4>
        <a:srgbClr xmlns:mc="http://schemas.openxmlformats.org/markup-compatibility/2006" xmlns:a14="http://schemas.microsoft.com/office/drawing/2010/main" val="8064A2" mc:Ignorable=""/>
      </a:accent4>
      <a:accent5>
        <a:srgbClr xmlns:mc="http://schemas.openxmlformats.org/markup-compatibility/2006" xmlns:a14="http://schemas.microsoft.com/office/drawing/2010/main" val="4BACC6" mc:Ignorable=""/>
      </a:accent5>
      <a:accent6>
        <a:srgbClr xmlns:mc="http://schemas.openxmlformats.org/markup-compatibility/2006" xmlns:a14="http://schemas.microsoft.com/office/drawing/2010/main" val="F79646" mc:Ignorable=""/>
      </a:accent6>
      <a:hlink>
        <a:srgbClr xmlns:mc="http://schemas.openxmlformats.org/markup-compatibility/2006" xmlns:a14="http://schemas.microsoft.com/office/drawing/2010/main" val="0000FF" mc:Ignorable=""/>
      </a:hlink>
      <a:folHlink>
        <a:srgbClr xmlns:mc="http://schemas.openxmlformats.org/markup-compatibility/2006" xmlns:a14="http://schemas.microsoft.com/office/drawing/2010/main" val="800080" mc:Ignorable=""/>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xmlns:mc="http://schemas.openxmlformats.org/markup-compatibility/2006" xmlns:a14="http://schemas.microsoft.com/office/drawing/2010/main" val="000000" mc:Ignorable="">
                <a:alpha val="38000"/>
              </a:srgbClr>
            </a:outerShdw>
          </a:effectLst>
        </a:effectStyle>
        <a:effectStyle>
          <a:effectLst>
            <a:outerShdw blurRad="40000" dist="23000" dir="5400000" rotWithShape="0">
              <a:srgbClr xmlns:mc="http://schemas.openxmlformats.org/markup-compatibility/2006" xmlns:a14="http://schemas.microsoft.com/office/drawing/2010/main" val="000000" mc:Ignorable="">
                <a:alpha val="35000"/>
              </a:srgbClr>
            </a:outerShdw>
          </a:effectLst>
        </a:effectStyle>
        <a:effectStyle>
          <a:effectLst>
            <a:outerShdw blurRad="40000" dist="23000" dir="5400000" rotWithShape="0">
              <a:srgbClr xmlns:mc="http://schemas.openxmlformats.org/markup-compatibility/2006" xmlns:a14="http://schemas.microsoft.com/office/drawing/2010/main" val="000000" mc:Ignorable="">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25</Pages>
  <Words>10074</Words>
  <Characters>57424</Characters>
  <Application>Microsoft Office Word</Application>
  <DocSecurity>0</DocSecurity>
  <Lines>478</Lines>
  <Paragraphs>134</Paragraphs>
  <ScaleCrop>false</ScaleCrop>
  <HeadingPairs>
    <vt:vector size="2" baseType="variant">
      <vt:variant>
        <vt:lpstr>Название</vt:lpstr>
      </vt:variant>
      <vt:variant>
        <vt:i4>1</vt:i4>
      </vt:variant>
    </vt:vector>
  </HeadingPairs>
  <TitlesOfParts>
    <vt:vector size="1" baseType="lpstr">
      <vt:lpstr>Р о з д і л  3</vt:lpstr>
    </vt:vector>
  </TitlesOfParts>
  <Company>WORK</Company>
  <LinksUpToDate>false</LinksUpToDate>
  <CharactersWithSpaces>67364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 о з д і л  3</dc:title>
  <dc:subject/>
  <dc:creator>yura</dc:creator>
  <cp:keywords/>
  <dc:description/>
  <cp:lastModifiedBy>Димчик о_О))</cp:lastModifiedBy>
  <cp:revision>2</cp:revision>
  <cp:lastPrinted>2009-09-30T14:08:00Z</cp:lastPrinted>
  <dcterms:created xsi:type="dcterms:W3CDTF">2010-09-14T22:06:00Z</dcterms:created>
  <dcterms:modified xsi:type="dcterms:W3CDTF">2010-09-14T22:06:00Z</dcterms:modified>
</cp:coreProperties>
</file>